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2977"/>
        <w:gridCol w:w="4252"/>
      </w:tblGrid>
      <w:tr w:rsidR="00771CEA" w:rsidRPr="002E2F31" w14:paraId="789F74C5" w14:textId="77777777" w:rsidTr="00923301">
        <w:trPr>
          <w:trHeight w:val="1646"/>
        </w:trPr>
        <w:tc>
          <w:tcPr>
            <w:tcW w:w="4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9439" w14:textId="77777777" w:rsidR="00771CEA" w:rsidRPr="002E2F31" w:rsidRDefault="00771CEA" w:rsidP="002E4A3A">
            <w:pPr>
              <w:autoSpaceDN w:val="0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2F31">
              <w:rPr>
                <w:rFonts w:ascii="Calibri" w:hAnsi="Calibri" w:cs="Calibri"/>
                <w:b/>
                <w:bCs/>
                <w:sz w:val="22"/>
                <w:szCs w:val="22"/>
              </w:rPr>
              <w:t>ΕΛΛΗΝΙΚΗ ΔΗΜΟΚΡΑΤΙΑ</w:t>
            </w:r>
          </w:p>
          <w:p w14:paraId="77ED3FD8" w14:textId="77777777" w:rsidR="00771CEA" w:rsidRPr="002E2F31" w:rsidRDefault="00771CEA" w:rsidP="002E4A3A">
            <w:pPr>
              <w:autoSpaceDN w:val="0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2F31">
              <w:rPr>
                <w:rFonts w:ascii="Calibri" w:hAnsi="Calibri" w:cs="Calibri"/>
                <w:b/>
                <w:bCs/>
                <w:sz w:val="22"/>
                <w:szCs w:val="22"/>
              </w:rPr>
              <w:t>ΝΟΜΟΣ ΑΤΤΙΚΗΣ</w:t>
            </w:r>
          </w:p>
          <w:p w14:paraId="63B74C4F" w14:textId="77777777" w:rsidR="00771CEA" w:rsidRPr="002E2F31" w:rsidRDefault="00771CEA" w:rsidP="002E4A3A">
            <w:pPr>
              <w:autoSpaceDN w:val="0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2F31">
              <w:rPr>
                <w:rFonts w:ascii="Calibri" w:hAnsi="Calibri" w:cs="Calibri"/>
                <w:b/>
                <w:bCs/>
                <w:sz w:val="22"/>
                <w:szCs w:val="22"/>
              </w:rPr>
              <w:t>ΔΗΜΟΣ ΚΑΛΛΙΘΕΑΣ</w:t>
            </w:r>
          </w:p>
          <w:p w14:paraId="09F762DF" w14:textId="77777777" w:rsidR="00771CEA" w:rsidRPr="002E2F31" w:rsidRDefault="00771CEA" w:rsidP="002E4A3A">
            <w:pPr>
              <w:autoSpaceDN w:val="0"/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E2F31">
              <w:rPr>
                <w:rFonts w:ascii="Calibri" w:hAnsi="Calibri" w:cs="Calibri"/>
                <w:b/>
                <w:sz w:val="22"/>
                <w:szCs w:val="22"/>
              </w:rPr>
              <w:t>ΔΙΕΥΘΥΝΣΗ ΑΘΛΗΣΗΣ</w:t>
            </w:r>
          </w:p>
          <w:p w14:paraId="7298B543" w14:textId="77777777" w:rsidR="00771CEA" w:rsidRPr="002E2F31" w:rsidRDefault="00771CEA" w:rsidP="002E4A3A">
            <w:pPr>
              <w:autoSpaceDN w:val="0"/>
              <w:spacing w:line="276" w:lineRule="auto"/>
              <w:jc w:val="both"/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  <w:r w:rsidRPr="002E2F31">
              <w:rPr>
                <w:rFonts w:ascii="Calibri" w:hAnsi="Calibri" w:cs="Calibri"/>
                <w:b/>
                <w:sz w:val="22"/>
                <w:szCs w:val="22"/>
              </w:rPr>
              <w:t>ΤΜΗΜΑ</w:t>
            </w:r>
            <w:r w:rsidRPr="002E2F31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2E2F31">
              <w:rPr>
                <w:rFonts w:ascii="Calibri" w:hAnsi="Calibri" w:cs="Calibri"/>
                <w:b/>
                <w:sz w:val="22"/>
                <w:szCs w:val="22"/>
              </w:rPr>
              <w:t>ΑΘΛΗΤΙΚΟΥ ΕΡΓΟΥ</w:t>
            </w:r>
          </w:p>
          <w:p w14:paraId="676ECAA4" w14:textId="77777777" w:rsidR="00771CEA" w:rsidRPr="002E2F31" w:rsidRDefault="00771CEA" w:rsidP="002E4A3A">
            <w:pPr>
              <w:autoSpaceDN w:val="0"/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E6CC" w14:textId="5ECECF6C" w:rsidR="00771CEA" w:rsidRPr="002E2F31" w:rsidRDefault="00771CEA" w:rsidP="002E4A3A">
            <w:pPr>
              <w:keepNext/>
              <w:tabs>
                <w:tab w:val="left" w:pos="1152"/>
              </w:tabs>
              <w:autoSpaceDN w:val="0"/>
              <w:spacing w:line="276" w:lineRule="auto"/>
              <w:ind w:firstLine="1152"/>
              <w:jc w:val="both"/>
              <w:outlineLvl w:val="0"/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  <w:r w:rsidRPr="002E2F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Καλλιθέα, </w:t>
            </w:r>
            <w:r w:rsidR="002E2F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36325">
              <w:rPr>
                <w:rFonts w:ascii="Calibri" w:hAnsi="Calibri" w:cs="Calibri"/>
                <w:b/>
                <w:bCs/>
                <w:sz w:val="22"/>
                <w:szCs w:val="22"/>
              </w:rPr>
              <w:t>16</w:t>
            </w:r>
            <w:r w:rsidR="00774AE5">
              <w:rPr>
                <w:rFonts w:ascii="Calibri" w:hAnsi="Calibri" w:cs="Calibri"/>
                <w:b/>
                <w:bCs/>
                <w:sz w:val="22"/>
                <w:szCs w:val="22"/>
              </w:rPr>
              <w:t>/ 07</w:t>
            </w:r>
            <w:r w:rsidR="002E2F31">
              <w:rPr>
                <w:rFonts w:ascii="Calibri" w:hAnsi="Calibri" w:cs="Calibri"/>
                <w:b/>
                <w:bCs/>
                <w:sz w:val="22"/>
                <w:szCs w:val="22"/>
              </w:rPr>
              <w:t>/2026</w:t>
            </w:r>
          </w:p>
          <w:p w14:paraId="4082E532" w14:textId="5B655904" w:rsidR="00771CEA" w:rsidRPr="002E2F31" w:rsidRDefault="00771CEA" w:rsidP="002E2F31">
            <w:pPr>
              <w:keepNext/>
              <w:tabs>
                <w:tab w:val="left" w:pos="1152"/>
              </w:tabs>
              <w:autoSpaceDN w:val="0"/>
              <w:spacing w:line="276" w:lineRule="auto"/>
              <w:ind w:firstLine="1152"/>
              <w:jc w:val="both"/>
              <w:outlineLvl w:val="0"/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  <w:r w:rsidRPr="002E2F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Αριθ. </w:t>
            </w:r>
            <w:proofErr w:type="spellStart"/>
            <w:r w:rsidRPr="002E2F31">
              <w:rPr>
                <w:rFonts w:ascii="Calibri" w:hAnsi="Calibri" w:cs="Calibri"/>
                <w:b/>
                <w:bCs/>
                <w:sz w:val="22"/>
                <w:szCs w:val="22"/>
              </w:rPr>
              <w:t>Πρωτ</w:t>
            </w:r>
            <w:proofErr w:type="spellEnd"/>
            <w:r w:rsidRPr="002E2F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B13E74"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="002E2F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13E74">
              <w:rPr>
                <w:rFonts w:ascii="Calibri" w:hAnsi="Calibri" w:cs="Calibri"/>
                <w:b/>
                <w:bCs/>
                <w:sz w:val="22"/>
                <w:szCs w:val="22"/>
              </w:rPr>
              <w:t>36156-</w:t>
            </w:r>
          </w:p>
        </w:tc>
      </w:tr>
      <w:tr w:rsidR="00771CEA" w:rsidRPr="002E2F31" w14:paraId="5F9EB981" w14:textId="77777777" w:rsidTr="002E4A3A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9FF5" w14:textId="77777777" w:rsidR="00771CEA" w:rsidRPr="002E2F31" w:rsidRDefault="00771CEA" w:rsidP="002E4A3A">
            <w:pPr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2F31">
              <w:rPr>
                <w:rFonts w:ascii="Calibri" w:hAnsi="Calibri" w:cs="Calibri"/>
                <w:sz w:val="22"/>
                <w:szCs w:val="22"/>
              </w:rPr>
              <w:t xml:space="preserve">ΤΑΧ. Δ/ΝΣΗ: </w:t>
            </w:r>
          </w:p>
          <w:p w14:paraId="41B82D2E" w14:textId="77777777" w:rsidR="00771CEA" w:rsidRPr="002E2F31" w:rsidRDefault="00771CEA" w:rsidP="002E4A3A">
            <w:pPr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2F31">
              <w:rPr>
                <w:rFonts w:ascii="Calibri" w:hAnsi="Calibri" w:cs="Calibri"/>
                <w:sz w:val="22"/>
                <w:szCs w:val="22"/>
              </w:rPr>
              <w:t>Αρμόδιος:</w:t>
            </w:r>
          </w:p>
          <w:p w14:paraId="51AA19DF" w14:textId="77777777" w:rsidR="00771CEA" w:rsidRPr="002E2F31" w:rsidRDefault="00771CEA" w:rsidP="002E4A3A">
            <w:pPr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2F31">
              <w:rPr>
                <w:rFonts w:ascii="Calibri" w:hAnsi="Calibri" w:cs="Calibri"/>
                <w:sz w:val="22"/>
                <w:szCs w:val="22"/>
              </w:rPr>
              <w:t xml:space="preserve">Τηλέφωνο:  </w:t>
            </w:r>
          </w:p>
          <w:p w14:paraId="05AF69E4" w14:textId="77777777" w:rsidR="00771CEA" w:rsidRPr="002E2F31" w:rsidRDefault="00771CEA" w:rsidP="002E4A3A">
            <w:pPr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2F31">
              <w:rPr>
                <w:rFonts w:ascii="Calibri" w:hAnsi="Calibri" w:cs="Calibri"/>
                <w:sz w:val="22"/>
                <w:szCs w:val="22"/>
                <w:lang w:val="en-US"/>
              </w:rPr>
              <w:t>e-mail:</w:t>
            </w:r>
            <w:r w:rsidRPr="002E2F31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F631" w14:textId="77777777" w:rsidR="00771CEA" w:rsidRPr="002E2F31" w:rsidRDefault="00771CEA" w:rsidP="002E4A3A">
            <w:pPr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E2F31">
              <w:rPr>
                <w:rFonts w:ascii="Calibri" w:hAnsi="Calibri" w:cs="Calibri"/>
                <w:sz w:val="22"/>
                <w:szCs w:val="22"/>
              </w:rPr>
              <w:t>Ναυταθλητικές</w:t>
            </w:r>
            <w:proofErr w:type="spellEnd"/>
            <w:r w:rsidRPr="002E2F31">
              <w:rPr>
                <w:rFonts w:ascii="Calibri" w:hAnsi="Calibri" w:cs="Calibri"/>
                <w:sz w:val="22"/>
                <w:szCs w:val="22"/>
              </w:rPr>
              <w:t xml:space="preserve"> εγκαταστάσεις</w:t>
            </w:r>
          </w:p>
          <w:p w14:paraId="3C5A8FA4" w14:textId="3ADF69F0" w:rsidR="00771CEA" w:rsidRPr="002E2F31" w:rsidRDefault="002E2F31" w:rsidP="002E4A3A">
            <w:pPr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Αχιλλέας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Δεμέναγας</w:t>
            </w:r>
            <w:proofErr w:type="spellEnd"/>
          </w:p>
          <w:p w14:paraId="7945583F" w14:textId="77777777" w:rsidR="00771CEA" w:rsidRPr="002E2F31" w:rsidRDefault="00771CEA" w:rsidP="002E4A3A">
            <w:pPr>
              <w:tabs>
                <w:tab w:val="left" w:pos="4760"/>
                <w:tab w:val="right" w:pos="8306"/>
              </w:tabs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2F31">
              <w:rPr>
                <w:rFonts w:ascii="Calibri" w:hAnsi="Calibri" w:cs="Calibri"/>
                <w:sz w:val="22"/>
                <w:szCs w:val="22"/>
              </w:rPr>
              <w:t xml:space="preserve">2109565618  </w:t>
            </w:r>
          </w:p>
          <w:p w14:paraId="745768A3" w14:textId="3EB8D725" w:rsidR="00771CEA" w:rsidRPr="002E2F31" w:rsidRDefault="00923301" w:rsidP="002E4A3A">
            <w:pPr>
              <w:tabs>
                <w:tab w:val="left" w:pos="4760"/>
                <w:tab w:val="right" w:pos="8306"/>
              </w:tabs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E2F31">
              <w:rPr>
                <w:rFonts w:ascii="Calibri" w:hAnsi="Calibri" w:cs="Calibri"/>
                <w:sz w:val="22"/>
                <w:szCs w:val="22"/>
                <w:lang w:val="en-US"/>
              </w:rPr>
              <w:t>kallitheasports</w:t>
            </w:r>
            <w:proofErr w:type="spellEnd"/>
            <w:r w:rsidRPr="002E2F31">
              <w:rPr>
                <w:rFonts w:ascii="Calibri" w:hAnsi="Calibri" w:cs="Calibri"/>
                <w:sz w:val="22"/>
                <w:szCs w:val="22"/>
              </w:rPr>
              <w:t>@</w:t>
            </w:r>
            <w:proofErr w:type="spellStart"/>
            <w:r w:rsidRPr="002E2F31">
              <w:rPr>
                <w:rFonts w:ascii="Calibri" w:hAnsi="Calibri" w:cs="Calibri"/>
                <w:sz w:val="22"/>
                <w:szCs w:val="22"/>
                <w:lang w:val="en-US"/>
              </w:rPr>
              <w:t>gmail</w:t>
            </w:r>
            <w:proofErr w:type="spellEnd"/>
            <w:r w:rsidRPr="002E2F31">
              <w:rPr>
                <w:rFonts w:ascii="Calibri" w:hAnsi="Calibri" w:cs="Calibri"/>
                <w:sz w:val="22"/>
                <w:szCs w:val="22"/>
              </w:rPr>
              <w:t>.</w:t>
            </w:r>
            <w:r w:rsidRPr="002E2F31">
              <w:rPr>
                <w:rFonts w:ascii="Calibri" w:hAnsi="Calibri" w:cs="Calibri"/>
                <w:sz w:val="22"/>
                <w:szCs w:val="22"/>
                <w:lang w:val="en-US"/>
              </w:rPr>
              <w:t>com</w:t>
            </w:r>
            <w:r w:rsidR="00771CEA" w:rsidRPr="002E2F31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29E1" w14:textId="6238EC0E" w:rsidR="00771CEA" w:rsidRPr="002E2F31" w:rsidRDefault="002E2F31" w:rsidP="002E4A3A">
            <w:pPr>
              <w:tabs>
                <w:tab w:val="left" w:pos="7740"/>
              </w:tabs>
              <w:autoSpaceDN w:val="0"/>
              <w:spacing w:line="276" w:lineRule="auto"/>
              <w:ind w:right="-10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</w:t>
            </w:r>
            <w:r w:rsidR="00771CEA" w:rsidRPr="002E2F31">
              <w:rPr>
                <w:rFonts w:ascii="Calibri" w:hAnsi="Calibri" w:cs="Calibri"/>
                <w:b/>
                <w:sz w:val="22"/>
                <w:szCs w:val="22"/>
              </w:rPr>
              <w:t>ΠΡΟΣ</w:t>
            </w:r>
          </w:p>
          <w:p w14:paraId="7C916F88" w14:textId="6AA03290" w:rsidR="00771CEA" w:rsidRPr="002E2F31" w:rsidRDefault="002E2F31" w:rsidP="002E4A3A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</w:t>
            </w:r>
            <w:r w:rsidR="00771CEA" w:rsidRPr="002E2F31">
              <w:rPr>
                <w:rFonts w:ascii="Calibri" w:hAnsi="Calibri" w:cs="Calibri"/>
                <w:b/>
                <w:sz w:val="22"/>
                <w:szCs w:val="22"/>
              </w:rPr>
              <w:t>Τον κ. Πρόεδρο</w:t>
            </w:r>
          </w:p>
          <w:p w14:paraId="7270A997" w14:textId="23F06480" w:rsidR="00771CEA" w:rsidRPr="002E2F31" w:rsidRDefault="002E2F31" w:rsidP="002E4A3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</w:t>
            </w:r>
            <w:r w:rsidR="00771CEA" w:rsidRPr="002E2F31">
              <w:rPr>
                <w:rFonts w:ascii="Calibri" w:hAnsi="Calibri" w:cs="Calibri"/>
                <w:b/>
                <w:sz w:val="22"/>
                <w:szCs w:val="22"/>
              </w:rPr>
              <w:t xml:space="preserve"> του Δημοτικού Συμβουλίου</w:t>
            </w:r>
          </w:p>
          <w:p w14:paraId="6727095A" w14:textId="77777777" w:rsidR="00771CEA" w:rsidRPr="002E2F31" w:rsidRDefault="00771CEA" w:rsidP="002E4A3A">
            <w:pPr>
              <w:tabs>
                <w:tab w:val="left" w:pos="7740"/>
              </w:tabs>
              <w:autoSpaceDN w:val="0"/>
              <w:spacing w:line="276" w:lineRule="auto"/>
              <w:ind w:right="-360"/>
              <w:jc w:val="both"/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2E2F31" w:rsidRPr="002E2F31" w14:paraId="39256C8D" w14:textId="77777777" w:rsidTr="002E4A3A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399C" w14:textId="77777777" w:rsidR="002E2F31" w:rsidRPr="002E2F31" w:rsidRDefault="002E2F31" w:rsidP="002E4A3A">
            <w:pPr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DE81" w14:textId="77777777" w:rsidR="002E2F31" w:rsidRPr="002E2F31" w:rsidRDefault="002E2F31" w:rsidP="002E4A3A">
            <w:pPr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C39E" w14:textId="77777777" w:rsidR="002E2F31" w:rsidRPr="002E2F31" w:rsidRDefault="002E2F31" w:rsidP="002E4A3A">
            <w:pPr>
              <w:tabs>
                <w:tab w:val="left" w:pos="7740"/>
              </w:tabs>
              <w:autoSpaceDN w:val="0"/>
              <w:spacing w:line="276" w:lineRule="auto"/>
              <w:ind w:right="-10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8801D46" w14:textId="77777777" w:rsidR="000830D0" w:rsidRPr="002E2F31" w:rsidRDefault="000830D0" w:rsidP="000830D0">
      <w:pPr>
        <w:jc w:val="both"/>
        <w:rPr>
          <w:rFonts w:ascii="Calibri" w:hAnsi="Calibri" w:cs="Calibri"/>
          <w:b/>
        </w:rPr>
      </w:pPr>
    </w:p>
    <w:p w14:paraId="59AD4B97" w14:textId="004BD898" w:rsidR="000830D0" w:rsidRPr="002E2F31" w:rsidRDefault="000830D0" w:rsidP="000830D0">
      <w:pPr>
        <w:jc w:val="both"/>
        <w:rPr>
          <w:rFonts w:ascii="Calibri" w:hAnsi="Calibri" w:cs="Calibri"/>
          <w:b/>
        </w:rPr>
      </w:pPr>
    </w:p>
    <w:p w14:paraId="0B93EC6C" w14:textId="520D4AFF" w:rsidR="000830D0" w:rsidRPr="002E2F31" w:rsidRDefault="000830D0" w:rsidP="000830D0">
      <w:pPr>
        <w:jc w:val="both"/>
        <w:rPr>
          <w:rFonts w:ascii="Calibri" w:hAnsi="Calibri" w:cs="Calibri"/>
          <w:b/>
        </w:rPr>
      </w:pPr>
    </w:p>
    <w:p w14:paraId="3623C7C6" w14:textId="77346D63" w:rsidR="000830D0" w:rsidRPr="002E2F31" w:rsidRDefault="00C2665E" w:rsidP="00A34222">
      <w:pPr>
        <w:ind w:left="720" w:right="451" w:hanging="578"/>
        <w:jc w:val="both"/>
        <w:rPr>
          <w:rFonts w:ascii="Calibri" w:hAnsi="Calibri" w:cs="Calibri"/>
          <w:b/>
          <w:sz w:val="22"/>
          <w:szCs w:val="22"/>
        </w:rPr>
      </w:pPr>
      <w:r w:rsidRPr="002E2F31">
        <w:rPr>
          <w:rFonts w:ascii="Calibri" w:hAnsi="Calibri" w:cs="Calibri"/>
          <w:b/>
          <w:sz w:val="22"/>
          <w:szCs w:val="22"/>
        </w:rPr>
        <w:t>Θ</w:t>
      </w:r>
      <w:r w:rsidR="000830D0" w:rsidRPr="002E2F31">
        <w:rPr>
          <w:rFonts w:ascii="Calibri" w:hAnsi="Calibri" w:cs="Calibri"/>
          <w:b/>
          <w:sz w:val="22"/>
          <w:szCs w:val="22"/>
        </w:rPr>
        <w:t xml:space="preserve">ΕΜΑ: </w:t>
      </w:r>
      <w:r w:rsidR="00003B0F" w:rsidRPr="002E2F31">
        <w:rPr>
          <w:rFonts w:ascii="Calibri" w:hAnsi="Calibri" w:cs="Calibri"/>
          <w:b/>
          <w:sz w:val="22"/>
          <w:szCs w:val="22"/>
        </w:rPr>
        <w:t>«</w:t>
      </w:r>
      <w:r w:rsidR="00341E7B" w:rsidRPr="002E2F31">
        <w:rPr>
          <w:rFonts w:ascii="Calibri" w:hAnsi="Calibri" w:cs="Calibri"/>
          <w:b/>
          <w:sz w:val="22"/>
          <w:szCs w:val="22"/>
          <w:lang w:val="en-US"/>
        </w:rPr>
        <w:t>E</w:t>
      </w:r>
      <w:r w:rsidR="00341E7B" w:rsidRPr="002E2F31">
        <w:rPr>
          <w:rFonts w:ascii="Calibri" w:hAnsi="Calibri" w:cs="Calibri"/>
          <w:b/>
          <w:sz w:val="22"/>
          <w:szCs w:val="22"/>
        </w:rPr>
        <w:t xml:space="preserve">ΓΚΡΙΣΗ </w:t>
      </w:r>
      <w:r w:rsidR="003646BB" w:rsidRPr="002E2F31">
        <w:rPr>
          <w:rFonts w:ascii="Calibri" w:hAnsi="Calibri" w:cs="Calibri"/>
          <w:b/>
          <w:sz w:val="22"/>
          <w:szCs w:val="22"/>
        </w:rPr>
        <w:t>ΑΘΛΗΤΙΚ</w:t>
      </w:r>
      <w:r w:rsidR="00720104" w:rsidRPr="002E2F31">
        <w:rPr>
          <w:rFonts w:ascii="Calibri" w:hAnsi="Calibri" w:cs="Calibri"/>
          <w:b/>
          <w:sz w:val="22"/>
          <w:szCs w:val="22"/>
        </w:rPr>
        <w:t xml:space="preserve">ΗΣ </w:t>
      </w:r>
      <w:r w:rsidR="003646BB" w:rsidRPr="002E2F31">
        <w:rPr>
          <w:rFonts w:ascii="Calibri" w:hAnsi="Calibri" w:cs="Calibri"/>
          <w:b/>
          <w:sz w:val="22"/>
          <w:szCs w:val="22"/>
        </w:rPr>
        <w:t xml:space="preserve"> ΕΚΔΗΛΩΣ</w:t>
      </w:r>
      <w:r w:rsidR="00720104" w:rsidRPr="002E2F31">
        <w:rPr>
          <w:rFonts w:ascii="Calibri" w:hAnsi="Calibri" w:cs="Calibri"/>
          <w:b/>
          <w:sz w:val="22"/>
          <w:szCs w:val="22"/>
        </w:rPr>
        <w:t xml:space="preserve">ΗΣ </w:t>
      </w:r>
      <w:r w:rsidR="00A34222" w:rsidRPr="002E2F31">
        <w:rPr>
          <w:rFonts w:ascii="Calibri" w:hAnsi="Calibri" w:cs="Calibri"/>
          <w:b/>
          <w:sz w:val="22"/>
          <w:szCs w:val="22"/>
        </w:rPr>
        <w:t>“</w:t>
      </w:r>
      <w:r w:rsidR="00774AE5">
        <w:rPr>
          <w:rFonts w:ascii="Calibri" w:hAnsi="Calibri" w:cs="Calibri"/>
          <w:b/>
          <w:sz w:val="22"/>
          <w:szCs w:val="22"/>
        </w:rPr>
        <w:t>2</w:t>
      </w:r>
      <w:r w:rsidR="00774AE5" w:rsidRPr="00774AE5">
        <w:rPr>
          <w:rFonts w:ascii="Calibri" w:hAnsi="Calibri" w:cs="Calibri"/>
          <w:b/>
          <w:sz w:val="22"/>
          <w:szCs w:val="22"/>
          <w:vertAlign w:val="superscript"/>
        </w:rPr>
        <w:t>ο</w:t>
      </w:r>
      <w:r w:rsidR="00A34222" w:rsidRPr="002E2F31">
        <w:rPr>
          <w:rFonts w:ascii="Calibri" w:hAnsi="Calibri" w:cs="Calibri"/>
          <w:b/>
          <w:sz w:val="22"/>
          <w:szCs w:val="22"/>
        </w:rPr>
        <w:t xml:space="preserve"> </w:t>
      </w:r>
      <w:r w:rsidR="00ED79C7" w:rsidRPr="002E2F31">
        <w:rPr>
          <w:rFonts w:ascii="Calibri" w:hAnsi="Calibri" w:cs="Calibri"/>
          <w:b/>
          <w:sz w:val="22"/>
          <w:szCs w:val="22"/>
          <w:lang w:val="en-US"/>
        </w:rPr>
        <w:t>Kallithea</w:t>
      </w:r>
      <w:r w:rsidR="00ED79C7" w:rsidRPr="002E2F31">
        <w:rPr>
          <w:rFonts w:ascii="Calibri" w:hAnsi="Calibri" w:cs="Calibri"/>
          <w:b/>
          <w:sz w:val="22"/>
          <w:szCs w:val="22"/>
        </w:rPr>
        <w:t xml:space="preserve"> </w:t>
      </w:r>
      <w:r w:rsidR="00A34222" w:rsidRPr="002E2F31">
        <w:rPr>
          <w:rFonts w:ascii="Calibri" w:hAnsi="Calibri" w:cs="Calibri"/>
          <w:b/>
          <w:sz w:val="22"/>
          <w:szCs w:val="22"/>
          <w:lang w:val="en-US"/>
        </w:rPr>
        <w:t>Family</w:t>
      </w:r>
      <w:r w:rsidR="00A34222" w:rsidRPr="002E2F31">
        <w:rPr>
          <w:rFonts w:ascii="Calibri" w:hAnsi="Calibri" w:cs="Calibri"/>
          <w:b/>
          <w:sz w:val="22"/>
          <w:szCs w:val="22"/>
        </w:rPr>
        <w:t xml:space="preserve"> </w:t>
      </w:r>
      <w:r w:rsidR="00A34222" w:rsidRPr="002E2F31">
        <w:rPr>
          <w:rFonts w:ascii="Calibri" w:hAnsi="Calibri" w:cs="Calibri"/>
          <w:b/>
          <w:sz w:val="22"/>
          <w:szCs w:val="22"/>
          <w:lang w:val="en-US"/>
        </w:rPr>
        <w:t>sports</w:t>
      </w:r>
      <w:r w:rsidR="00A34222" w:rsidRPr="002E2F31">
        <w:rPr>
          <w:rFonts w:ascii="Calibri" w:hAnsi="Calibri" w:cs="Calibri"/>
          <w:b/>
          <w:sz w:val="22"/>
          <w:szCs w:val="22"/>
        </w:rPr>
        <w:t xml:space="preserve"> </w:t>
      </w:r>
      <w:r w:rsidR="00A34222" w:rsidRPr="002E2F31">
        <w:rPr>
          <w:rFonts w:ascii="Calibri" w:hAnsi="Calibri" w:cs="Calibri"/>
          <w:b/>
          <w:sz w:val="22"/>
          <w:szCs w:val="22"/>
          <w:lang w:val="en-US"/>
        </w:rPr>
        <w:t>park</w:t>
      </w:r>
      <w:r w:rsidR="00A34222" w:rsidRPr="002E2F31">
        <w:rPr>
          <w:rFonts w:ascii="Calibri" w:hAnsi="Calibri" w:cs="Calibri"/>
          <w:b/>
          <w:sz w:val="22"/>
          <w:szCs w:val="22"/>
        </w:rPr>
        <w:t xml:space="preserve">” </w:t>
      </w:r>
      <w:r w:rsidR="00DE09D8">
        <w:rPr>
          <w:rFonts w:ascii="Calibri" w:hAnsi="Calibri" w:cs="Calibri"/>
          <w:b/>
          <w:sz w:val="22"/>
          <w:szCs w:val="22"/>
        </w:rPr>
        <w:t xml:space="preserve">που </w:t>
      </w:r>
      <w:bookmarkStart w:id="0" w:name="_GoBack"/>
      <w:bookmarkEnd w:id="0"/>
      <w:r w:rsidR="00A34222" w:rsidRPr="002E2F31">
        <w:rPr>
          <w:rFonts w:ascii="Calibri" w:hAnsi="Calibri" w:cs="Calibri"/>
          <w:b/>
          <w:sz w:val="22"/>
          <w:szCs w:val="22"/>
        </w:rPr>
        <w:t xml:space="preserve">θα διεξαχθεί στο Δημοτικό Πάρκο Αθλητισμού και Αναψυχής, με τη συνεργασία της ΠΕΡΙΦΕΡΕΙΑΣ ΑΤΤΙΚΗΣ </w:t>
      </w:r>
    </w:p>
    <w:p w14:paraId="15B3CF46" w14:textId="77777777" w:rsidR="000830D0" w:rsidRPr="002E2F31" w:rsidRDefault="000830D0" w:rsidP="000830D0">
      <w:pPr>
        <w:tabs>
          <w:tab w:val="left" w:pos="5580"/>
        </w:tabs>
        <w:spacing w:line="276" w:lineRule="auto"/>
        <w:rPr>
          <w:rFonts w:ascii="Calibri" w:hAnsi="Calibri" w:cs="Calibri"/>
          <w:noProof/>
          <w:sz w:val="22"/>
          <w:szCs w:val="22"/>
        </w:rPr>
      </w:pPr>
    </w:p>
    <w:p w14:paraId="6AB13BBD" w14:textId="426192F9" w:rsidR="00284882" w:rsidRPr="002E2F31" w:rsidRDefault="00284882" w:rsidP="00A83264">
      <w:pPr>
        <w:spacing w:line="360" w:lineRule="auto"/>
        <w:ind w:left="-142" w:right="451"/>
        <w:jc w:val="both"/>
        <w:rPr>
          <w:rFonts w:ascii="Calibri" w:hAnsi="Calibri" w:cs="Calibri"/>
          <w:b/>
          <w:sz w:val="22"/>
          <w:szCs w:val="22"/>
        </w:rPr>
      </w:pPr>
      <w:r w:rsidRPr="002E2F31">
        <w:rPr>
          <w:rFonts w:ascii="Calibri" w:eastAsia="Calibri" w:hAnsi="Calibri" w:cs="Calibri"/>
          <w:color w:val="00000A"/>
          <w:sz w:val="22"/>
          <w:szCs w:val="22"/>
          <w:lang w:eastAsia="zh-CN"/>
        </w:rPr>
        <w:t xml:space="preserve">   Παρακαλούμε όπως στα θέματα της ημερήσιας διάταξης συμπεριλάβετε και το στην περίληψη αναγραφόμενο θέμα και εγκρίνετε τη διεξαγωγή </w:t>
      </w:r>
      <w:r w:rsidRPr="002E2F31">
        <w:rPr>
          <w:rFonts w:ascii="Calibri" w:hAnsi="Calibri" w:cs="Calibri"/>
          <w:b/>
          <w:sz w:val="22"/>
          <w:szCs w:val="22"/>
        </w:rPr>
        <w:t>της αθλητικής εκδήλωσης “</w:t>
      </w:r>
      <w:r w:rsidR="00774AE5">
        <w:rPr>
          <w:rFonts w:ascii="Calibri" w:hAnsi="Calibri" w:cs="Calibri"/>
          <w:b/>
          <w:sz w:val="22"/>
          <w:szCs w:val="22"/>
        </w:rPr>
        <w:t>2</w:t>
      </w:r>
      <w:r w:rsidR="00774AE5" w:rsidRPr="00774AE5">
        <w:rPr>
          <w:rFonts w:ascii="Calibri" w:hAnsi="Calibri" w:cs="Calibri"/>
          <w:b/>
          <w:sz w:val="22"/>
          <w:szCs w:val="22"/>
          <w:vertAlign w:val="superscript"/>
        </w:rPr>
        <w:t>ο</w:t>
      </w:r>
      <w:r w:rsidRPr="002E2F31">
        <w:rPr>
          <w:rFonts w:ascii="Calibri" w:hAnsi="Calibri" w:cs="Calibri"/>
          <w:b/>
          <w:sz w:val="22"/>
          <w:szCs w:val="22"/>
        </w:rPr>
        <w:t xml:space="preserve"> </w:t>
      </w:r>
      <w:r w:rsidR="00ED79C7" w:rsidRPr="002E2F31">
        <w:rPr>
          <w:rFonts w:ascii="Calibri" w:hAnsi="Calibri" w:cs="Calibri"/>
          <w:b/>
          <w:sz w:val="22"/>
          <w:szCs w:val="22"/>
          <w:lang w:val="en-US"/>
        </w:rPr>
        <w:t>Kallithea</w:t>
      </w:r>
      <w:r w:rsidR="00ED79C7" w:rsidRPr="002E2F31">
        <w:rPr>
          <w:rFonts w:ascii="Calibri" w:hAnsi="Calibri" w:cs="Calibri"/>
          <w:b/>
          <w:sz w:val="22"/>
          <w:szCs w:val="22"/>
        </w:rPr>
        <w:t xml:space="preserve"> </w:t>
      </w:r>
      <w:r w:rsidRPr="002E2F31">
        <w:rPr>
          <w:rFonts w:ascii="Calibri" w:hAnsi="Calibri" w:cs="Calibri"/>
          <w:b/>
          <w:sz w:val="22"/>
          <w:szCs w:val="22"/>
          <w:lang w:val="en-US"/>
        </w:rPr>
        <w:t>Family</w:t>
      </w:r>
      <w:r w:rsidRPr="002E2F31">
        <w:rPr>
          <w:rFonts w:ascii="Calibri" w:hAnsi="Calibri" w:cs="Calibri"/>
          <w:b/>
          <w:sz w:val="22"/>
          <w:szCs w:val="22"/>
        </w:rPr>
        <w:t xml:space="preserve"> </w:t>
      </w:r>
      <w:r w:rsidRPr="002E2F31">
        <w:rPr>
          <w:rFonts w:ascii="Calibri" w:hAnsi="Calibri" w:cs="Calibri"/>
          <w:b/>
          <w:sz w:val="22"/>
          <w:szCs w:val="22"/>
          <w:lang w:val="en-US"/>
        </w:rPr>
        <w:t>sports</w:t>
      </w:r>
      <w:r w:rsidRPr="002E2F31">
        <w:rPr>
          <w:rFonts w:ascii="Calibri" w:hAnsi="Calibri" w:cs="Calibri"/>
          <w:b/>
          <w:sz w:val="22"/>
          <w:szCs w:val="22"/>
        </w:rPr>
        <w:t xml:space="preserve"> </w:t>
      </w:r>
      <w:r w:rsidRPr="002E2F31">
        <w:rPr>
          <w:rFonts w:ascii="Calibri" w:hAnsi="Calibri" w:cs="Calibri"/>
          <w:b/>
          <w:sz w:val="22"/>
          <w:szCs w:val="22"/>
          <w:lang w:val="en-US"/>
        </w:rPr>
        <w:t>park</w:t>
      </w:r>
      <w:r w:rsidRPr="002E2F31">
        <w:rPr>
          <w:rFonts w:ascii="Calibri" w:hAnsi="Calibri" w:cs="Calibri"/>
          <w:b/>
          <w:sz w:val="22"/>
          <w:szCs w:val="22"/>
        </w:rPr>
        <w:t xml:space="preserve">”  </w:t>
      </w:r>
      <w:r w:rsidR="00ED79C7" w:rsidRPr="002E2F31">
        <w:rPr>
          <w:rFonts w:ascii="Calibri" w:hAnsi="Calibri" w:cs="Calibri"/>
          <w:b/>
          <w:sz w:val="22"/>
          <w:szCs w:val="22"/>
        </w:rPr>
        <w:t xml:space="preserve">που </w:t>
      </w:r>
      <w:r w:rsidRPr="002E2F31">
        <w:rPr>
          <w:rFonts w:ascii="Calibri" w:hAnsi="Calibri" w:cs="Calibri"/>
          <w:b/>
          <w:sz w:val="22"/>
          <w:szCs w:val="22"/>
        </w:rPr>
        <w:t xml:space="preserve">θα διεξαχθεί στο Δημοτικό Πάρκο Αθλητισμού και Αναψυχής  με τη συνεργασία της ΠΕΡΙΦΕΡΕΙΑΣ ΑΤΤΙΚΗΣ </w:t>
      </w:r>
    </w:p>
    <w:p w14:paraId="03A6E42E" w14:textId="2CE2BF92" w:rsidR="00E8796C" w:rsidRPr="002E2F31" w:rsidRDefault="00E8796C" w:rsidP="00E8796C">
      <w:pPr>
        <w:suppressAutoHyphens/>
        <w:spacing w:line="360" w:lineRule="auto"/>
        <w:ind w:left="-142"/>
        <w:jc w:val="both"/>
        <w:rPr>
          <w:rFonts w:ascii="Calibri" w:eastAsia="Calibri" w:hAnsi="Calibri" w:cs="Calibri"/>
          <w:color w:val="00000A"/>
          <w:sz w:val="22"/>
          <w:szCs w:val="22"/>
          <w:lang w:eastAsia="zh-CN"/>
        </w:rPr>
      </w:pPr>
      <w:r w:rsidRPr="002E2F31">
        <w:rPr>
          <w:rFonts w:ascii="Calibri" w:eastAsia="Calibri" w:hAnsi="Calibri" w:cs="Calibri"/>
          <w:color w:val="00000A"/>
          <w:sz w:val="22"/>
          <w:szCs w:val="22"/>
          <w:lang w:eastAsia="zh-CN"/>
        </w:rPr>
        <w:t>Έχοντας υπόψη:</w:t>
      </w:r>
    </w:p>
    <w:p w14:paraId="348C6585" w14:textId="1EB24374" w:rsidR="00E8796C" w:rsidRPr="002E2F31" w:rsidRDefault="00E8796C" w:rsidP="00E8796C">
      <w:pPr>
        <w:pStyle w:val="a5"/>
        <w:numPr>
          <w:ilvl w:val="0"/>
          <w:numId w:val="22"/>
        </w:numPr>
        <w:spacing w:after="160" w:line="360" w:lineRule="auto"/>
        <w:rPr>
          <w:rFonts w:ascii="Calibri" w:hAnsi="Calibri" w:cs="Calibri"/>
          <w:sz w:val="22"/>
          <w:szCs w:val="22"/>
        </w:rPr>
      </w:pPr>
      <w:r w:rsidRPr="002E2F31">
        <w:rPr>
          <w:rFonts w:ascii="Calibri" w:hAnsi="Calibri" w:cs="Calibri"/>
          <w:sz w:val="22"/>
          <w:szCs w:val="22"/>
        </w:rPr>
        <w:t xml:space="preserve">τις διατάξεις του άρθρου </w:t>
      </w:r>
      <w:r w:rsidR="000037F3">
        <w:rPr>
          <w:rFonts w:ascii="Calibri" w:hAnsi="Calibri" w:cs="Calibri"/>
          <w:sz w:val="22"/>
          <w:szCs w:val="22"/>
        </w:rPr>
        <w:t>120</w:t>
      </w:r>
      <w:r w:rsidRPr="002E2F31">
        <w:rPr>
          <w:rFonts w:ascii="Calibri" w:hAnsi="Calibri" w:cs="Calibri"/>
          <w:sz w:val="22"/>
          <w:szCs w:val="22"/>
        </w:rPr>
        <w:t xml:space="preserve">   του Ν. </w:t>
      </w:r>
      <w:r w:rsidR="000037F3">
        <w:rPr>
          <w:rFonts w:ascii="Calibri" w:hAnsi="Calibri" w:cs="Calibri"/>
          <w:sz w:val="22"/>
          <w:szCs w:val="22"/>
        </w:rPr>
        <w:t>5314/2026</w:t>
      </w:r>
    </w:p>
    <w:p w14:paraId="036444E5" w14:textId="7C330AD5" w:rsidR="00E8796C" w:rsidRPr="002E2F31" w:rsidRDefault="00E8796C" w:rsidP="00E8796C">
      <w:pPr>
        <w:pStyle w:val="a5"/>
        <w:numPr>
          <w:ilvl w:val="0"/>
          <w:numId w:val="22"/>
        </w:numPr>
        <w:spacing w:after="160" w:line="360" w:lineRule="auto"/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</w:pPr>
      <w:r w:rsidRP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 xml:space="preserve">Το γεγονός ότι ο Δήμος Καλλιθέας μέσω της Διεύθυνσης Άθλησης ανταποκρίθηκε στο κάλεσμα της Περιφέρειας Αττικής για την κατάθεση πρότασης για τη </w:t>
      </w:r>
      <w:r w:rsidR="00A83264" w:rsidRP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>συν διοργάνωση</w:t>
      </w:r>
      <w:r w:rsidRP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 xml:space="preserve"> </w:t>
      </w:r>
      <w:r w:rsidR="00284882" w:rsidRP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>αθλητικών δράσεων με τους Δήμους της Αττικής</w:t>
      </w:r>
    </w:p>
    <w:p w14:paraId="154A1E4C" w14:textId="4FCF77A0" w:rsidR="00E8796C" w:rsidRPr="002E2F31" w:rsidRDefault="00E8796C" w:rsidP="00E8796C">
      <w:pPr>
        <w:pStyle w:val="a5"/>
        <w:numPr>
          <w:ilvl w:val="0"/>
          <w:numId w:val="22"/>
        </w:numPr>
        <w:spacing w:after="160" w:line="360" w:lineRule="auto"/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</w:pPr>
      <w:r w:rsidRP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 xml:space="preserve">Την με </w:t>
      </w:r>
      <w:proofErr w:type="spellStart"/>
      <w:r w:rsidRP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>αριθμ</w:t>
      </w:r>
      <w:proofErr w:type="spellEnd"/>
      <w:r w:rsidRP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 xml:space="preserve">. </w:t>
      </w:r>
      <w:r w:rsidR="00774AE5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>38/2026</w:t>
      </w:r>
      <w:r w:rsidR="00FE7891" w:rsidRPr="00774AE5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 xml:space="preserve"> (ΑΔΑ: </w:t>
      </w:r>
      <w:r w:rsidR="00774AE5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>Ρ1657Λ7-5ΦΥ</w:t>
      </w:r>
      <w:r w:rsidR="00FE7891" w:rsidRPr="00774AE5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>)</w:t>
      </w:r>
      <w:r w:rsidRPr="00774AE5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 xml:space="preserve"> απόφαση</w:t>
      </w:r>
      <w:r w:rsidRP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 xml:space="preserve"> της Επιτροπής Αθλητισμού της Περιφέρειας Αττικής με θέμα «Έγκριση σκοπιμότητας και δαπάνης στήριξης </w:t>
      </w:r>
      <w:r w:rsidR="00284882" w:rsidRP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 xml:space="preserve"> </w:t>
      </w:r>
      <w:r w:rsidRP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 xml:space="preserve">και </w:t>
      </w:r>
      <w:proofErr w:type="spellStart"/>
      <w:r w:rsidRP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>συνδιοργάνωσης</w:t>
      </w:r>
      <w:proofErr w:type="spellEnd"/>
      <w:r w:rsidRP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 xml:space="preserve"> αθλητικών δράσεων με τους Δήμ</w:t>
      </w:r>
      <w:r w:rsid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>ους της Αττικής για το έτος 2026</w:t>
      </w:r>
      <w:r w:rsidR="00284882" w:rsidRP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 xml:space="preserve"> έως του ποσού </w:t>
      </w:r>
      <w:r w:rsidR="00284882" w:rsidRPr="00774AE5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>των 15.000,00 για</w:t>
      </w:r>
      <w:r w:rsidR="00284882" w:rsidRP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 xml:space="preserve"> κάθε Δήμο</w:t>
      </w:r>
      <w:r w:rsidRPr="002E2F31">
        <w:rPr>
          <w:rFonts w:ascii="Calibri" w:eastAsia="Lucida Sans Unicode" w:hAnsi="Calibri" w:cs="Calibri"/>
          <w:bCs/>
          <w:kern w:val="3"/>
          <w:sz w:val="22"/>
          <w:szCs w:val="22"/>
          <w:lang w:eastAsia="zh-CN" w:bidi="hi-IN"/>
        </w:rPr>
        <w:t>».</w:t>
      </w:r>
    </w:p>
    <w:p w14:paraId="49F0A13D" w14:textId="0D282575" w:rsidR="00284882" w:rsidRPr="002E2F31" w:rsidRDefault="00284882" w:rsidP="002F61C4">
      <w:pPr>
        <w:spacing w:line="360" w:lineRule="auto"/>
        <w:ind w:left="-142" w:right="310"/>
        <w:jc w:val="both"/>
        <w:rPr>
          <w:rFonts w:ascii="Calibri" w:hAnsi="Calibri" w:cs="Calibri"/>
          <w:sz w:val="22"/>
          <w:szCs w:val="22"/>
        </w:rPr>
      </w:pPr>
      <w:r w:rsidRPr="002E2F31">
        <w:rPr>
          <w:rFonts w:ascii="Calibri" w:hAnsi="Calibri" w:cs="Calibri"/>
          <w:sz w:val="22"/>
          <w:szCs w:val="22"/>
        </w:rPr>
        <w:t xml:space="preserve">Η Διεύθυνση Άθλησης του Δήμου Καλλιθέας πρόκειται να διοργανώσει σε συνεργασία με την Περιφέρεια Αττικής </w:t>
      </w:r>
      <w:r w:rsidR="002F61C4" w:rsidRPr="002E2F31">
        <w:rPr>
          <w:rFonts w:ascii="Calibri" w:hAnsi="Calibri" w:cs="Calibri"/>
          <w:sz w:val="22"/>
          <w:szCs w:val="22"/>
        </w:rPr>
        <w:t xml:space="preserve"> </w:t>
      </w:r>
      <w:r w:rsidR="009F3011" w:rsidRPr="002E2F31">
        <w:rPr>
          <w:rFonts w:ascii="Calibri" w:hAnsi="Calibri" w:cs="Calibri"/>
          <w:sz w:val="22"/>
          <w:szCs w:val="22"/>
        </w:rPr>
        <w:t>για</w:t>
      </w:r>
      <w:r w:rsidRPr="002E2F31">
        <w:rPr>
          <w:rFonts w:ascii="Calibri" w:hAnsi="Calibri" w:cs="Calibri"/>
          <w:sz w:val="22"/>
          <w:szCs w:val="22"/>
        </w:rPr>
        <w:t xml:space="preserve"> </w:t>
      </w:r>
      <w:r w:rsidR="002E2F31">
        <w:rPr>
          <w:rFonts w:ascii="Calibri" w:hAnsi="Calibri" w:cs="Calibri"/>
          <w:sz w:val="22"/>
          <w:szCs w:val="22"/>
        </w:rPr>
        <w:t>δεύτερη συνεχόμενη</w:t>
      </w:r>
      <w:r w:rsidRPr="002E2F31">
        <w:rPr>
          <w:rFonts w:ascii="Calibri" w:hAnsi="Calibri" w:cs="Calibri"/>
          <w:sz w:val="22"/>
          <w:szCs w:val="22"/>
        </w:rPr>
        <w:t xml:space="preserve"> φορά την  πρωτοποριακή </w:t>
      </w:r>
      <w:bookmarkStart w:id="1" w:name="_Hlk208299554"/>
      <w:r w:rsidRPr="002E2F31">
        <w:rPr>
          <w:rFonts w:ascii="Calibri" w:hAnsi="Calibri" w:cs="Calibri"/>
          <w:sz w:val="22"/>
          <w:szCs w:val="22"/>
        </w:rPr>
        <w:t xml:space="preserve">αθλητική εκδήλωση </w:t>
      </w:r>
      <w:r w:rsidRPr="002E2F31">
        <w:rPr>
          <w:rFonts w:ascii="Calibri" w:hAnsi="Calibri" w:cs="Calibri"/>
          <w:b/>
          <w:sz w:val="22"/>
          <w:szCs w:val="22"/>
        </w:rPr>
        <w:t>“</w:t>
      </w:r>
      <w:r w:rsidR="00774AE5">
        <w:rPr>
          <w:rFonts w:ascii="Calibri" w:hAnsi="Calibri" w:cs="Calibri"/>
          <w:b/>
          <w:sz w:val="22"/>
          <w:szCs w:val="22"/>
        </w:rPr>
        <w:t>2</w:t>
      </w:r>
      <w:r w:rsidR="00774AE5" w:rsidRPr="00774AE5">
        <w:rPr>
          <w:rFonts w:ascii="Calibri" w:hAnsi="Calibri" w:cs="Calibri"/>
          <w:b/>
          <w:sz w:val="22"/>
          <w:szCs w:val="22"/>
          <w:vertAlign w:val="superscript"/>
        </w:rPr>
        <w:t>ο</w:t>
      </w:r>
      <w:r w:rsidR="00774AE5" w:rsidRPr="00774AE5">
        <w:rPr>
          <w:rFonts w:ascii="Calibri" w:hAnsi="Calibri" w:cs="Calibri"/>
          <w:b/>
          <w:sz w:val="22"/>
          <w:szCs w:val="22"/>
        </w:rPr>
        <w:t xml:space="preserve"> </w:t>
      </w:r>
      <w:r w:rsidR="00ED79C7" w:rsidRPr="002E2F31">
        <w:rPr>
          <w:rFonts w:ascii="Calibri" w:hAnsi="Calibri" w:cs="Calibri"/>
          <w:b/>
          <w:sz w:val="22"/>
          <w:szCs w:val="22"/>
          <w:lang w:val="en-US"/>
        </w:rPr>
        <w:t>Kallithea</w:t>
      </w:r>
      <w:r w:rsidRPr="002E2F31">
        <w:rPr>
          <w:rFonts w:ascii="Calibri" w:hAnsi="Calibri" w:cs="Calibri"/>
          <w:b/>
          <w:sz w:val="22"/>
          <w:szCs w:val="22"/>
        </w:rPr>
        <w:t xml:space="preserve"> </w:t>
      </w:r>
      <w:r w:rsidRPr="002E2F31">
        <w:rPr>
          <w:rFonts w:ascii="Calibri" w:hAnsi="Calibri" w:cs="Calibri"/>
          <w:b/>
          <w:sz w:val="22"/>
          <w:szCs w:val="22"/>
          <w:lang w:val="en-US"/>
        </w:rPr>
        <w:t>Family</w:t>
      </w:r>
      <w:r w:rsidRPr="002E2F31">
        <w:rPr>
          <w:rFonts w:ascii="Calibri" w:hAnsi="Calibri" w:cs="Calibri"/>
          <w:b/>
          <w:sz w:val="22"/>
          <w:szCs w:val="22"/>
        </w:rPr>
        <w:t xml:space="preserve"> </w:t>
      </w:r>
      <w:r w:rsidRPr="002E2F31">
        <w:rPr>
          <w:rFonts w:ascii="Calibri" w:hAnsi="Calibri" w:cs="Calibri"/>
          <w:b/>
          <w:sz w:val="22"/>
          <w:szCs w:val="22"/>
          <w:lang w:val="en-US"/>
        </w:rPr>
        <w:t>sports</w:t>
      </w:r>
      <w:r w:rsidRPr="002E2F31">
        <w:rPr>
          <w:rFonts w:ascii="Calibri" w:hAnsi="Calibri" w:cs="Calibri"/>
          <w:b/>
          <w:sz w:val="22"/>
          <w:szCs w:val="22"/>
        </w:rPr>
        <w:t xml:space="preserve"> </w:t>
      </w:r>
      <w:r w:rsidRPr="002E2F31">
        <w:rPr>
          <w:rFonts w:ascii="Calibri" w:hAnsi="Calibri" w:cs="Calibri"/>
          <w:b/>
          <w:sz w:val="22"/>
          <w:szCs w:val="22"/>
          <w:lang w:val="en-US"/>
        </w:rPr>
        <w:t>park</w:t>
      </w:r>
      <w:r w:rsidRPr="002E2F31">
        <w:rPr>
          <w:rFonts w:ascii="Calibri" w:hAnsi="Calibri" w:cs="Calibri"/>
          <w:b/>
          <w:sz w:val="22"/>
          <w:szCs w:val="22"/>
        </w:rPr>
        <w:t xml:space="preserve">” </w:t>
      </w:r>
      <w:r w:rsidR="00ED79C7" w:rsidRPr="002E2F31">
        <w:rPr>
          <w:rFonts w:ascii="Calibri" w:hAnsi="Calibri" w:cs="Calibri"/>
          <w:b/>
          <w:sz w:val="22"/>
          <w:szCs w:val="22"/>
        </w:rPr>
        <w:t xml:space="preserve">που </w:t>
      </w:r>
      <w:r w:rsidRPr="002E2F31">
        <w:rPr>
          <w:rFonts w:ascii="Calibri" w:hAnsi="Calibri" w:cs="Calibri"/>
          <w:b/>
          <w:sz w:val="22"/>
          <w:szCs w:val="22"/>
        </w:rPr>
        <w:t xml:space="preserve"> θα διεξαχθεί στο Δημοτικό Πάρκο Αθλητισμού και Αναψυχής</w:t>
      </w:r>
      <w:r w:rsidRPr="002E2F31">
        <w:rPr>
          <w:rFonts w:ascii="Calibri" w:hAnsi="Calibri" w:cs="Calibri"/>
          <w:sz w:val="22"/>
          <w:szCs w:val="22"/>
        </w:rPr>
        <w:t xml:space="preserve">, </w:t>
      </w:r>
      <w:r w:rsidR="002E2F31">
        <w:rPr>
          <w:rFonts w:ascii="Calibri" w:hAnsi="Calibri" w:cs="Calibri"/>
          <w:sz w:val="22"/>
          <w:szCs w:val="22"/>
        </w:rPr>
        <w:t>που έχει</w:t>
      </w:r>
      <w:r w:rsidRPr="002E2F31">
        <w:rPr>
          <w:rFonts w:ascii="Calibri" w:hAnsi="Calibri" w:cs="Calibri"/>
          <w:sz w:val="22"/>
          <w:szCs w:val="22"/>
        </w:rPr>
        <w:t xml:space="preserve"> καθιερωθεί ως θεσμός για τα επόμενα χρόνια στην πόλη μας. Πρόκειται για μια </w:t>
      </w:r>
      <w:proofErr w:type="spellStart"/>
      <w:r w:rsidRPr="002E2F31">
        <w:rPr>
          <w:rFonts w:ascii="Calibri" w:hAnsi="Calibri" w:cs="Calibri"/>
          <w:sz w:val="22"/>
          <w:szCs w:val="22"/>
        </w:rPr>
        <w:t>πολυθεματική</w:t>
      </w:r>
      <w:proofErr w:type="spellEnd"/>
      <w:r w:rsidRPr="002E2F31">
        <w:rPr>
          <w:rFonts w:ascii="Calibri" w:hAnsi="Calibri" w:cs="Calibri"/>
          <w:sz w:val="22"/>
          <w:szCs w:val="22"/>
        </w:rPr>
        <w:t xml:space="preserve"> αθλητική εμπειρία, που συνδυάζει αθλητισμό, ψυχαγωγία και κοινωνική συμμετοχή, μέσα από δραστηριότητες σχεδιασμένες για όλες τις ηλικίες και όλα τα επίπεδα φυσικής κατάστασης.</w:t>
      </w:r>
    </w:p>
    <w:p w14:paraId="7622074A" w14:textId="77777777" w:rsidR="002F61C4" w:rsidRPr="002E2F31" w:rsidRDefault="00284882" w:rsidP="002F61C4">
      <w:pPr>
        <w:spacing w:line="360" w:lineRule="auto"/>
        <w:ind w:left="-142" w:right="310"/>
        <w:jc w:val="both"/>
        <w:rPr>
          <w:rFonts w:ascii="Calibri" w:hAnsi="Calibri" w:cs="Calibri"/>
          <w:sz w:val="22"/>
          <w:szCs w:val="22"/>
        </w:rPr>
      </w:pPr>
      <w:r w:rsidRPr="002E2F31">
        <w:rPr>
          <w:rFonts w:ascii="Calibri" w:hAnsi="Calibri" w:cs="Calibri"/>
          <w:sz w:val="22"/>
          <w:szCs w:val="22"/>
        </w:rPr>
        <w:lastRenderedPageBreak/>
        <w:t>Αναλυτικά</w:t>
      </w:r>
      <w:r w:rsidR="002F61C4" w:rsidRPr="002E2F31">
        <w:rPr>
          <w:rFonts w:ascii="Calibri" w:hAnsi="Calibri" w:cs="Calibri"/>
          <w:sz w:val="22"/>
          <w:szCs w:val="22"/>
        </w:rPr>
        <w:t>:</w:t>
      </w:r>
    </w:p>
    <w:p w14:paraId="6A95D8D8" w14:textId="084A501F" w:rsidR="002F61C4" w:rsidRPr="002E2F31" w:rsidRDefault="002F61C4" w:rsidP="002F61C4">
      <w:pPr>
        <w:spacing w:line="360" w:lineRule="auto"/>
        <w:ind w:left="-142" w:right="310"/>
        <w:jc w:val="both"/>
        <w:rPr>
          <w:rFonts w:ascii="Calibri" w:hAnsi="Calibri" w:cs="Calibri"/>
          <w:sz w:val="22"/>
          <w:szCs w:val="22"/>
        </w:rPr>
      </w:pPr>
      <w:r w:rsidRPr="002E2F31">
        <w:rPr>
          <w:rFonts w:ascii="Calibri" w:hAnsi="Calibri" w:cs="Calibri"/>
          <w:sz w:val="22"/>
          <w:szCs w:val="22"/>
        </w:rPr>
        <w:t xml:space="preserve">Η δράση θα πραγματοποιηθεί στο Δημοτικό Πάρκο Αθλητισμού και Αναψυχής </w:t>
      </w:r>
      <w:r w:rsidR="002E2F31">
        <w:rPr>
          <w:rFonts w:ascii="Calibri" w:hAnsi="Calibri" w:cs="Calibri"/>
          <w:sz w:val="22"/>
          <w:szCs w:val="22"/>
        </w:rPr>
        <w:t xml:space="preserve">το Σαββατοκύριακο </w:t>
      </w:r>
      <w:r w:rsidRPr="002E2F31">
        <w:rPr>
          <w:rFonts w:ascii="Calibri" w:hAnsi="Calibri" w:cs="Calibri"/>
          <w:sz w:val="22"/>
          <w:szCs w:val="22"/>
        </w:rPr>
        <w:t xml:space="preserve">στις </w:t>
      </w:r>
      <w:r w:rsidR="00774AE5">
        <w:rPr>
          <w:rFonts w:ascii="Calibri" w:hAnsi="Calibri" w:cs="Calibri"/>
          <w:sz w:val="22"/>
          <w:szCs w:val="22"/>
        </w:rPr>
        <w:t>26 &amp; 27 Σεπτεμβρίου 2026</w:t>
      </w:r>
      <w:r w:rsidRPr="002E2F31">
        <w:rPr>
          <w:rFonts w:ascii="Calibri" w:hAnsi="Calibri" w:cs="Calibri"/>
          <w:sz w:val="22"/>
          <w:szCs w:val="22"/>
        </w:rPr>
        <w:t xml:space="preserve"> από τις </w:t>
      </w:r>
      <w:r w:rsidR="00774AE5">
        <w:rPr>
          <w:rFonts w:ascii="Calibri" w:hAnsi="Calibri" w:cs="Calibri"/>
          <w:sz w:val="22"/>
          <w:szCs w:val="22"/>
        </w:rPr>
        <w:t>10</w:t>
      </w:r>
      <w:r w:rsidR="00072C54">
        <w:rPr>
          <w:rFonts w:ascii="Calibri" w:hAnsi="Calibri" w:cs="Calibri"/>
          <w:sz w:val="22"/>
          <w:szCs w:val="22"/>
        </w:rPr>
        <w:t>:00</w:t>
      </w:r>
      <w:r w:rsidRPr="002E2F31">
        <w:rPr>
          <w:rFonts w:ascii="Calibri" w:hAnsi="Calibri" w:cs="Calibri"/>
          <w:sz w:val="22"/>
          <w:szCs w:val="22"/>
        </w:rPr>
        <w:t xml:space="preserve"> το πρωί έως τις 2</w:t>
      </w:r>
      <w:r w:rsidR="00ED79C7" w:rsidRPr="002E2F31">
        <w:rPr>
          <w:rFonts w:ascii="Calibri" w:hAnsi="Calibri" w:cs="Calibri"/>
          <w:sz w:val="22"/>
          <w:szCs w:val="22"/>
        </w:rPr>
        <w:t>0</w:t>
      </w:r>
      <w:r w:rsidRPr="002E2F31">
        <w:rPr>
          <w:rFonts w:ascii="Calibri" w:hAnsi="Calibri" w:cs="Calibri"/>
          <w:sz w:val="22"/>
          <w:szCs w:val="22"/>
        </w:rPr>
        <w:t>:00 μ.μ.</w:t>
      </w:r>
    </w:p>
    <w:bookmarkEnd w:id="1"/>
    <w:p w14:paraId="474F1781" w14:textId="32188FF2" w:rsidR="00A21918" w:rsidRPr="002E2F31" w:rsidRDefault="002F61C4" w:rsidP="002F61C4">
      <w:pPr>
        <w:spacing w:line="360" w:lineRule="auto"/>
        <w:ind w:left="-142" w:right="310"/>
        <w:jc w:val="both"/>
        <w:rPr>
          <w:rFonts w:ascii="Calibri" w:hAnsi="Calibri" w:cs="Calibri"/>
          <w:sz w:val="22"/>
          <w:szCs w:val="22"/>
        </w:rPr>
      </w:pPr>
      <w:r w:rsidRPr="002E2F31">
        <w:rPr>
          <w:rFonts w:ascii="Calibri" w:hAnsi="Calibri" w:cs="Calibri"/>
          <w:sz w:val="22"/>
          <w:szCs w:val="22"/>
        </w:rPr>
        <w:t xml:space="preserve">Θα δημιουργηθούν </w:t>
      </w:r>
      <w:r w:rsidR="00A21918" w:rsidRPr="002E2F31">
        <w:rPr>
          <w:rFonts w:ascii="Calibri" w:hAnsi="Calibri" w:cs="Calibri"/>
          <w:sz w:val="22"/>
          <w:szCs w:val="22"/>
        </w:rPr>
        <w:t xml:space="preserve"> ''σταθμ</w:t>
      </w:r>
      <w:r w:rsidRPr="002E2F31">
        <w:rPr>
          <w:rFonts w:ascii="Calibri" w:hAnsi="Calibri" w:cs="Calibri"/>
          <w:sz w:val="22"/>
          <w:szCs w:val="22"/>
        </w:rPr>
        <w:t>οί</w:t>
      </w:r>
      <w:r w:rsidR="00A21918" w:rsidRPr="002E2F31">
        <w:rPr>
          <w:rFonts w:ascii="Calibri" w:hAnsi="Calibri" w:cs="Calibri"/>
          <w:sz w:val="22"/>
          <w:szCs w:val="22"/>
        </w:rPr>
        <w:t>'' άθλησης για όλη την οικογένεια. Σε ένα άρτια</w:t>
      </w:r>
      <w:r w:rsidRPr="002E2F31">
        <w:rPr>
          <w:rFonts w:ascii="Calibri" w:hAnsi="Calibri" w:cs="Calibri"/>
          <w:sz w:val="22"/>
          <w:szCs w:val="22"/>
        </w:rPr>
        <w:t xml:space="preserve"> </w:t>
      </w:r>
      <w:r w:rsidR="00A21918" w:rsidRPr="002E2F31">
        <w:rPr>
          <w:rFonts w:ascii="Calibri" w:hAnsi="Calibri" w:cs="Calibri"/>
          <w:sz w:val="22"/>
          <w:szCs w:val="22"/>
        </w:rPr>
        <w:t>σχεδιασμένο χώρο που περιλαμβάνει κολυμβητήριο, γήπεδο ποδοσφαίρου, παιδική χαρά,</w:t>
      </w:r>
      <w:r w:rsidRPr="002E2F31">
        <w:rPr>
          <w:rFonts w:ascii="Calibri" w:hAnsi="Calibri" w:cs="Calibri"/>
          <w:sz w:val="22"/>
          <w:szCs w:val="22"/>
        </w:rPr>
        <w:t xml:space="preserve"> </w:t>
      </w:r>
      <w:r w:rsidR="00A21918" w:rsidRPr="002E2F31">
        <w:rPr>
          <w:rFonts w:ascii="Calibri" w:hAnsi="Calibri" w:cs="Calibri"/>
          <w:sz w:val="22"/>
          <w:szCs w:val="22"/>
        </w:rPr>
        <w:t>μονοπάτι περιπάτου, αίθουσα πολλαπλών και ανοιχτούς χώρους, θα δημιουργηθεί ένα πάρκο</w:t>
      </w:r>
      <w:r w:rsidRPr="002E2F31">
        <w:rPr>
          <w:rFonts w:ascii="Calibri" w:hAnsi="Calibri" w:cs="Calibri"/>
          <w:sz w:val="22"/>
          <w:szCs w:val="22"/>
        </w:rPr>
        <w:t xml:space="preserve"> </w:t>
      </w:r>
      <w:r w:rsidR="00A21918" w:rsidRPr="002E2F31">
        <w:rPr>
          <w:rFonts w:ascii="Calibri" w:hAnsi="Calibri" w:cs="Calibri"/>
          <w:sz w:val="22"/>
          <w:szCs w:val="22"/>
        </w:rPr>
        <w:t>ψυχαγωγίας, αναψυχής, άθλησης και εκπαίδευσης για παιδιά βρεφικής ηλικίας έως άτομα τρίτης</w:t>
      </w:r>
      <w:r w:rsidR="0027180C" w:rsidRPr="002E2F31">
        <w:rPr>
          <w:rFonts w:ascii="Calibri" w:hAnsi="Calibri" w:cs="Calibri"/>
          <w:sz w:val="22"/>
          <w:szCs w:val="22"/>
        </w:rPr>
        <w:t xml:space="preserve"> </w:t>
      </w:r>
      <w:r w:rsidR="00A21918" w:rsidRPr="002E2F31">
        <w:rPr>
          <w:rFonts w:ascii="Calibri" w:hAnsi="Calibri" w:cs="Calibri"/>
          <w:sz w:val="22"/>
          <w:szCs w:val="22"/>
        </w:rPr>
        <w:t>ηλικίας. Θα δοθεί έμφαση στη συμπερίληψη και στη συμμετοχή στην άσκηση χωρίς</w:t>
      </w:r>
      <w:r w:rsidRPr="002E2F31">
        <w:rPr>
          <w:rFonts w:ascii="Calibri" w:hAnsi="Calibri" w:cs="Calibri"/>
          <w:sz w:val="22"/>
          <w:szCs w:val="22"/>
        </w:rPr>
        <w:t xml:space="preserve"> </w:t>
      </w:r>
      <w:r w:rsidR="00A21918" w:rsidRPr="002E2F31">
        <w:rPr>
          <w:rFonts w:ascii="Calibri" w:hAnsi="Calibri" w:cs="Calibri"/>
          <w:sz w:val="22"/>
          <w:szCs w:val="22"/>
        </w:rPr>
        <w:t>αποκλεισμούς. Η εκδήλωση απευθύνεται σε οικογένειες, σχολεία, σωματεία, ΜΚΟ του Δήμου</w:t>
      </w:r>
      <w:r w:rsidRPr="002E2F31">
        <w:rPr>
          <w:rFonts w:ascii="Calibri" w:hAnsi="Calibri" w:cs="Calibri"/>
          <w:sz w:val="22"/>
          <w:szCs w:val="22"/>
        </w:rPr>
        <w:t xml:space="preserve"> </w:t>
      </w:r>
      <w:r w:rsidR="00A21918" w:rsidRPr="002E2F31">
        <w:rPr>
          <w:rFonts w:ascii="Calibri" w:hAnsi="Calibri" w:cs="Calibri"/>
          <w:sz w:val="22"/>
          <w:szCs w:val="22"/>
        </w:rPr>
        <w:t>Καλλιθέας και του Νότιου Τομέα της Αθήνας.</w:t>
      </w:r>
    </w:p>
    <w:p w14:paraId="1DE1A5B3" w14:textId="77777777" w:rsidR="00A34222" w:rsidRPr="002E2F31" w:rsidRDefault="00A34222" w:rsidP="002F61C4">
      <w:pPr>
        <w:spacing w:line="360" w:lineRule="auto"/>
        <w:ind w:left="-142" w:right="310"/>
        <w:jc w:val="both"/>
        <w:rPr>
          <w:rFonts w:ascii="Calibri" w:hAnsi="Calibri" w:cs="Calibri"/>
          <w:b/>
          <w:bCs/>
          <w:sz w:val="22"/>
          <w:szCs w:val="22"/>
        </w:rPr>
      </w:pPr>
      <w:r w:rsidRPr="002E2F31">
        <w:rPr>
          <w:rFonts w:ascii="Calibri" w:hAnsi="Calibri" w:cs="Calibri"/>
          <w:b/>
          <w:bCs/>
          <w:sz w:val="22"/>
          <w:szCs w:val="22"/>
        </w:rPr>
        <w:t>ΣΤΟΧΟΣ</w:t>
      </w:r>
    </w:p>
    <w:p w14:paraId="6AAEFF9A" w14:textId="03809D6F" w:rsidR="00A34222" w:rsidRPr="002E2F31" w:rsidRDefault="00A34222" w:rsidP="009F3011">
      <w:pPr>
        <w:spacing w:line="360" w:lineRule="auto"/>
        <w:ind w:left="-142" w:right="310"/>
        <w:jc w:val="both"/>
        <w:rPr>
          <w:rFonts w:ascii="Calibri" w:hAnsi="Calibri" w:cs="Calibri"/>
          <w:sz w:val="22"/>
          <w:szCs w:val="22"/>
        </w:rPr>
      </w:pPr>
      <w:r w:rsidRPr="002E2F31">
        <w:rPr>
          <w:rFonts w:ascii="Calibri" w:hAnsi="Calibri" w:cs="Calibri"/>
          <w:sz w:val="22"/>
          <w:szCs w:val="22"/>
        </w:rPr>
        <w:t xml:space="preserve">Η αφύπνιση του ενδιαφέροντος για φυσική δραστηριότητα και δια βίου άθληση, μέσα από μια </w:t>
      </w:r>
      <w:r w:rsidR="002F61C4" w:rsidRPr="002E2F31">
        <w:rPr>
          <w:rFonts w:ascii="Calibri" w:hAnsi="Calibri" w:cs="Calibri"/>
          <w:sz w:val="22"/>
          <w:szCs w:val="22"/>
        </w:rPr>
        <w:t xml:space="preserve">ελκυστική βιωματική εμπειρία για όλες τις ηλικίες. </w:t>
      </w:r>
      <w:r w:rsidRPr="002E2F31">
        <w:rPr>
          <w:rFonts w:ascii="Calibri" w:hAnsi="Calibri" w:cs="Calibri"/>
          <w:sz w:val="22"/>
          <w:szCs w:val="22"/>
        </w:rPr>
        <w:t>Η εκδήλωση προσφέρει μια ολοκληρωμένη πρόταση άθλησης, ψυχαγωγίας και δημιουργικής συμμετοχής για όλη την οικογένεια — από τα παιδιά έως τους γονείς και τους μεγαλύτερους σε ηλικία.  </w:t>
      </w:r>
    </w:p>
    <w:p w14:paraId="6F29F9EB" w14:textId="77777777" w:rsidR="00A83264" w:rsidRPr="002E2F31" w:rsidRDefault="00A83264" w:rsidP="009F3011">
      <w:pPr>
        <w:spacing w:line="360" w:lineRule="auto"/>
        <w:ind w:left="-142" w:right="310"/>
        <w:jc w:val="both"/>
        <w:rPr>
          <w:rFonts w:ascii="Calibri" w:hAnsi="Calibri" w:cs="Calibri"/>
          <w:sz w:val="22"/>
          <w:szCs w:val="22"/>
        </w:rPr>
      </w:pPr>
    </w:p>
    <w:p w14:paraId="6E87D17E" w14:textId="7C6FC696" w:rsidR="00A83264" w:rsidRPr="002E2F31" w:rsidRDefault="009F3011" w:rsidP="00ED79C7">
      <w:pPr>
        <w:spacing w:line="360" w:lineRule="auto"/>
        <w:ind w:left="-142" w:right="310"/>
        <w:jc w:val="both"/>
        <w:rPr>
          <w:rFonts w:ascii="Calibri" w:hAnsi="Calibri" w:cs="Calibri"/>
          <w:sz w:val="22"/>
          <w:szCs w:val="22"/>
        </w:rPr>
      </w:pPr>
      <w:r w:rsidRPr="002E2F31">
        <w:rPr>
          <w:rFonts w:ascii="Calibri" w:hAnsi="Calibri" w:cs="Calibri"/>
          <w:sz w:val="22"/>
          <w:szCs w:val="22"/>
        </w:rPr>
        <w:t xml:space="preserve">  Παρακαλούμε όπως εγκρίνετε τη συν διοργάνω</w:t>
      </w:r>
      <w:r w:rsidR="00CC5634">
        <w:rPr>
          <w:rFonts w:ascii="Calibri" w:hAnsi="Calibri" w:cs="Calibri"/>
          <w:sz w:val="22"/>
          <w:szCs w:val="22"/>
        </w:rPr>
        <w:t>ση με τη Περιφέρεια Αττικής της</w:t>
      </w:r>
      <w:r w:rsidRPr="002E2F31">
        <w:rPr>
          <w:rFonts w:ascii="Calibri" w:hAnsi="Calibri" w:cs="Calibri"/>
          <w:sz w:val="22"/>
          <w:szCs w:val="22"/>
        </w:rPr>
        <w:t xml:space="preserve"> αθλητικής εκδήλωσης </w:t>
      </w:r>
      <w:r w:rsidRPr="002E2F31">
        <w:rPr>
          <w:rFonts w:ascii="Calibri" w:hAnsi="Calibri" w:cs="Calibri"/>
          <w:b/>
          <w:sz w:val="22"/>
          <w:szCs w:val="22"/>
        </w:rPr>
        <w:t>“</w:t>
      </w:r>
      <w:r w:rsidR="00774AE5">
        <w:rPr>
          <w:rFonts w:ascii="Calibri" w:hAnsi="Calibri" w:cs="Calibri"/>
          <w:b/>
          <w:sz w:val="22"/>
          <w:szCs w:val="22"/>
        </w:rPr>
        <w:t>2</w:t>
      </w:r>
      <w:r w:rsidR="00774AE5" w:rsidRPr="00774AE5">
        <w:rPr>
          <w:rFonts w:ascii="Calibri" w:hAnsi="Calibri" w:cs="Calibri"/>
          <w:b/>
          <w:sz w:val="22"/>
          <w:szCs w:val="22"/>
          <w:vertAlign w:val="superscript"/>
        </w:rPr>
        <w:t>ο</w:t>
      </w:r>
      <w:r w:rsidR="00774AE5" w:rsidRPr="00774AE5">
        <w:rPr>
          <w:rFonts w:ascii="Calibri" w:hAnsi="Calibri" w:cs="Calibri"/>
          <w:b/>
          <w:sz w:val="22"/>
          <w:szCs w:val="22"/>
        </w:rPr>
        <w:t xml:space="preserve"> </w:t>
      </w:r>
      <w:r w:rsidR="00ED79C7" w:rsidRPr="002E2F31">
        <w:rPr>
          <w:rFonts w:ascii="Calibri" w:hAnsi="Calibri" w:cs="Calibri"/>
          <w:b/>
          <w:sz w:val="22"/>
          <w:szCs w:val="22"/>
          <w:lang w:val="en-US"/>
        </w:rPr>
        <w:t>Kallithea</w:t>
      </w:r>
      <w:r w:rsidRPr="002E2F31">
        <w:rPr>
          <w:rFonts w:ascii="Calibri" w:hAnsi="Calibri" w:cs="Calibri"/>
          <w:b/>
          <w:sz w:val="22"/>
          <w:szCs w:val="22"/>
        </w:rPr>
        <w:t xml:space="preserve"> </w:t>
      </w:r>
      <w:r w:rsidRPr="002E2F31">
        <w:rPr>
          <w:rFonts w:ascii="Calibri" w:hAnsi="Calibri" w:cs="Calibri"/>
          <w:b/>
          <w:sz w:val="22"/>
          <w:szCs w:val="22"/>
          <w:lang w:val="en-US"/>
        </w:rPr>
        <w:t>Family</w:t>
      </w:r>
      <w:r w:rsidRPr="002E2F31">
        <w:rPr>
          <w:rFonts w:ascii="Calibri" w:hAnsi="Calibri" w:cs="Calibri"/>
          <w:b/>
          <w:sz w:val="22"/>
          <w:szCs w:val="22"/>
        </w:rPr>
        <w:t xml:space="preserve"> </w:t>
      </w:r>
      <w:r w:rsidRPr="002E2F31">
        <w:rPr>
          <w:rFonts w:ascii="Calibri" w:hAnsi="Calibri" w:cs="Calibri"/>
          <w:b/>
          <w:sz w:val="22"/>
          <w:szCs w:val="22"/>
          <w:lang w:val="en-US"/>
        </w:rPr>
        <w:t>sports</w:t>
      </w:r>
      <w:r w:rsidRPr="002E2F31">
        <w:rPr>
          <w:rFonts w:ascii="Calibri" w:hAnsi="Calibri" w:cs="Calibri"/>
          <w:b/>
          <w:sz w:val="22"/>
          <w:szCs w:val="22"/>
        </w:rPr>
        <w:t xml:space="preserve"> </w:t>
      </w:r>
      <w:r w:rsidRPr="002E2F31">
        <w:rPr>
          <w:rFonts w:ascii="Calibri" w:hAnsi="Calibri" w:cs="Calibri"/>
          <w:b/>
          <w:sz w:val="22"/>
          <w:szCs w:val="22"/>
          <w:lang w:val="en-US"/>
        </w:rPr>
        <w:t>park</w:t>
      </w:r>
      <w:r w:rsidRPr="002E2F31">
        <w:rPr>
          <w:rFonts w:ascii="Calibri" w:hAnsi="Calibri" w:cs="Calibri"/>
          <w:b/>
          <w:sz w:val="22"/>
          <w:szCs w:val="22"/>
        </w:rPr>
        <w:t>”  που  θα διεξαχθεί στο Δημοτικό Πάρκο Αθλητισμού και Αναψυχής</w:t>
      </w:r>
      <w:r w:rsidRPr="002E2F31">
        <w:rPr>
          <w:rFonts w:ascii="Calibri" w:hAnsi="Calibri" w:cs="Calibri"/>
          <w:sz w:val="22"/>
          <w:szCs w:val="22"/>
        </w:rPr>
        <w:t xml:space="preserve"> </w:t>
      </w:r>
      <w:r w:rsidR="00FC6D69">
        <w:rPr>
          <w:rFonts w:ascii="Calibri" w:hAnsi="Calibri" w:cs="Calibri"/>
          <w:sz w:val="22"/>
          <w:szCs w:val="22"/>
        </w:rPr>
        <w:t xml:space="preserve">το Σαββατοκύριακο </w:t>
      </w:r>
      <w:r w:rsidRPr="002E2F31">
        <w:rPr>
          <w:rFonts w:ascii="Calibri" w:hAnsi="Calibri" w:cs="Calibri"/>
          <w:sz w:val="22"/>
          <w:szCs w:val="22"/>
        </w:rPr>
        <w:t xml:space="preserve">στις </w:t>
      </w:r>
      <w:r w:rsidR="00774AE5">
        <w:rPr>
          <w:rFonts w:ascii="Calibri" w:hAnsi="Calibri" w:cs="Calibri"/>
          <w:sz w:val="22"/>
          <w:szCs w:val="22"/>
        </w:rPr>
        <w:t>26 &amp; 27 Σεπτεμβρίου 2026</w:t>
      </w:r>
      <w:r w:rsidR="00774AE5" w:rsidRPr="002E2F31">
        <w:rPr>
          <w:rFonts w:ascii="Calibri" w:hAnsi="Calibri" w:cs="Calibri"/>
          <w:sz w:val="22"/>
          <w:szCs w:val="22"/>
        </w:rPr>
        <w:t xml:space="preserve"> </w:t>
      </w:r>
      <w:r w:rsidRPr="002E2F31">
        <w:rPr>
          <w:rFonts w:ascii="Calibri" w:hAnsi="Calibri" w:cs="Calibri"/>
          <w:sz w:val="22"/>
          <w:szCs w:val="22"/>
        </w:rPr>
        <w:t xml:space="preserve"> από τις </w:t>
      </w:r>
      <w:r w:rsidR="00774AE5">
        <w:rPr>
          <w:rFonts w:ascii="Calibri" w:hAnsi="Calibri" w:cs="Calibri"/>
          <w:sz w:val="22"/>
          <w:szCs w:val="22"/>
        </w:rPr>
        <w:t>10</w:t>
      </w:r>
      <w:r w:rsidR="00072C54">
        <w:rPr>
          <w:rFonts w:ascii="Calibri" w:hAnsi="Calibri" w:cs="Calibri"/>
          <w:sz w:val="22"/>
          <w:szCs w:val="22"/>
        </w:rPr>
        <w:t>:00</w:t>
      </w:r>
      <w:r w:rsidR="00774AE5">
        <w:rPr>
          <w:rFonts w:ascii="Calibri" w:hAnsi="Calibri" w:cs="Calibri"/>
          <w:sz w:val="22"/>
          <w:szCs w:val="22"/>
        </w:rPr>
        <w:t xml:space="preserve"> </w:t>
      </w:r>
      <w:r w:rsidRPr="002E2F31">
        <w:rPr>
          <w:rFonts w:ascii="Calibri" w:hAnsi="Calibri" w:cs="Calibri"/>
          <w:sz w:val="22"/>
          <w:szCs w:val="22"/>
        </w:rPr>
        <w:t>το πρωί έως τις 2</w:t>
      </w:r>
      <w:r w:rsidR="00ED79C7" w:rsidRPr="002E2F31">
        <w:rPr>
          <w:rFonts w:ascii="Calibri" w:hAnsi="Calibri" w:cs="Calibri"/>
          <w:sz w:val="22"/>
          <w:szCs w:val="22"/>
        </w:rPr>
        <w:t>0</w:t>
      </w:r>
      <w:r w:rsidRPr="002E2F31">
        <w:rPr>
          <w:rFonts w:ascii="Calibri" w:hAnsi="Calibri" w:cs="Calibri"/>
          <w:sz w:val="22"/>
          <w:szCs w:val="22"/>
        </w:rPr>
        <w:t xml:space="preserve">:00 </w:t>
      </w:r>
      <w:proofErr w:type="spellStart"/>
      <w:r w:rsidRPr="002E2F31">
        <w:rPr>
          <w:rFonts w:ascii="Calibri" w:hAnsi="Calibri" w:cs="Calibri"/>
          <w:sz w:val="22"/>
          <w:szCs w:val="22"/>
        </w:rPr>
        <w:t>μ.μ</w:t>
      </w:r>
      <w:proofErr w:type="spellEnd"/>
      <w:r w:rsidRPr="002E2F31">
        <w:rPr>
          <w:rFonts w:ascii="Calibri" w:hAnsi="Calibri" w:cs="Calibri"/>
          <w:sz w:val="22"/>
          <w:szCs w:val="22"/>
        </w:rPr>
        <w:t xml:space="preserve">, με στόχο </w:t>
      </w:r>
      <w:r w:rsidR="00FC6D69">
        <w:rPr>
          <w:rFonts w:ascii="Calibri" w:hAnsi="Calibri" w:cs="Calibri"/>
          <w:sz w:val="22"/>
          <w:szCs w:val="22"/>
        </w:rPr>
        <w:t>ο</w:t>
      </w:r>
      <w:r w:rsidRPr="002E2F31">
        <w:rPr>
          <w:rFonts w:ascii="Calibri" w:hAnsi="Calibri" w:cs="Calibri"/>
          <w:sz w:val="22"/>
          <w:szCs w:val="22"/>
        </w:rPr>
        <w:t xml:space="preserve"> θεσμός </w:t>
      </w:r>
      <w:r w:rsidR="00FC6D69">
        <w:rPr>
          <w:rFonts w:ascii="Calibri" w:hAnsi="Calibri" w:cs="Calibri"/>
          <w:sz w:val="22"/>
          <w:szCs w:val="22"/>
        </w:rPr>
        <w:t xml:space="preserve">να συνεχιστεί </w:t>
      </w:r>
      <w:r w:rsidRPr="002E2F31">
        <w:rPr>
          <w:rFonts w:ascii="Calibri" w:hAnsi="Calibri" w:cs="Calibri"/>
          <w:sz w:val="22"/>
          <w:szCs w:val="22"/>
        </w:rPr>
        <w:t xml:space="preserve">για τα επόμενα χρόνια στην πόλη μας. </w:t>
      </w:r>
      <w:bookmarkStart w:id="2" w:name="_Hlk208299589"/>
    </w:p>
    <w:p w14:paraId="5BF2A394" w14:textId="75919EDD" w:rsidR="009F3011" w:rsidRPr="002E2F31" w:rsidRDefault="00A83264" w:rsidP="009F3011">
      <w:pPr>
        <w:spacing w:line="360" w:lineRule="auto"/>
        <w:ind w:left="-142" w:right="310"/>
        <w:jc w:val="both"/>
        <w:rPr>
          <w:rFonts w:ascii="Calibri" w:hAnsi="Calibri" w:cs="Calibri"/>
          <w:sz w:val="22"/>
          <w:szCs w:val="22"/>
        </w:rPr>
      </w:pPr>
      <w:r w:rsidRPr="002E2F31">
        <w:rPr>
          <w:rFonts w:ascii="Calibri" w:hAnsi="Calibri" w:cs="Calibri"/>
          <w:sz w:val="22"/>
          <w:szCs w:val="22"/>
        </w:rPr>
        <w:t>Λαμβάνοντας υπόψη την ομαλή διεξαγωγή της εκδήλωσης «Σε περίπτωση που προκύψουν τεχνικά προβλήματα ή δυσμενείς καιρικές συνθήκες, η εκδήλωση δύναται να αναβληθεί και να μεταφερθεί σε άλλη ημερομηνία. Η νέα ημερομηνία θα καθοριστεί και θα ανακοινωθεί εγκαίρως από τον Δήμο και θα ανακοινωθεί εγκαίρως στο κοινό.»</w:t>
      </w:r>
    </w:p>
    <w:bookmarkEnd w:id="2"/>
    <w:p w14:paraId="4F6EFCB5" w14:textId="748AA61D" w:rsidR="00EE607B" w:rsidRPr="002E2F31" w:rsidRDefault="00EE607B" w:rsidP="00370CB8">
      <w:pPr>
        <w:tabs>
          <w:tab w:val="left" w:pos="5580"/>
        </w:tabs>
        <w:jc w:val="center"/>
        <w:rPr>
          <w:rFonts w:ascii="Calibri" w:hAnsi="Calibri" w:cs="Calibri"/>
          <w:noProof/>
          <w:sz w:val="22"/>
          <w:szCs w:val="22"/>
        </w:rPr>
      </w:pPr>
    </w:p>
    <w:p w14:paraId="450DAD41" w14:textId="6D78D422" w:rsidR="000830D0" w:rsidRPr="002E2F31" w:rsidRDefault="000830D0" w:rsidP="00370CB8">
      <w:pPr>
        <w:tabs>
          <w:tab w:val="left" w:pos="5580"/>
        </w:tabs>
        <w:jc w:val="center"/>
        <w:rPr>
          <w:rFonts w:ascii="Calibri" w:hAnsi="Calibri" w:cs="Calibri"/>
          <w:noProof/>
          <w:sz w:val="22"/>
          <w:szCs w:val="22"/>
        </w:rPr>
      </w:pPr>
      <w:r w:rsidRPr="002E2F31">
        <w:rPr>
          <w:rFonts w:ascii="Calibri" w:hAnsi="Calibri" w:cs="Calibri"/>
          <w:noProof/>
          <w:sz w:val="22"/>
          <w:szCs w:val="22"/>
        </w:rPr>
        <w:t>Ο ΑΝΤΙΔΗΜΑΡΧΟΣ</w:t>
      </w:r>
    </w:p>
    <w:p w14:paraId="7EA645DA" w14:textId="3DB2B264" w:rsidR="00923301" w:rsidRDefault="00923301" w:rsidP="00370CB8">
      <w:pPr>
        <w:tabs>
          <w:tab w:val="left" w:pos="5580"/>
        </w:tabs>
        <w:jc w:val="center"/>
        <w:rPr>
          <w:rFonts w:ascii="Calibri" w:hAnsi="Calibri" w:cs="Calibri"/>
          <w:noProof/>
          <w:sz w:val="22"/>
          <w:szCs w:val="22"/>
        </w:rPr>
      </w:pPr>
    </w:p>
    <w:p w14:paraId="0B7285B8" w14:textId="77777777" w:rsidR="000037F3" w:rsidRPr="002E2F31" w:rsidRDefault="000037F3" w:rsidP="00370CB8">
      <w:pPr>
        <w:tabs>
          <w:tab w:val="left" w:pos="5580"/>
        </w:tabs>
        <w:jc w:val="center"/>
        <w:rPr>
          <w:rFonts w:ascii="Calibri" w:hAnsi="Calibri" w:cs="Calibri"/>
          <w:noProof/>
          <w:sz w:val="22"/>
          <w:szCs w:val="22"/>
        </w:rPr>
      </w:pPr>
    </w:p>
    <w:p w14:paraId="5482545C" w14:textId="4BD2BDF9" w:rsidR="000830D0" w:rsidRPr="002E2F31" w:rsidRDefault="00AE14EE" w:rsidP="00370CB8">
      <w:pPr>
        <w:tabs>
          <w:tab w:val="left" w:pos="5580"/>
        </w:tabs>
        <w:jc w:val="center"/>
        <w:rPr>
          <w:rFonts w:ascii="Calibri" w:hAnsi="Calibri" w:cs="Calibri"/>
          <w:noProof/>
          <w:sz w:val="22"/>
          <w:szCs w:val="22"/>
        </w:rPr>
      </w:pPr>
      <w:r w:rsidRPr="002E2F31">
        <w:rPr>
          <w:rFonts w:ascii="Calibri" w:hAnsi="Calibri" w:cs="Calibri"/>
          <w:noProof/>
          <w:sz w:val="22"/>
          <w:szCs w:val="22"/>
        </w:rPr>
        <w:t>Γ</w:t>
      </w:r>
      <w:r w:rsidR="000830D0" w:rsidRPr="002E2F31">
        <w:rPr>
          <w:rFonts w:ascii="Calibri" w:hAnsi="Calibri" w:cs="Calibri"/>
          <w:noProof/>
          <w:sz w:val="22"/>
          <w:szCs w:val="22"/>
        </w:rPr>
        <w:t>ΕΩΡΓΙΟΣ Χ. ΜΑΡΓΩΜΕΝΟΣ</w:t>
      </w:r>
    </w:p>
    <w:p w14:paraId="3F4D47EB" w14:textId="691DBD83" w:rsidR="00445A1F" w:rsidRPr="002E2F31" w:rsidRDefault="00445A1F" w:rsidP="00370CB8">
      <w:pPr>
        <w:rPr>
          <w:rFonts w:ascii="Calibri" w:hAnsi="Calibri" w:cs="Calibri"/>
          <w:b/>
          <w:bCs/>
          <w:sz w:val="22"/>
          <w:szCs w:val="22"/>
        </w:rPr>
      </w:pPr>
      <w:r w:rsidRPr="002E2F31">
        <w:rPr>
          <w:rFonts w:ascii="Calibri" w:hAnsi="Calibri" w:cs="Calibri"/>
          <w:b/>
          <w:bCs/>
          <w:sz w:val="22"/>
          <w:szCs w:val="22"/>
        </w:rPr>
        <w:t xml:space="preserve">Εσωτερική Διανομή </w:t>
      </w:r>
    </w:p>
    <w:p w14:paraId="12CCC6B5" w14:textId="77777777" w:rsidR="00445A1F" w:rsidRPr="002E2F31" w:rsidRDefault="00445A1F" w:rsidP="00445A1F">
      <w:pPr>
        <w:rPr>
          <w:rFonts w:ascii="Calibri" w:hAnsi="Calibri" w:cs="Calibri"/>
          <w:sz w:val="22"/>
          <w:szCs w:val="22"/>
        </w:rPr>
      </w:pPr>
      <w:r w:rsidRPr="002E2F31">
        <w:rPr>
          <w:rFonts w:ascii="Calibri" w:hAnsi="Calibri" w:cs="Calibri"/>
          <w:sz w:val="22"/>
          <w:szCs w:val="22"/>
        </w:rPr>
        <w:t xml:space="preserve">- </w:t>
      </w:r>
      <w:proofErr w:type="spellStart"/>
      <w:r w:rsidRPr="002E2F31">
        <w:rPr>
          <w:rFonts w:ascii="Calibri" w:hAnsi="Calibri" w:cs="Calibri"/>
          <w:sz w:val="22"/>
          <w:szCs w:val="22"/>
        </w:rPr>
        <w:t>Γρ</w:t>
      </w:r>
      <w:proofErr w:type="spellEnd"/>
      <w:r w:rsidRPr="002E2F31">
        <w:rPr>
          <w:rFonts w:ascii="Calibri" w:hAnsi="Calibri" w:cs="Calibri"/>
          <w:sz w:val="22"/>
          <w:szCs w:val="22"/>
        </w:rPr>
        <w:t>. Δημάρχου</w:t>
      </w:r>
    </w:p>
    <w:p w14:paraId="0DF88770" w14:textId="12707961" w:rsidR="00FE7891" w:rsidRPr="002E2F31" w:rsidRDefault="00445A1F" w:rsidP="00445A1F">
      <w:pPr>
        <w:rPr>
          <w:rFonts w:ascii="Calibri" w:hAnsi="Calibri" w:cs="Calibri"/>
          <w:sz w:val="22"/>
          <w:szCs w:val="22"/>
        </w:rPr>
      </w:pPr>
      <w:r w:rsidRPr="002E2F31">
        <w:rPr>
          <w:rFonts w:ascii="Calibri" w:hAnsi="Calibri" w:cs="Calibri"/>
          <w:sz w:val="22"/>
          <w:szCs w:val="22"/>
        </w:rPr>
        <w:t xml:space="preserve">- </w:t>
      </w:r>
      <w:proofErr w:type="spellStart"/>
      <w:r w:rsidRPr="002E2F31">
        <w:rPr>
          <w:rFonts w:ascii="Calibri" w:hAnsi="Calibri" w:cs="Calibri"/>
          <w:sz w:val="22"/>
          <w:szCs w:val="22"/>
        </w:rPr>
        <w:t>Γρ</w:t>
      </w:r>
      <w:proofErr w:type="spellEnd"/>
      <w:r w:rsidRPr="002E2F31">
        <w:rPr>
          <w:rFonts w:ascii="Calibri" w:hAnsi="Calibri" w:cs="Calibri"/>
          <w:sz w:val="22"/>
          <w:szCs w:val="22"/>
        </w:rPr>
        <w:t>. Γεν. Γραμματέα</w:t>
      </w:r>
    </w:p>
    <w:sectPr w:rsidR="00FE7891" w:rsidRPr="002E2F31" w:rsidSect="00032072">
      <w:headerReference w:type="first" r:id="rId8"/>
      <w:pgSz w:w="12240" w:h="15840"/>
      <w:pgMar w:top="1440" w:right="144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47861" w14:textId="77777777" w:rsidR="003721D0" w:rsidRDefault="003721D0" w:rsidP="000830D0">
      <w:r>
        <w:separator/>
      </w:r>
    </w:p>
  </w:endnote>
  <w:endnote w:type="continuationSeparator" w:id="0">
    <w:p w14:paraId="3EBB9509" w14:textId="77777777" w:rsidR="003721D0" w:rsidRDefault="003721D0" w:rsidP="0008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277CC" w14:textId="77777777" w:rsidR="003721D0" w:rsidRDefault="003721D0" w:rsidP="000830D0">
      <w:r>
        <w:separator/>
      </w:r>
    </w:p>
  </w:footnote>
  <w:footnote w:type="continuationSeparator" w:id="0">
    <w:p w14:paraId="5C9048A8" w14:textId="77777777" w:rsidR="003721D0" w:rsidRDefault="003721D0" w:rsidP="0008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6DE4" w14:textId="0F777AB4" w:rsidR="000830D0" w:rsidRDefault="00771CEA" w:rsidP="00032B18">
    <w:pPr>
      <w:pStyle w:val="a3"/>
      <w:tabs>
        <w:tab w:val="clear" w:pos="4680"/>
        <w:tab w:val="clear" w:pos="9360"/>
        <w:tab w:val="left" w:pos="6096"/>
      </w:tabs>
    </w:pPr>
    <w:r>
      <w:object w:dxaOrig="8202" w:dyaOrig="5323" w14:anchorId="506D62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8.5pt;height:60pt" filled="t">
          <v:fill color2="black"/>
          <v:imagedata r:id="rId1" o:title=""/>
        </v:shape>
        <o:OLEObject Type="Embed" ProgID="Microsoft" ShapeID="_x0000_i1025" DrawAspect="Content" ObjectID="_1846235326" r:id="rId2"/>
      </w:object>
    </w:r>
    <w:r w:rsidR="00032B18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E26"/>
    <w:multiLevelType w:val="hybridMultilevel"/>
    <w:tmpl w:val="06D69570"/>
    <w:lvl w:ilvl="0" w:tplc="925A0D8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46A098F"/>
    <w:multiLevelType w:val="hybridMultilevel"/>
    <w:tmpl w:val="06BA6408"/>
    <w:lvl w:ilvl="0" w:tplc="BE320E7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E2AD3"/>
    <w:multiLevelType w:val="hybridMultilevel"/>
    <w:tmpl w:val="641A9546"/>
    <w:lvl w:ilvl="0" w:tplc="5E9CEF70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7" w:hanging="360"/>
      </w:pPr>
    </w:lvl>
    <w:lvl w:ilvl="2" w:tplc="0408001B" w:tentative="1">
      <w:start w:val="1"/>
      <w:numFmt w:val="lowerRoman"/>
      <w:lvlText w:val="%3."/>
      <w:lvlJc w:val="right"/>
      <w:pPr>
        <w:ind w:left="1917" w:hanging="180"/>
      </w:pPr>
    </w:lvl>
    <w:lvl w:ilvl="3" w:tplc="0408000F" w:tentative="1">
      <w:start w:val="1"/>
      <w:numFmt w:val="decimal"/>
      <w:lvlText w:val="%4."/>
      <w:lvlJc w:val="left"/>
      <w:pPr>
        <w:ind w:left="2637" w:hanging="360"/>
      </w:pPr>
    </w:lvl>
    <w:lvl w:ilvl="4" w:tplc="04080019" w:tentative="1">
      <w:start w:val="1"/>
      <w:numFmt w:val="lowerLetter"/>
      <w:lvlText w:val="%5."/>
      <w:lvlJc w:val="left"/>
      <w:pPr>
        <w:ind w:left="3357" w:hanging="360"/>
      </w:pPr>
    </w:lvl>
    <w:lvl w:ilvl="5" w:tplc="0408001B" w:tentative="1">
      <w:start w:val="1"/>
      <w:numFmt w:val="lowerRoman"/>
      <w:lvlText w:val="%6."/>
      <w:lvlJc w:val="right"/>
      <w:pPr>
        <w:ind w:left="4077" w:hanging="180"/>
      </w:pPr>
    </w:lvl>
    <w:lvl w:ilvl="6" w:tplc="0408000F" w:tentative="1">
      <w:start w:val="1"/>
      <w:numFmt w:val="decimal"/>
      <w:lvlText w:val="%7."/>
      <w:lvlJc w:val="left"/>
      <w:pPr>
        <w:ind w:left="4797" w:hanging="360"/>
      </w:pPr>
    </w:lvl>
    <w:lvl w:ilvl="7" w:tplc="04080019" w:tentative="1">
      <w:start w:val="1"/>
      <w:numFmt w:val="lowerLetter"/>
      <w:lvlText w:val="%8."/>
      <w:lvlJc w:val="left"/>
      <w:pPr>
        <w:ind w:left="5517" w:hanging="360"/>
      </w:pPr>
    </w:lvl>
    <w:lvl w:ilvl="8" w:tplc="0408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10B76F0A"/>
    <w:multiLevelType w:val="hybridMultilevel"/>
    <w:tmpl w:val="02B88530"/>
    <w:lvl w:ilvl="0" w:tplc="CEB445B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0E024A1"/>
    <w:multiLevelType w:val="hybridMultilevel"/>
    <w:tmpl w:val="E17A94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2B4EE4"/>
    <w:multiLevelType w:val="hybridMultilevel"/>
    <w:tmpl w:val="AEB6258C"/>
    <w:lvl w:ilvl="0" w:tplc="84AEA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A3434"/>
    <w:multiLevelType w:val="hybridMultilevel"/>
    <w:tmpl w:val="E8A6A83C"/>
    <w:lvl w:ilvl="0" w:tplc="0408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47F4261A"/>
    <w:multiLevelType w:val="hybridMultilevel"/>
    <w:tmpl w:val="DEF850E0"/>
    <w:lvl w:ilvl="0" w:tplc="8822F36E">
      <w:numFmt w:val="bullet"/>
      <w:lvlText w:val="-"/>
      <w:lvlJc w:val="left"/>
      <w:pPr>
        <w:ind w:left="-66" w:hanging="360"/>
      </w:pPr>
      <w:rPr>
        <w:rFonts w:ascii="Calibri" w:eastAsia="Calibri" w:hAnsi="Calibri" w:cs="Calibri" w:hint="default"/>
        <w:color w:val="00000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00311"/>
    <w:multiLevelType w:val="hybridMultilevel"/>
    <w:tmpl w:val="7F16D6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82314"/>
    <w:multiLevelType w:val="hybridMultilevel"/>
    <w:tmpl w:val="DE3E7674"/>
    <w:lvl w:ilvl="0" w:tplc="0408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52571F8E"/>
    <w:multiLevelType w:val="hybridMultilevel"/>
    <w:tmpl w:val="8600467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1401F"/>
    <w:multiLevelType w:val="hybridMultilevel"/>
    <w:tmpl w:val="4456E742"/>
    <w:lvl w:ilvl="0" w:tplc="925A0D8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2B1153D"/>
    <w:multiLevelType w:val="hybridMultilevel"/>
    <w:tmpl w:val="EBC8DD82"/>
    <w:lvl w:ilvl="0" w:tplc="84AEA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B4E94"/>
    <w:multiLevelType w:val="hybridMultilevel"/>
    <w:tmpl w:val="C310DD6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A68D3"/>
    <w:multiLevelType w:val="hybridMultilevel"/>
    <w:tmpl w:val="675CD318"/>
    <w:lvl w:ilvl="0" w:tplc="8822F36E">
      <w:numFmt w:val="bullet"/>
      <w:lvlText w:val="-"/>
      <w:lvlJc w:val="left"/>
      <w:pPr>
        <w:ind w:left="-66" w:hanging="360"/>
      </w:pPr>
      <w:rPr>
        <w:rFonts w:ascii="Calibri" w:eastAsia="Calibri" w:hAnsi="Calibri" w:cs="Calibri" w:hint="default"/>
        <w:color w:val="00000A"/>
      </w:rPr>
    </w:lvl>
    <w:lvl w:ilvl="1" w:tplc="040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5BA353B1"/>
    <w:multiLevelType w:val="hybridMultilevel"/>
    <w:tmpl w:val="DC985B2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54D7CED"/>
    <w:multiLevelType w:val="hybridMultilevel"/>
    <w:tmpl w:val="AA96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16B02"/>
    <w:multiLevelType w:val="hybridMultilevel"/>
    <w:tmpl w:val="60842B94"/>
    <w:lvl w:ilvl="0" w:tplc="8C5C1E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3BB262E"/>
    <w:multiLevelType w:val="hybridMultilevel"/>
    <w:tmpl w:val="CAEC38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A660F2"/>
    <w:multiLevelType w:val="hybridMultilevel"/>
    <w:tmpl w:val="FE5A8B70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5603AFB"/>
    <w:multiLevelType w:val="hybridMultilevel"/>
    <w:tmpl w:val="C4A0DD42"/>
    <w:lvl w:ilvl="0" w:tplc="84AEA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C3BD4"/>
    <w:multiLevelType w:val="multilevel"/>
    <w:tmpl w:val="DCA43C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935F3"/>
    <w:multiLevelType w:val="hybridMultilevel"/>
    <w:tmpl w:val="05607C94"/>
    <w:lvl w:ilvl="0" w:tplc="15ACB72E">
      <w:start w:val="1"/>
      <w:numFmt w:val="decimal"/>
      <w:lvlText w:val="%1."/>
      <w:lvlJc w:val="left"/>
      <w:pPr>
        <w:ind w:left="1004" w:hanging="360"/>
      </w:pPr>
      <w:rPr>
        <w:rFonts w:ascii="Tahoma" w:hAnsi="Tahoma" w:cs="Tahoma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B9E20CC"/>
    <w:multiLevelType w:val="hybridMultilevel"/>
    <w:tmpl w:val="049AC94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0"/>
  </w:num>
  <w:num w:numId="5">
    <w:abstractNumId w:val="12"/>
  </w:num>
  <w:num w:numId="6">
    <w:abstractNumId w:val="1"/>
  </w:num>
  <w:num w:numId="7">
    <w:abstractNumId w:val="8"/>
  </w:num>
  <w:num w:numId="8">
    <w:abstractNumId w:val="17"/>
  </w:num>
  <w:num w:numId="9">
    <w:abstractNumId w:val="13"/>
  </w:num>
  <w:num w:numId="10">
    <w:abstractNumId w:val="3"/>
  </w:num>
  <w:num w:numId="11">
    <w:abstractNumId w:val="2"/>
  </w:num>
  <w:num w:numId="12">
    <w:abstractNumId w:val="16"/>
  </w:num>
  <w:num w:numId="13">
    <w:abstractNumId w:val="21"/>
  </w:num>
  <w:num w:numId="14">
    <w:abstractNumId w:val="14"/>
  </w:num>
  <w:num w:numId="15">
    <w:abstractNumId w:val="7"/>
  </w:num>
  <w:num w:numId="16">
    <w:abstractNumId w:val="19"/>
  </w:num>
  <w:num w:numId="17">
    <w:abstractNumId w:val="18"/>
  </w:num>
  <w:num w:numId="18">
    <w:abstractNumId w:val="23"/>
  </w:num>
  <w:num w:numId="19">
    <w:abstractNumId w:val="15"/>
  </w:num>
  <w:num w:numId="20">
    <w:abstractNumId w:val="4"/>
  </w:num>
  <w:num w:numId="21">
    <w:abstractNumId w:val="9"/>
  </w:num>
  <w:num w:numId="22">
    <w:abstractNumId w:val="10"/>
  </w:num>
  <w:num w:numId="23">
    <w:abstractNumId w:val="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D0"/>
    <w:rsid w:val="000037F3"/>
    <w:rsid w:val="00003B0F"/>
    <w:rsid w:val="00003D49"/>
    <w:rsid w:val="00007CB4"/>
    <w:rsid w:val="00013B37"/>
    <w:rsid w:val="00032072"/>
    <w:rsid w:val="00032B18"/>
    <w:rsid w:val="000360DE"/>
    <w:rsid w:val="00047BB5"/>
    <w:rsid w:val="0006749B"/>
    <w:rsid w:val="00067799"/>
    <w:rsid w:val="00072C54"/>
    <w:rsid w:val="000830D0"/>
    <w:rsid w:val="00086D0C"/>
    <w:rsid w:val="000B62C1"/>
    <w:rsid w:val="000F475F"/>
    <w:rsid w:val="0010268C"/>
    <w:rsid w:val="001854F6"/>
    <w:rsid w:val="00193F3C"/>
    <w:rsid w:val="00194666"/>
    <w:rsid w:val="001A5B4E"/>
    <w:rsid w:val="001B3320"/>
    <w:rsid w:val="001E03D5"/>
    <w:rsid w:val="001E485D"/>
    <w:rsid w:val="001F0561"/>
    <w:rsid w:val="00210A57"/>
    <w:rsid w:val="00222186"/>
    <w:rsid w:val="00233582"/>
    <w:rsid w:val="002379AD"/>
    <w:rsid w:val="00256726"/>
    <w:rsid w:val="0027180C"/>
    <w:rsid w:val="002739A5"/>
    <w:rsid w:val="0028267F"/>
    <w:rsid w:val="00284882"/>
    <w:rsid w:val="002A1AA0"/>
    <w:rsid w:val="002A3D58"/>
    <w:rsid w:val="002E2F31"/>
    <w:rsid w:val="002E764E"/>
    <w:rsid w:val="002F61C4"/>
    <w:rsid w:val="00303A7A"/>
    <w:rsid w:val="00313A5E"/>
    <w:rsid w:val="00314008"/>
    <w:rsid w:val="00341E7B"/>
    <w:rsid w:val="00343E9C"/>
    <w:rsid w:val="003539F4"/>
    <w:rsid w:val="003646BB"/>
    <w:rsid w:val="00370CB8"/>
    <w:rsid w:val="003721D0"/>
    <w:rsid w:val="003800F0"/>
    <w:rsid w:val="003B03AB"/>
    <w:rsid w:val="003C1CA4"/>
    <w:rsid w:val="003E4C8D"/>
    <w:rsid w:val="0041721D"/>
    <w:rsid w:val="004179BD"/>
    <w:rsid w:val="00424890"/>
    <w:rsid w:val="00445A1F"/>
    <w:rsid w:val="0045760F"/>
    <w:rsid w:val="0047110B"/>
    <w:rsid w:val="00471A19"/>
    <w:rsid w:val="0049364C"/>
    <w:rsid w:val="004F1A19"/>
    <w:rsid w:val="004F3E28"/>
    <w:rsid w:val="004F759C"/>
    <w:rsid w:val="00521236"/>
    <w:rsid w:val="00523238"/>
    <w:rsid w:val="00527B99"/>
    <w:rsid w:val="00537808"/>
    <w:rsid w:val="00547260"/>
    <w:rsid w:val="00555DA0"/>
    <w:rsid w:val="005736A9"/>
    <w:rsid w:val="006027A1"/>
    <w:rsid w:val="00615351"/>
    <w:rsid w:val="006308D0"/>
    <w:rsid w:val="00647829"/>
    <w:rsid w:val="00652390"/>
    <w:rsid w:val="00686734"/>
    <w:rsid w:val="00696F22"/>
    <w:rsid w:val="006A0FEA"/>
    <w:rsid w:val="006E00C4"/>
    <w:rsid w:val="0070528B"/>
    <w:rsid w:val="00720104"/>
    <w:rsid w:val="00721674"/>
    <w:rsid w:val="00731DCA"/>
    <w:rsid w:val="0073359B"/>
    <w:rsid w:val="007404CD"/>
    <w:rsid w:val="00743676"/>
    <w:rsid w:val="0075678B"/>
    <w:rsid w:val="00760966"/>
    <w:rsid w:val="00771CEA"/>
    <w:rsid w:val="007742AB"/>
    <w:rsid w:val="00774AE5"/>
    <w:rsid w:val="00791A44"/>
    <w:rsid w:val="007B6B0C"/>
    <w:rsid w:val="007B6B9D"/>
    <w:rsid w:val="007C6CDC"/>
    <w:rsid w:val="007D2384"/>
    <w:rsid w:val="007E311B"/>
    <w:rsid w:val="008010A2"/>
    <w:rsid w:val="00815278"/>
    <w:rsid w:val="00831918"/>
    <w:rsid w:val="00842891"/>
    <w:rsid w:val="00853090"/>
    <w:rsid w:val="008603B6"/>
    <w:rsid w:val="008605E9"/>
    <w:rsid w:val="00863C9A"/>
    <w:rsid w:val="00863DBA"/>
    <w:rsid w:val="00891549"/>
    <w:rsid w:val="008A199E"/>
    <w:rsid w:val="008A472E"/>
    <w:rsid w:val="008B707D"/>
    <w:rsid w:val="008B7257"/>
    <w:rsid w:val="008D338D"/>
    <w:rsid w:val="008D7D90"/>
    <w:rsid w:val="008E2011"/>
    <w:rsid w:val="008F55BF"/>
    <w:rsid w:val="008F7C63"/>
    <w:rsid w:val="00914C2F"/>
    <w:rsid w:val="00923301"/>
    <w:rsid w:val="009445E5"/>
    <w:rsid w:val="00974A1D"/>
    <w:rsid w:val="00993150"/>
    <w:rsid w:val="009B646B"/>
    <w:rsid w:val="009C689D"/>
    <w:rsid w:val="009F3011"/>
    <w:rsid w:val="00A06E32"/>
    <w:rsid w:val="00A21918"/>
    <w:rsid w:val="00A34222"/>
    <w:rsid w:val="00A34864"/>
    <w:rsid w:val="00A469C2"/>
    <w:rsid w:val="00A67181"/>
    <w:rsid w:val="00A67A1B"/>
    <w:rsid w:val="00A81964"/>
    <w:rsid w:val="00A83264"/>
    <w:rsid w:val="00AB205A"/>
    <w:rsid w:val="00AD0739"/>
    <w:rsid w:val="00AE0B1D"/>
    <w:rsid w:val="00AE14EE"/>
    <w:rsid w:val="00B13E74"/>
    <w:rsid w:val="00B14C90"/>
    <w:rsid w:val="00B22C63"/>
    <w:rsid w:val="00B36325"/>
    <w:rsid w:val="00B446D2"/>
    <w:rsid w:val="00B44F40"/>
    <w:rsid w:val="00B65A6C"/>
    <w:rsid w:val="00B758F1"/>
    <w:rsid w:val="00B77F31"/>
    <w:rsid w:val="00BB10BF"/>
    <w:rsid w:val="00BB39A7"/>
    <w:rsid w:val="00BE41CD"/>
    <w:rsid w:val="00BE6548"/>
    <w:rsid w:val="00C06EF9"/>
    <w:rsid w:val="00C07828"/>
    <w:rsid w:val="00C2665E"/>
    <w:rsid w:val="00C34F77"/>
    <w:rsid w:val="00C51795"/>
    <w:rsid w:val="00C56A0F"/>
    <w:rsid w:val="00C67B4C"/>
    <w:rsid w:val="00C834A2"/>
    <w:rsid w:val="00C84626"/>
    <w:rsid w:val="00CA237E"/>
    <w:rsid w:val="00CB13EE"/>
    <w:rsid w:val="00CC45EC"/>
    <w:rsid w:val="00CC559F"/>
    <w:rsid w:val="00CC5634"/>
    <w:rsid w:val="00CD3279"/>
    <w:rsid w:val="00CD44B6"/>
    <w:rsid w:val="00CF0657"/>
    <w:rsid w:val="00CF7227"/>
    <w:rsid w:val="00D1565D"/>
    <w:rsid w:val="00D61E5F"/>
    <w:rsid w:val="00D75E65"/>
    <w:rsid w:val="00D80273"/>
    <w:rsid w:val="00D92A99"/>
    <w:rsid w:val="00DB1ECE"/>
    <w:rsid w:val="00DC23D2"/>
    <w:rsid w:val="00DD36BD"/>
    <w:rsid w:val="00DD46E8"/>
    <w:rsid w:val="00DE09D8"/>
    <w:rsid w:val="00E143F2"/>
    <w:rsid w:val="00E150AF"/>
    <w:rsid w:val="00E259E3"/>
    <w:rsid w:val="00E400F0"/>
    <w:rsid w:val="00E4798A"/>
    <w:rsid w:val="00E63E4D"/>
    <w:rsid w:val="00E6438B"/>
    <w:rsid w:val="00E665AB"/>
    <w:rsid w:val="00E8796C"/>
    <w:rsid w:val="00EB1C57"/>
    <w:rsid w:val="00ED79C7"/>
    <w:rsid w:val="00ED7A8E"/>
    <w:rsid w:val="00EE1399"/>
    <w:rsid w:val="00EE41E9"/>
    <w:rsid w:val="00EE607B"/>
    <w:rsid w:val="00F00B19"/>
    <w:rsid w:val="00F06BA1"/>
    <w:rsid w:val="00F0766C"/>
    <w:rsid w:val="00F255BC"/>
    <w:rsid w:val="00F34FF1"/>
    <w:rsid w:val="00F4684A"/>
    <w:rsid w:val="00F536CA"/>
    <w:rsid w:val="00F632BC"/>
    <w:rsid w:val="00F67D52"/>
    <w:rsid w:val="00F72719"/>
    <w:rsid w:val="00F81A0B"/>
    <w:rsid w:val="00F85580"/>
    <w:rsid w:val="00F91D7E"/>
    <w:rsid w:val="00FB5FF6"/>
    <w:rsid w:val="00FC6A5E"/>
    <w:rsid w:val="00FC6D69"/>
    <w:rsid w:val="00FD2303"/>
    <w:rsid w:val="00FD5D04"/>
    <w:rsid w:val="00FE08A6"/>
    <w:rsid w:val="00FE7891"/>
    <w:rsid w:val="00FF098C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39863"/>
  <w15:chartTrackingRefBased/>
  <w15:docId w15:val="{2A2F0BBC-560A-4D0B-BE24-FDBA5543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0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0D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0830D0"/>
    <w:rPr>
      <w:lang w:val="el-GR"/>
    </w:rPr>
  </w:style>
  <w:style w:type="paragraph" w:styleId="a4">
    <w:name w:val="footer"/>
    <w:basedOn w:val="a"/>
    <w:link w:val="Char0"/>
    <w:uiPriority w:val="99"/>
    <w:unhideWhenUsed/>
    <w:rsid w:val="000830D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0830D0"/>
    <w:rPr>
      <w:lang w:val="el-GR"/>
    </w:rPr>
  </w:style>
  <w:style w:type="character" w:styleId="-">
    <w:name w:val="Hyperlink"/>
    <w:basedOn w:val="a0"/>
    <w:rsid w:val="000830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830D0"/>
    <w:pPr>
      <w:ind w:left="720"/>
      <w:contextualSpacing/>
    </w:pPr>
  </w:style>
  <w:style w:type="paragraph" w:customStyle="1" w:styleId="Default">
    <w:name w:val="Default"/>
    <w:rsid w:val="00003B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l-GR" w:eastAsia="el-GR"/>
      <w14:ligatures w14:val="none"/>
    </w:rPr>
  </w:style>
  <w:style w:type="paragraph" w:styleId="a6">
    <w:name w:val="Balloon Text"/>
    <w:basedOn w:val="a"/>
    <w:link w:val="Char1"/>
    <w:uiPriority w:val="99"/>
    <w:semiHidden/>
    <w:unhideWhenUsed/>
    <w:rsid w:val="0028267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8267F"/>
    <w:rPr>
      <w:rFonts w:ascii="Segoe UI" w:eastAsia="Times New Roman" w:hAnsi="Segoe UI" w:cs="Segoe UI"/>
      <w:kern w:val="0"/>
      <w:sz w:val="18"/>
      <w:szCs w:val="18"/>
      <w:lang w:val="el-GR" w:eastAsia="el-GR"/>
      <w14:ligatures w14:val="none"/>
    </w:rPr>
  </w:style>
  <w:style w:type="paragraph" w:customStyle="1" w:styleId="1">
    <w:name w:val="Βασικό1"/>
    <w:rsid w:val="00FF12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67989-D7BE-4B8C-A770-89300A00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Filippopoulou</dc:creator>
  <cp:keywords/>
  <dc:description/>
  <cp:lastModifiedBy>Άννα Τσολακίδου</cp:lastModifiedBy>
  <cp:revision>21</cp:revision>
  <cp:lastPrinted>2026-07-16T11:21:00Z</cp:lastPrinted>
  <dcterms:created xsi:type="dcterms:W3CDTF">2025-09-09T04:21:00Z</dcterms:created>
  <dcterms:modified xsi:type="dcterms:W3CDTF">2026-07-22T11:22:00Z</dcterms:modified>
</cp:coreProperties>
</file>