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64BE" w14:textId="52078E7F" w:rsidR="00FD785B" w:rsidRDefault="006A71FF">
      <w:r w:rsidRPr="00A91F03">
        <w:rPr>
          <w:rFonts w:ascii="Tahoma" w:eastAsia="Times New Roman" w:hAnsi="Tahoma" w:cs="Tahoma"/>
          <w:b/>
          <w:noProof/>
          <w:sz w:val="20"/>
          <w:szCs w:val="20"/>
          <w:lang w:eastAsia="el-GR"/>
        </w:rPr>
        <w:drawing>
          <wp:inline distT="0" distB="0" distL="0" distR="0" wp14:anchorId="06F27DAD" wp14:editId="1FCBF9AA">
            <wp:extent cx="914400" cy="62865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DC78" w14:textId="77777777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ΔΗΜΟΣ ΚΑΛΛΙΘΕΑΣ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     </w:t>
      </w:r>
    </w:p>
    <w:p w14:paraId="51C6A46F" w14:textId="77777777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ΔΙΕΥΘΥΝΣΗ ΚΟΙΝΩΝΙΚΗΣ ΠΟΛΙΤΙΚΗΣ         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              </w:t>
      </w:r>
    </w:p>
    <w:p w14:paraId="00EEA1B2" w14:textId="77777777" w:rsidR="006A71FF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ΤΜΗΜΑ  ΥΓΕΙΑΣ &amp; ΚΟΙΝ. ΠΡΟΣΤΑΣΙΑΣ   </w:t>
      </w:r>
    </w:p>
    <w:p w14:paraId="10104C58" w14:textId="5029987A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                         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ΠΕΡΙΠΤΩΣΗ Α)</w:t>
      </w:r>
    </w:p>
    <w:p w14:paraId="5C4D7C4C" w14:textId="77777777" w:rsidR="006A71FF" w:rsidRPr="00A91F03" w:rsidRDefault="006A71FF" w:rsidP="006A71FF">
      <w:pPr>
        <w:suppressAutoHyphens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  <w:t xml:space="preserve">  ΟΙΚΟΝΟΜΙΚΗ ΠΡΟΣΦΟΡΑ</w:t>
      </w:r>
    </w:p>
    <w:p w14:paraId="3E4567F9" w14:textId="77777777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  <w:t>«ΜΕΤΑΦΟΡΑ ΜΕΛΩΝ ΤΗΣ ΥΠ. ΚΟΙΝΩΝΙΚΗΣ ΠΟΛΙΤΙΚΗΣ ΓΙΑ ΘΑΛΑΣΣΙΑ ΜΠΑΝΙΑ - ΚΑΛΟΚΑΙΡΙ 2026»</w:t>
      </w:r>
    </w:p>
    <w:tbl>
      <w:tblPr>
        <w:tblW w:w="11115" w:type="dxa"/>
        <w:tblInd w:w="-1410" w:type="dxa"/>
        <w:tblLayout w:type="fixed"/>
        <w:tblLook w:val="04A0" w:firstRow="1" w:lastRow="0" w:firstColumn="1" w:lastColumn="0" w:noHBand="0" w:noVBand="1"/>
      </w:tblPr>
      <w:tblGrid>
        <w:gridCol w:w="4620"/>
        <w:gridCol w:w="1275"/>
        <w:gridCol w:w="1984"/>
        <w:gridCol w:w="1416"/>
        <w:gridCol w:w="1820"/>
      </w:tblGrid>
      <w:tr w:rsidR="006A71FF" w:rsidRPr="00A91F03" w14:paraId="06F58828" w14:textId="77777777" w:rsidTr="00C96B0B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CE345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7AF79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ΗΜΕΡΕΣ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393E5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ΔΡΟΜΟΛΟΓΙΑ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D7111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ΤΙΜΗ</w:t>
            </w:r>
          </w:p>
          <w:p w14:paraId="7BB7477A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ΣΕ ΕΥΡΩ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E1D44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ΔΑΠΑΝΗ ΣΕ ΕΥΡΩ</w:t>
            </w:r>
          </w:p>
        </w:tc>
      </w:tr>
      <w:tr w:rsidR="006A71FF" w:rsidRPr="00A91F03" w14:paraId="1546A6DC" w14:textId="77777777" w:rsidTr="00C96B0B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520D4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Δρομολόγιο από Καλλιθέα προς Βάρκιζα και από Βάρκιζα προς Καλλιθέα</w:t>
            </w:r>
          </w:p>
          <w:p w14:paraId="6C7924A1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(Α΄ ΠΕΡΙΟΔΟΣ)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F167E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  <w:p w14:paraId="6C8ED017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1E6FC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  <w:p w14:paraId="3897294A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7CA43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1FAB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A71FF" w:rsidRPr="00A91F03" w14:paraId="1D3DDCEB" w14:textId="77777777" w:rsidTr="00C96B0B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7C0130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Δρομολόγιο από Καλλιθέα προς Βάρκιζα και από Βάρκιζα προς Καλλιθέα</w:t>
            </w:r>
          </w:p>
          <w:p w14:paraId="7A468246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(Β΄ ΠΕΡΙΟΔΟΣ)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00B096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  <w:p w14:paraId="7B835FC0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FD534A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  <w:p w14:paraId="0671388B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92ED4F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6CE1B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A71FF" w:rsidRPr="00A91F03" w14:paraId="0780A026" w14:textId="77777777" w:rsidTr="00C96B0B">
        <w:trPr>
          <w:cantSplit/>
        </w:trPr>
        <w:tc>
          <w:tcPr>
            <w:tcW w:w="4620" w:type="dxa"/>
            <w:tcBorders>
              <w:top w:val="single" w:sz="4" w:space="0" w:color="auto"/>
            </w:tcBorders>
          </w:tcPr>
          <w:p w14:paraId="6950E78E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017AA" w14:textId="77777777" w:rsidR="006A71FF" w:rsidRPr="00A91F03" w:rsidRDefault="006A71FF" w:rsidP="003B1D00">
            <w:pPr>
              <w:suppressAutoHyphens/>
              <w:spacing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ΣΥΝΟΛΟ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8AFDF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D30F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A71FF" w:rsidRPr="00A91F03" w14:paraId="05B232A8" w14:textId="77777777" w:rsidTr="00C96B0B">
        <w:trPr>
          <w:cantSplit/>
        </w:trPr>
        <w:tc>
          <w:tcPr>
            <w:tcW w:w="4620" w:type="dxa"/>
          </w:tcPr>
          <w:p w14:paraId="6C8C8008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8B5E1" w14:textId="77777777" w:rsidR="006A71FF" w:rsidRPr="00A91F03" w:rsidRDefault="006A71FF" w:rsidP="003B1D00">
            <w:pPr>
              <w:suppressAutoHyphens/>
              <w:spacing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Φ.Π.Α. 13%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66610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7D1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A71FF" w:rsidRPr="00A91F03" w14:paraId="644BF814" w14:textId="77777777" w:rsidTr="00C96B0B">
        <w:trPr>
          <w:cantSplit/>
        </w:trPr>
        <w:tc>
          <w:tcPr>
            <w:tcW w:w="4620" w:type="dxa"/>
          </w:tcPr>
          <w:p w14:paraId="204DFADE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DE1E5" w14:textId="77777777" w:rsidR="006A71FF" w:rsidRPr="00A91F03" w:rsidRDefault="006A71FF" w:rsidP="003B1D00">
            <w:pPr>
              <w:suppressAutoHyphens/>
              <w:spacing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ΣΥΝΟΛΙΚΗ ΔΑΠΑΝΗ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FEE40" w14:textId="77777777" w:rsidR="006A71FF" w:rsidRPr="00A91F03" w:rsidRDefault="006A71FF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E1D9" w14:textId="77777777" w:rsidR="006A71FF" w:rsidRPr="00A91F03" w:rsidRDefault="006A71FF" w:rsidP="003B1D00">
            <w:pPr>
              <w:suppressAutoHyphens/>
              <w:spacing w:line="36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</w:tbl>
    <w:p w14:paraId="2AB1C8DB" w14:textId="77777777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ΑΡΙΘΜΗΤΙΚΩΣ και ΟΛΟΓΡΑΦΩΣ</w:t>
      </w:r>
    </w:p>
    <w:p w14:paraId="40A97DD9" w14:textId="5613542F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val="en-US"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val="en-US"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>Καλλιθέα,   ……………………</w:t>
      </w:r>
    </w:p>
    <w:p w14:paraId="5FC432E6" w14:textId="77777777" w:rsidR="006A71FF" w:rsidRPr="00A91F03" w:rsidRDefault="006A71FF" w:rsidP="006A71FF">
      <w:pPr>
        <w:suppressAutoHyphens/>
        <w:spacing w:line="48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ΟΝΟΜΑΤΕΠΩΝΥΜΟ: ………………………………………………………………</w:t>
      </w:r>
    </w:p>
    <w:p w14:paraId="04E180DE" w14:textId="77777777" w:rsidR="006A71FF" w:rsidRPr="00A91F03" w:rsidRDefault="006A71FF" w:rsidP="006A71FF">
      <w:pPr>
        <w:suppressAutoHyphens/>
        <w:spacing w:line="48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ΔΙΕΥΘΥΝΣΗ : ……………………………………………………………………….</w:t>
      </w:r>
    </w:p>
    <w:p w14:paraId="5A1979EC" w14:textId="77777777" w:rsidR="006A71FF" w:rsidRPr="00A91F03" w:rsidRDefault="006A71FF" w:rsidP="006A71FF">
      <w:pPr>
        <w:suppressAutoHyphens/>
        <w:spacing w:line="48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ΤΗΛΕΦΩΝΟ :………………………………………</w:t>
      </w:r>
      <w:proofErr w:type="spellStart"/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fax</w:t>
      </w:r>
      <w:proofErr w:type="spellEnd"/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: …………………………….</w:t>
      </w:r>
    </w:p>
    <w:p w14:paraId="218871AE" w14:textId="77777777" w:rsidR="006A71FF" w:rsidRPr="00A91F03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6A71FF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ΥΠΟΓΡΑΦΗ – ΣΦΡΑΓΙΔΑ</w:t>
      </w:r>
    </w:p>
    <w:p w14:paraId="0312291A" w14:textId="49B85E68" w:rsidR="006A71FF" w:rsidRDefault="006A71FF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                                                                          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…………………………………</w:t>
      </w:r>
    </w:p>
    <w:p w14:paraId="3B2EAC3F" w14:textId="77777777" w:rsidR="008B67E9" w:rsidRDefault="008B67E9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00EA4A3D" w14:textId="77777777" w:rsidR="008B67E9" w:rsidRDefault="008B67E9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1743CC00" w14:textId="77777777" w:rsidR="008B67E9" w:rsidRDefault="008B67E9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5D40EC55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ΔΗΜΟΣ ΚΑΛΛΙΘΕΑΣ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     </w:t>
      </w:r>
    </w:p>
    <w:p w14:paraId="1EB76D05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ΔΙΕΥΘΥΝΣΗ ΚΟΙΝΩΝΙΚΗΣ ΠΟΛΙΤΙΚΗΣ         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ab/>
        <w:t xml:space="preserve">                  </w:t>
      </w:r>
    </w:p>
    <w:p w14:paraId="7DDE211E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ΤΜΗΜΑ  ΥΓΕΙΑΣ &amp; ΚΟΙΝ. ΠΡΟΣΤΑΣΙΑΣ   </w:t>
      </w:r>
    </w:p>
    <w:p w14:paraId="4DA986F7" w14:textId="77777777" w:rsidR="008B67E9" w:rsidRPr="00A91F03" w:rsidRDefault="008B67E9" w:rsidP="008B67E9">
      <w:pPr>
        <w:suppressAutoHyphens/>
        <w:ind w:left="3600" w:firstLine="72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ΠΕΡΙΠΤΩΣΗ Β)</w:t>
      </w:r>
    </w:p>
    <w:p w14:paraId="7BAB905D" w14:textId="77777777" w:rsidR="008B67E9" w:rsidRPr="00A91F03" w:rsidRDefault="008B67E9" w:rsidP="008B67E9">
      <w:pPr>
        <w:suppressAutoHyphens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  <w:t>ΟΙΚΟΝΟΜΙΚΗ ΠΡΟΣΦΟΡΑ</w:t>
      </w:r>
    </w:p>
    <w:p w14:paraId="7FCE296E" w14:textId="77777777" w:rsidR="008B67E9" w:rsidRPr="00A91F03" w:rsidRDefault="008B67E9" w:rsidP="008B67E9">
      <w:pPr>
        <w:suppressAutoHyphens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  <w:t>«ΜΕΤΑΦΟΡΕΣ ΜΕΛΩΝ  ΚΟΙΝΩΝΙΚΗΣ ΠΟΛΙΤΙΚΗΣ» ΕΤΟΥΣ 2026</w:t>
      </w:r>
    </w:p>
    <w:p w14:paraId="231865A9" w14:textId="77777777" w:rsidR="008B67E9" w:rsidRPr="00A91F03" w:rsidRDefault="008B67E9" w:rsidP="008B67E9">
      <w:pPr>
        <w:suppressAutoHyphens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4182"/>
        <w:gridCol w:w="2409"/>
        <w:gridCol w:w="1205"/>
        <w:gridCol w:w="1276"/>
      </w:tblGrid>
      <w:tr w:rsidR="008B67E9" w:rsidRPr="00A91F03" w14:paraId="4567D69C" w14:textId="77777777" w:rsidTr="003B1D00">
        <w:trPr>
          <w:jc w:val="center"/>
        </w:trPr>
        <w:tc>
          <w:tcPr>
            <w:tcW w:w="6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D23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ΕΙΔΟΣ</w:t>
            </w:r>
          </w:p>
          <w:p w14:paraId="0C8E8A2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Δρομολόγια από Καλλιθέα προς :</w:t>
            </w:r>
          </w:p>
          <w:p w14:paraId="535727A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(θρησκευτικούς &amp; αρχαιολογικούς χώρους) ΜΕΧΡΙ ΕΞΑΝΤΛΗΣΕΩΣ ΤΟΥ ΣΥΜΒΑΤΙΚΟΥ </w:t>
            </w:r>
          </w:p>
          <w:p w14:paraId="5198121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ΠΟΣΟΥ ΑΠΟ ΤΗΝ ΥΠΟΓΡΑΦΗ ΤΗΣ ΣΥΜΒΑΣΗΣ </w:t>
            </w:r>
          </w:p>
          <w:p w14:paraId="51FA1A6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ΕΩΣ ΚΑΙ 31/12/2026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91E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ΔΡΟΜΟΛΟΓΙΑ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122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ΤΙΜΗ</w:t>
            </w:r>
          </w:p>
          <w:p w14:paraId="01975E73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ΣΕ ΕΥΡΩ</w:t>
            </w:r>
          </w:p>
          <w:p w14:paraId="270F1FD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7E0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ΔΑΠΑΝΗ</w:t>
            </w:r>
          </w:p>
          <w:p w14:paraId="00A4980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ΣΕ ΕΥΡΩ</w:t>
            </w:r>
          </w:p>
        </w:tc>
      </w:tr>
      <w:tr w:rsidR="008B67E9" w:rsidRPr="00A91F03" w14:paraId="30833E2D" w14:textId="77777777" w:rsidTr="003B1D00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0ED03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Η</w:t>
            </w:r>
          </w:p>
          <w:p w14:paraId="27B15A9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Μ</w:t>
            </w:r>
          </w:p>
          <w:p w14:paraId="59EE20A9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</w:t>
            </w:r>
          </w:p>
          <w:p w14:paraId="1F67D541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Ρ</w:t>
            </w:r>
          </w:p>
          <w:p w14:paraId="6D6CDAA1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Η</w:t>
            </w:r>
          </w:p>
          <w:p w14:paraId="040C3F4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</w:t>
            </w:r>
          </w:p>
          <w:p w14:paraId="64E4A37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Ι</w:t>
            </w:r>
          </w:p>
          <w:p w14:paraId="3260052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</w:t>
            </w:r>
          </w:p>
          <w:p w14:paraId="28B2FC8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23A1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Α΄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CE1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ΤΡΙΠΟΛΗ,ΑΓΙΑ ΘΕΟΔΩΡΑ,ΒΑΣΤΑ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39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1B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09F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730BC353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50337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17AB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7ED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ΑΤΑΛΑΝΤΗ,ΛΟΚΡΙΔΑ,ΜΟΝΗ ΣΙΝΑ, ΑΓ. ΙΩΑΝΝΗΣ ΘΕΟΛΟΓΟΣ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898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70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112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7FFCB7B2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14B07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965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6F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ΣΑΛΑΜΙΝΑ,ΜΟΝΗ ΦΑΝΕΡΩΜΕΝΗΣ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125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613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6A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647E2D2E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0361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8D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Β΄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74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ΝΑΥΠΑΚΤΟΣ,ΜΟΝΗ ΠΑΝΑΓΙΑΣ ΝΑΥΠΑΚΤΙΩΤΙΣΣΑΣ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35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54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51F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29F86FF9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817A9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9DBE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25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ΦΕΝΕΟΣ,ΛΙΜΝΗ ΔΟΞΑ,ΓΚΟΥΡΑ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869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A6F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AC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44666C43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C7175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2B8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ED3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ΑΓΟΡΙΑΝΗ,ΛΑΟΓΡΑΦΙΚΟ ΜΟΥΣΕΙΟ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8E0D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72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925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16E3EADC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2EC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DD2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Γ΄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FAD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ΟΣΙΟΣ ΛΟΥΚΑΣ,ΑΡΒΑΝΙΤΣΑ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E40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335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E59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6F5BF3A0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5BB2F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BEF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D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ΣΤΕΜΝΙΤΣΑ,ΛΟΥΣΙΟΣ ΠΟΤΑΜΟΣ,ΜΟΝΗ ΑΓ.ΙΩΑΝΝΗ ΠΡΟΔΡΟΜΟΥ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F3E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4D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7B3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73EB3DC8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2AB3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C52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D0B8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ΠΑΥΛΙΑΝΗ, ΜΟΝΗ ΑΓ.ΑΘΑΝΑΣΙΟΥ, ΜΟΥΣΕΙΟ ΥΔΡΟΚΙΝΗΣΗΣ,ΠΑΡΚΟΑΝΑΨΥΧΗΣ ΠΑΥΛΙΑΝΗΣ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EEE5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F0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96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5865BF68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168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A2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Δ΄ 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91F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ΑΡΑΧΩΒΑ,ΜΟΝΗ ΟΣΙΟΥ ΛΟΥΚΑ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764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E9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66CF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1D28570F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CD910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2450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150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ΝΑΥΠΛΙΟ, Ι.Ν.ΑΓΙΟΥ ΣΠΥΡΙΔΩΝΑ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8225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953D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3028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06289349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CE9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74E8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AF1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ΑΙΓΙΝΑ, ΑΓΙΟΣ ΝΕΚΤΑΡΙΟΣ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D1C8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C9F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AB5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58D2B0B9" w14:textId="77777777" w:rsidTr="003B1D00">
        <w:trPr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70D77" w14:textId="77777777" w:rsidR="008B67E9" w:rsidRPr="00A91F03" w:rsidRDefault="008B67E9" w:rsidP="003B1D00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lastRenderedPageBreak/>
              <w:t>ΤΡΙΗΜΕΡΗ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60A" w14:textId="77777777" w:rsidR="008B67E9" w:rsidRPr="00A91F03" w:rsidRDefault="008B67E9" w:rsidP="003B1D00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Α΄ 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87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ΛΟΥΤΡΑ ΠΟΖΑΡ, ΒΕΡΓΙΝΑ, ΕΔΕΣΣΑ, ΘΕΣΣΑΛΟΝΙΚΗ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16D" w14:textId="77777777" w:rsidR="008B67E9" w:rsidRPr="00A91F03" w:rsidRDefault="008B67E9" w:rsidP="003B1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64CC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AC6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09AD8CCC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29E66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65D4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Β΄ </w:t>
            </w: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764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84D8" w14:textId="77777777" w:rsidR="008B67E9" w:rsidRPr="00A91F03" w:rsidRDefault="008B67E9" w:rsidP="003B1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312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7BF7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3FBFAA06" w14:textId="77777777" w:rsidTr="003B1D00">
        <w:trPr>
          <w:jc w:val="center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2E52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F32E" w14:textId="77777777" w:rsidR="008B67E9" w:rsidRPr="00A91F03" w:rsidRDefault="008B67E9" w:rsidP="003B1D00">
            <w:pPr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Γ΄ </w:t>
            </w: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FB0F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55FF" w14:textId="77777777" w:rsidR="008B67E9" w:rsidRPr="00A91F03" w:rsidRDefault="008B67E9" w:rsidP="003B1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8E3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30A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4B9DB542" w14:textId="77777777" w:rsidTr="003B1D00">
        <w:trPr>
          <w:trHeight w:val="307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788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D98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Δ΄ </w:t>
            </w: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6B1B" w14:textId="77777777" w:rsidR="008B67E9" w:rsidRPr="00A91F03" w:rsidRDefault="008B67E9" w:rsidP="003B1D00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150" w14:textId="77777777" w:rsidR="008B67E9" w:rsidRPr="00A91F03" w:rsidRDefault="008B67E9" w:rsidP="003B1D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01E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8BB" w14:textId="77777777" w:rsidR="008B67E9" w:rsidRPr="00A91F03" w:rsidRDefault="008B67E9" w:rsidP="003B1D00">
            <w:pPr>
              <w:suppressAutoHyphens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1D010FB4" w14:textId="77777777" w:rsidTr="003B1D0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165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987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101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6FB5" w14:textId="77777777" w:rsidR="008B67E9" w:rsidRPr="00A91F03" w:rsidRDefault="008B67E9" w:rsidP="003B1D00">
            <w:pPr>
              <w:suppressAutoHyphens/>
              <w:spacing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ΣΥΝΟΛΟ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59F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9B1" w14:textId="77777777" w:rsidR="008B67E9" w:rsidRPr="00A91F03" w:rsidRDefault="008B67E9" w:rsidP="003B1D00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5D9861C8" w14:textId="77777777" w:rsidTr="003B1D0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E5E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BE9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25D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6E1" w14:textId="77777777" w:rsidR="008B67E9" w:rsidRPr="00A91F03" w:rsidRDefault="008B67E9" w:rsidP="003B1D00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 xml:space="preserve">          +  Φ.Π.Α. 13%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18F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379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B67E9" w:rsidRPr="00A91F03" w14:paraId="3F3B04C3" w14:textId="77777777" w:rsidTr="003B1D00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3EB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52E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224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3D0B" w14:textId="77777777" w:rsidR="008B67E9" w:rsidRPr="00A91F03" w:rsidRDefault="008B67E9" w:rsidP="003B1D00">
            <w:pPr>
              <w:suppressAutoHyphens/>
              <w:spacing w:line="36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ΣΥΝ.  ΔΑΠΑΝΗ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B128" w14:textId="77777777" w:rsidR="008B67E9" w:rsidRPr="00A91F03" w:rsidRDefault="008B67E9" w:rsidP="003B1D00">
            <w:pPr>
              <w:suppressAutoHyphens/>
              <w:spacing w:line="36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A91F03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ΕΥΡΩ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D0F" w14:textId="77777777" w:rsidR="008B67E9" w:rsidRPr="00A91F03" w:rsidRDefault="008B67E9" w:rsidP="003B1D00">
            <w:pPr>
              <w:suppressAutoHyphens/>
              <w:spacing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</w:tbl>
    <w:p w14:paraId="5632954A" w14:textId="77777777" w:rsidR="008B67E9" w:rsidRPr="00A91F03" w:rsidRDefault="008B67E9" w:rsidP="008B67E9">
      <w:pPr>
        <w:suppressAutoHyphens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zh-CN"/>
        </w:rPr>
      </w:pPr>
    </w:p>
    <w:p w14:paraId="6D9619A9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ΑΡΙΘΜΗΤΙΚΩΣ και ΟΛΟΓΡΑΦΩΣ</w:t>
      </w:r>
    </w:p>
    <w:p w14:paraId="32636A2C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2AECE48A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Καλλιθέα,   ……………………</w:t>
      </w:r>
    </w:p>
    <w:p w14:paraId="5D0851B5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233362D9" w14:textId="77777777" w:rsidR="008B67E9" w:rsidRPr="00A91F03" w:rsidRDefault="008B67E9" w:rsidP="008B67E9">
      <w:pPr>
        <w:suppressAutoHyphens/>
        <w:spacing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ΟΝΟΜΑΤΕΠΩΝΥΜΟ: ………………………………………………………………</w:t>
      </w:r>
    </w:p>
    <w:p w14:paraId="0563ED5C" w14:textId="77777777" w:rsidR="008B67E9" w:rsidRPr="00A91F03" w:rsidRDefault="008B67E9" w:rsidP="008B67E9">
      <w:pPr>
        <w:suppressAutoHyphens/>
        <w:spacing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ΔΙΕΥΘΥΝΣΗ : ……………………………………………………………………….</w:t>
      </w:r>
    </w:p>
    <w:p w14:paraId="6595A3AF" w14:textId="77777777" w:rsidR="008B67E9" w:rsidRPr="00A91F03" w:rsidRDefault="008B67E9" w:rsidP="008B67E9">
      <w:pPr>
        <w:suppressAutoHyphens/>
        <w:spacing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ΤΗΛΕΦΩΝΟ :………………………………………</w:t>
      </w:r>
      <w:proofErr w:type="spellStart"/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fax</w:t>
      </w:r>
      <w:proofErr w:type="spellEnd"/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: …………………………….</w:t>
      </w:r>
    </w:p>
    <w:p w14:paraId="38B5526E" w14:textId="77777777" w:rsidR="008B67E9" w:rsidRPr="00A91F03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1F282858" w14:textId="77777777" w:rsidR="008B67E9" w:rsidRPr="00A91F03" w:rsidRDefault="008B67E9" w:rsidP="008B67E9">
      <w:pPr>
        <w:suppressAutoHyphens/>
        <w:ind w:left="5760" w:firstLine="72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>ΥΠΟΓΡΑΦΗ – ΣΦΡΑΓΙΔΑ</w:t>
      </w:r>
    </w:p>
    <w:p w14:paraId="62A07E66" w14:textId="77777777" w:rsidR="008B67E9" w:rsidRPr="00A91F03" w:rsidRDefault="008B67E9" w:rsidP="008B67E9">
      <w:pPr>
        <w:suppressAutoHyphens/>
        <w:ind w:left="5760" w:firstLine="72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421E055E" w14:textId="77777777" w:rsidR="008B67E9" w:rsidRPr="00A91F03" w:rsidRDefault="008B67E9" w:rsidP="008B67E9">
      <w:pPr>
        <w:suppressAutoHyphens/>
        <w:ind w:left="5760" w:firstLine="72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5B5E1C5D" w14:textId="14C0B9B9" w:rsidR="008B67E9" w:rsidRDefault="008B67E9" w:rsidP="008B67E9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                                                                                 </w:t>
      </w:r>
      <w:r w:rsidRPr="00A91F03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………………</w:t>
      </w:r>
    </w:p>
    <w:p w14:paraId="0CB5653A" w14:textId="77777777" w:rsidR="008B67E9" w:rsidRDefault="008B67E9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14:paraId="6068E5C5" w14:textId="77777777" w:rsidR="008B67E9" w:rsidRPr="006A71FF" w:rsidRDefault="008B67E9" w:rsidP="006A71FF">
      <w:pPr>
        <w:suppressAutoHyphens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sectPr w:rsidR="008B67E9" w:rsidRPr="006A71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B"/>
    <w:rsid w:val="006A71FF"/>
    <w:rsid w:val="008B67E9"/>
    <w:rsid w:val="00C96B0B"/>
    <w:rsid w:val="00E05F4E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3730"/>
  <w15:chartTrackingRefBased/>
  <w15:docId w15:val="{A946F09D-3E8D-4641-A1D1-40990D0F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7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7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7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7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7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7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7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7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7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785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785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78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78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78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7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7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7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7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78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78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785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785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D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4</cp:revision>
  <dcterms:created xsi:type="dcterms:W3CDTF">2026-03-28T05:29:00Z</dcterms:created>
  <dcterms:modified xsi:type="dcterms:W3CDTF">2026-03-28T05:34:00Z</dcterms:modified>
</cp:coreProperties>
</file>