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59" w:rsidRDefault="00951559" w:rsidP="00951559">
      <w:pPr>
        <w:keepNext/>
        <w:widowControl w:val="0"/>
        <w:numPr>
          <w:ilvl w:val="3"/>
          <w:numId w:val="2"/>
        </w:numPr>
        <w:suppressAutoHyphens/>
        <w:autoSpaceDN w:val="0"/>
        <w:spacing w:after="0" w:line="240" w:lineRule="auto"/>
        <w:jc w:val="both"/>
        <w:outlineLvl w:val="3"/>
        <w:rPr>
          <w:rFonts w:ascii="Arial" w:eastAsia="Arial" w:hAnsi="Arial" w:cs="Arial"/>
          <w:b/>
          <w:bCs/>
          <w:kern w:val="3"/>
          <w:sz w:val="20"/>
          <w:szCs w:val="20"/>
          <w:lang w:eastAsia="zh-CN" w:bidi="hi-IN"/>
        </w:rPr>
      </w:pPr>
      <w:r>
        <w:rPr>
          <w:rFonts w:ascii="Calibri" w:eastAsia="Arial" w:hAnsi="Calibri" w:cs="Arial"/>
          <w:b/>
          <w:bCs/>
          <w:kern w:val="3"/>
          <w:lang w:eastAsia="zh-CN" w:bidi="hi-IN"/>
        </w:rPr>
        <w:t>ΕΛΛΗΝΙΚΗ ΔΗΜΟΚΡΑΤΙΑ</w:t>
      </w:r>
      <w:r>
        <w:rPr>
          <w:rFonts w:ascii="Calibri" w:eastAsia="Arial" w:hAnsi="Calibri" w:cs="Arial"/>
          <w:b/>
          <w:bCs/>
          <w:kern w:val="3"/>
          <w:lang w:eastAsia="zh-CN" w:bidi="hi-IN"/>
        </w:rPr>
        <w:tab/>
      </w:r>
      <w:r>
        <w:rPr>
          <w:rFonts w:ascii="Calibri" w:eastAsia="Arial" w:hAnsi="Calibri" w:cs="Arial"/>
          <w:b/>
          <w:bCs/>
          <w:kern w:val="3"/>
          <w:lang w:eastAsia="zh-CN" w:bidi="hi-IN"/>
        </w:rPr>
        <w:tab/>
      </w:r>
      <w:r>
        <w:rPr>
          <w:rFonts w:ascii="Calibri" w:eastAsia="Arial" w:hAnsi="Calibri" w:cs="Arial"/>
          <w:b/>
          <w:bCs/>
          <w:kern w:val="3"/>
          <w:lang w:eastAsia="zh-CN" w:bidi="hi-IN"/>
        </w:rPr>
        <w:tab/>
        <w:t xml:space="preserve">                                 </w:t>
      </w:r>
      <w:r w:rsidR="00214C63">
        <w:rPr>
          <w:rFonts w:ascii="Calibri" w:eastAsia="Arial" w:hAnsi="Calibri" w:cs="Arial"/>
          <w:b/>
          <w:bCs/>
          <w:kern w:val="3"/>
          <w:lang w:eastAsia="zh-CN" w:bidi="hi-IN"/>
        </w:rPr>
        <w:t xml:space="preserve">     </w:t>
      </w:r>
      <w:r>
        <w:rPr>
          <w:rFonts w:ascii="Calibri" w:eastAsia="Arial" w:hAnsi="Calibri" w:cs="Arial"/>
          <w:b/>
          <w:bCs/>
          <w:kern w:val="3"/>
          <w:lang w:eastAsia="zh-CN" w:bidi="hi-IN"/>
        </w:rPr>
        <w:t xml:space="preserve">  </w:t>
      </w:r>
      <w:r w:rsidR="002C4172">
        <w:rPr>
          <w:rFonts w:ascii="Calibri" w:eastAsia="Arial" w:hAnsi="Calibri" w:cs="Arial"/>
          <w:b/>
          <w:bCs/>
          <w:kern w:val="3"/>
          <w:lang w:eastAsia="zh-CN" w:bidi="hi-IN"/>
        </w:rPr>
        <w:t>Καλλιθέα,</w:t>
      </w:r>
      <w:r w:rsidR="00132F6A">
        <w:rPr>
          <w:rFonts w:ascii="Calibri" w:eastAsia="Arial" w:hAnsi="Calibri" w:cs="Arial"/>
          <w:b/>
          <w:bCs/>
          <w:kern w:val="3"/>
          <w:lang w:eastAsia="zh-CN" w:bidi="hi-IN"/>
        </w:rPr>
        <w:t xml:space="preserve"> 26/01/2026</w:t>
      </w:r>
    </w:p>
    <w:p w:rsidR="00951559" w:rsidRDefault="00951559" w:rsidP="00951559">
      <w:pPr>
        <w:keepNext/>
        <w:widowControl w:val="0"/>
        <w:numPr>
          <w:ilvl w:val="2"/>
          <w:numId w:val="2"/>
        </w:numPr>
        <w:tabs>
          <w:tab w:val="left" w:pos="0"/>
        </w:tabs>
        <w:suppressAutoHyphens/>
        <w:overflowPunct w:val="0"/>
        <w:autoSpaceDE w:val="0"/>
        <w:autoSpaceDN w:val="0"/>
        <w:spacing w:after="0" w:line="240" w:lineRule="auto"/>
        <w:outlineLvl w:val="2"/>
        <w:rPr>
          <w:rFonts w:ascii="Times New Roman" w:eastAsia="Lucida Sans Unicode" w:hAnsi="Times New Roman" w:cs="Mangal"/>
          <w:b/>
          <w:bCs/>
          <w:kern w:val="3"/>
          <w:sz w:val="28"/>
          <w:szCs w:val="28"/>
          <w:lang w:eastAsia="zh-CN" w:bidi="hi-IN"/>
        </w:rPr>
      </w:pPr>
      <w:r>
        <w:rPr>
          <w:rFonts w:ascii="Calibri" w:eastAsia="Lucida Sans Unicode" w:hAnsi="Calibri" w:cs="Arial"/>
          <w:b/>
          <w:bCs/>
          <w:kern w:val="3"/>
          <w:lang w:eastAsia="zh-CN" w:bidi="hi-IN"/>
        </w:rPr>
        <w:t>ΝΟΜΟΣ ΑΤΤΙΚΗΣ</w:t>
      </w:r>
    </w:p>
    <w:p w:rsidR="00951559" w:rsidRPr="00EE79AA" w:rsidRDefault="00951559" w:rsidP="00951559">
      <w:pPr>
        <w:widowControl w:val="0"/>
        <w:suppressAutoHyphens/>
        <w:autoSpaceDN w:val="0"/>
        <w:spacing w:after="0" w:line="240" w:lineRule="auto"/>
        <w:rPr>
          <w:rFonts w:ascii="Times New Roman" w:eastAsia="Lucida Sans Unicode" w:hAnsi="Times New Roman" w:cs="Mangal"/>
          <w:kern w:val="3"/>
          <w:sz w:val="24"/>
          <w:szCs w:val="24"/>
          <w:lang w:val="en-US" w:eastAsia="zh-CN" w:bidi="hi-IN"/>
        </w:rPr>
      </w:pPr>
      <w:r>
        <w:rPr>
          <w:rFonts w:ascii="Calibri" w:eastAsia="Lucida Sans Unicode" w:hAnsi="Calibri" w:cs="Arial"/>
          <w:b/>
          <w:bCs/>
          <w:kern w:val="3"/>
          <w:lang w:eastAsia="zh-CN" w:bidi="hi-IN"/>
        </w:rPr>
        <w:t>ΔΗΜΟΣ ΚΑΛΛΙΘΕΑΣ</w:t>
      </w:r>
      <w:r>
        <w:rPr>
          <w:rFonts w:ascii="Calibri" w:eastAsia="Lucida Sans Unicode" w:hAnsi="Calibri" w:cs="Arial"/>
          <w:b/>
          <w:bCs/>
          <w:kern w:val="3"/>
          <w:lang w:eastAsia="zh-CN" w:bidi="hi-IN"/>
        </w:rPr>
        <w:tab/>
      </w:r>
      <w:r>
        <w:rPr>
          <w:rFonts w:ascii="Calibri" w:eastAsia="Lucida Sans Unicode" w:hAnsi="Calibri" w:cs="Arial"/>
          <w:b/>
          <w:bCs/>
          <w:kern w:val="3"/>
          <w:lang w:eastAsia="zh-CN" w:bidi="hi-IN"/>
        </w:rPr>
        <w:tab/>
      </w:r>
      <w:r>
        <w:rPr>
          <w:rFonts w:ascii="Calibri" w:eastAsia="Lucida Sans Unicode" w:hAnsi="Calibri" w:cs="Arial"/>
          <w:b/>
          <w:bCs/>
          <w:kern w:val="3"/>
          <w:lang w:eastAsia="zh-CN" w:bidi="hi-IN"/>
        </w:rPr>
        <w:tab/>
        <w:t xml:space="preserve">                                                      </w:t>
      </w:r>
      <w:r w:rsidR="00323ACA">
        <w:rPr>
          <w:rFonts w:ascii="Calibri" w:eastAsia="Lucida Sans Unicode" w:hAnsi="Calibri" w:cs="Arial"/>
          <w:b/>
          <w:bCs/>
          <w:kern w:val="3"/>
          <w:lang w:eastAsia="zh-CN" w:bidi="hi-IN"/>
        </w:rPr>
        <w:t xml:space="preserve"> </w:t>
      </w:r>
      <w:proofErr w:type="spellStart"/>
      <w:r>
        <w:rPr>
          <w:rFonts w:ascii="Calibri" w:eastAsia="Lucida Sans Unicode" w:hAnsi="Calibri" w:cs="Arial"/>
          <w:b/>
          <w:bCs/>
          <w:kern w:val="3"/>
          <w:u w:val="single"/>
          <w:lang w:eastAsia="zh-CN" w:bidi="hi-IN"/>
        </w:rPr>
        <w:t>Αρ</w:t>
      </w:r>
      <w:proofErr w:type="spellEnd"/>
      <w:r>
        <w:rPr>
          <w:rFonts w:ascii="Calibri" w:eastAsia="Lucida Sans Unicode" w:hAnsi="Calibri" w:cs="Arial"/>
          <w:b/>
          <w:bCs/>
          <w:kern w:val="3"/>
          <w:u w:val="single"/>
          <w:lang w:eastAsia="zh-CN" w:bidi="hi-IN"/>
        </w:rPr>
        <w:t>.</w:t>
      </w:r>
      <w:r w:rsidR="00323ACA">
        <w:rPr>
          <w:rFonts w:ascii="Calibri" w:eastAsia="Lucida Sans Unicode" w:hAnsi="Calibri" w:cs="Arial"/>
          <w:b/>
          <w:bCs/>
          <w:kern w:val="3"/>
          <w:u w:val="single"/>
          <w:lang w:eastAsia="zh-CN" w:bidi="hi-IN"/>
        </w:rPr>
        <w:t xml:space="preserve"> </w:t>
      </w:r>
      <w:proofErr w:type="spellStart"/>
      <w:r>
        <w:rPr>
          <w:rFonts w:ascii="Calibri" w:eastAsia="Lucida Sans Unicode" w:hAnsi="Calibri" w:cs="Arial"/>
          <w:b/>
          <w:bCs/>
          <w:kern w:val="3"/>
          <w:u w:val="single"/>
          <w:lang w:eastAsia="zh-CN" w:bidi="hi-IN"/>
        </w:rPr>
        <w:t>Πρωτ</w:t>
      </w:r>
      <w:proofErr w:type="spellEnd"/>
      <w:r>
        <w:rPr>
          <w:rFonts w:ascii="Calibri" w:eastAsia="Lucida Sans Unicode" w:hAnsi="Calibri" w:cs="Arial"/>
          <w:b/>
          <w:bCs/>
          <w:kern w:val="3"/>
          <w:u w:val="single"/>
          <w:lang w:eastAsia="zh-CN" w:bidi="hi-IN"/>
        </w:rPr>
        <w:t>:</w:t>
      </w:r>
      <w:r w:rsidR="00323ACA">
        <w:rPr>
          <w:rFonts w:ascii="Calibri" w:eastAsia="Lucida Sans Unicode" w:hAnsi="Calibri" w:cs="Arial"/>
          <w:b/>
          <w:bCs/>
          <w:kern w:val="3"/>
          <w:u w:val="single"/>
          <w:lang w:eastAsia="zh-CN" w:bidi="hi-IN"/>
        </w:rPr>
        <w:t xml:space="preserve">  3994</w:t>
      </w:r>
      <w:r>
        <w:rPr>
          <w:rFonts w:ascii="Calibri" w:eastAsia="Lucida Sans Unicode" w:hAnsi="Calibri" w:cs="Arial"/>
          <w:b/>
          <w:bCs/>
          <w:kern w:val="3"/>
          <w:u w:val="single"/>
          <w:lang w:eastAsia="zh-CN" w:bidi="hi-IN"/>
        </w:rPr>
        <w:t xml:space="preserve"> </w:t>
      </w:r>
      <w:r w:rsidR="00EA4474">
        <w:rPr>
          <w:rFonts w:ascii="Calibri" w:eastAsia="Lucida Sans Unicode" w:hAnsi="Calibri" w:cs="Arial"/>
          <w:b/>
          <w:bCs/>
          <w:kern w:val="3"/>
          <w:u w:val="single"/>
          <w:lang w:eastAsia="zh-CN" w:bidi="hi-IN"/>
        </w:rPr>
        <w:t>-27/01/2026</w:t>
      </w:r>
      <w:bookmarkStart w:id="0" w:name="_GoBack"/>
      <w:bookmarkEnd w:id="0"/>
      <w:r>
        <w:rPr>
          <w:rFonts w:ascii="Calibri" w:eastAsia="Lucida Sans Unicode" w:hAnsi="Calibri" w:cs="Arial"/>
          <w:b/>
          <w:bCs/>
          <w:kern w:val="3"/>
          <w:u w:val="single"/>
          <w:lang w:eastAsia="zh-CN" w:bidi="hi-IN"/>
        </w:rPr>
        <w:t xml:space="preserve"> </w:t>
      </w:r>
    </w:p>
    <w:p w:rsidR="00951559" w:rsidRDefault="00951559" w:rsidP="00951559">
      <w:pPr>
        <w:widowControl w:val="0"/>
        <w:suppressAutoHyphens/>
        <w:autoSpaceDN w:val="0"/>
        <w:spacing w:after="0" w:line="240" w:lineRule="auto"/>
        <w:rPr>
          <w:rFonts w:ascii="Times New Roman" w:eastAsia="Lucida Sans Unicode" w:hAnsi="Times New Roman" w:cs="Mangal"/>
          <w:kern w:val="3"/>
          <w:sz w:val="24"/>
          <w:szCs w:val="24"/>
          <w:lang w:eastAsia="zh-CN" w:bidi="hi-IN"/>
        </w:rPr>
      </w:pPr>
      <w:r>
        <w:rPr>
          <w:rFonts w:ascii="Calibri" w:eastAsia="Lucida Sans Unicode" w:hAnsi="Calibri" w:cs="Arial"/>
          <w:kern w:val="3"/>
          <w:lang w:eastAsia="zh-CN" w:bidi="hi-IN"/>
        </w:rPr>
        <w:object w:dxaOrig="1968" w:dyaOrig="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98pt;height:64.5pt;visibility:visible;mso-wrap-style:square" o:ole="">
            <v:imagedata r:id="rId5" o:title=""/>
          </v:shape>
          <o:OLEObject Type="Embed" ProgID="Unknown" ShapeID="Object 1" DrawAspect="Content" ObjectID="_1831107714" r:id="rId6"/>
        </w:object>
      </w:r>
      <w:r>
        <w:rPr>
          <w:rFonts w:ascii="Calibri" w:eastAsia="Lucida Sans Unicode" w:hAnsi="Calibri" w:cs="Arial"/>
          <w:kern w:val="3"/>
          <w:lang w:eastAsia="zh-CN" w:bidi="hi-IN"/>
        </w:rPr>
        <w:t xml:space="preserve">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 xml:space="preserve">Αυτοτελές Τμήμα Προγραμματισμού &amp; Σχεδιασμού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proofErr w:type="spellStart"/>
      <w:r>
        <w:rPr>
          <w:rFonts w:ascii="Calibri" w:eastAsia="Lucida Sans Unicode" w:hAnsi="Calibri" w:cs="Mangal"/>
          <w:b/>
          <w:bCs/>
          <w:kern w:val="3"/>
          <w:lang w:eastAsia="zh-CN" w:bidi="hi-IN"/>
        </w:rPr>
        <w:t>Ταχ.Δ</w:t>
      </w:r>
      <w:proofErr w:type="spellEnd"/>
      <w:r>
        <w:rPr>
          <w:rFonts w:ascii="Calibri" w:eastAsia="Lucida Sans Unicode" w:hAnsi="Calibri" w:cs="Mangal"/>
          <w:b/>
          <w:bCs/>
          <w:kern w:val="3"/>
          <w:lang w:eastAsia="zh-CN" w:bidi="hi-IN"/>
        </w:rPr>
        <w:t>/</w:t>
      </w:r>
      <w:proofErr w:type="spellStart"/>
      <w:r>
        <w:rPr>
          <w:rFonts w:ascii="Calibri" w:eastAsia="Lucida Sans Unicode" w:hAnsi="Calibri" w:cs="Mangal"/>
          <w:b/>
          <w:bCs/>
          <w:kern w:val="3"/>
          <w:lang w:eastAsia="zh-CN" w:bidi="hi-IN"/>
        </w:rPr>
        <w:t>νση</w:t>
      </w:r>
      <w:proofErr w:type="spellEnd"/>
      <w:r>
        <w:rPr>
          <w:rFonts w:ascii="Calibri" w:eastAsia="Lucida Sans Unicode" w:hAnsi="Calibri" w:cs="Mangal"/>
          <w:b/>
          <w:bCs/>
          <w:kern w:val="3"/>
          <w:lang w:eastAsia="zh-CN" w:bidi="hi-IN"/>
        </w:rPr>
        <w:t>:  Φιλαρέτου 108,</w:t>
      </w:r>
      <w:r w:rsidRPr="00951559">
        <w:rPr>
          <w:rFonts w:ascii="Calibri" w:eastAsia="Lucida Sans Unicode" w:hAnsi="Calibri" w:cs="Mangal"/>
          <w:b/>
          <w:bCs/>
          <w:kern w:val="3"/>
          <w:lang w:eastAsia="zh-CN" w:bidi="hi-IN"/>
        </w:rPr>
        <w:t xml:space="preserve"> </w:t>
      </w:r>
      <w:r>
        <w:rPr>
          <w:rFonts w:ascii="Calibri" w:eastAsia="Lucida Sans Unicode" w:hAnsi="Calibri" w:cs="Mangal"/>
          <w:b/>
          <w:bCs/>
          <w:kern w:val="3"/>
          <w:lang w:eastAsia="zh-CN" w:bidi="hi-IN"/>
        </w:rPr>
        <w:t xml:space="preserve">Καλλιθέα 17676                                                       </w:t>
      </w:r>
      <w:r>
        <w:rPr>
          <w:rFonts w:ascii="Calibri" w:eastAsia="Lucida Sans Unicode" w:hAnsi="Calibri" w:cs="Mangal"/>
          <w:b/>
          <w:bCs/>
          <w:kern w:val="3"/>
          <w:u w:val="single"/>
          <w:lang w:eastAsia="zh-CN" w:bidi="hi-IN"/>
        </w:rPr>
        <w:t>Π Ρ Ο Σ</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 xml:space="preserve">                         </w:t>
      </w:r>
      <w:r>
        <w:rPr>
          <w:rFonts w:ascii="Calibri" w:eastAsia="Lucida Sans Unicode" w:hAnsi="Calibri" w:cs="Mangal"/>
          <w:b/>
          <w:bCs/>
          <w:kern w:val="3"/>
          <w:u w:val="single"/>
          <w:lang w:eastAsia="zh-CN" w:bidi="hi-IN"/>
        </w:rPr>
        <w:t xml:space="preserve">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 xml:space="preserve">ΑΡΜΟΔΙΟΣ    :  </w:t>
      </w:r>
      <w:proofErr w:type="spellStart"/>
      <w:r>
        <w:rPr>
          <w:rFonts w:ascii="Calibri" w:eastAsia="Lucida Sans Unicode" w:hAnsi="Calibri" w:cs="Mangal"/>
          <w:b/>
          <w:bCs/>
          <w:kern w:val="3"/>
          <w:lang w:eastAsia="zh-CN" w:bidi="hi-IN"/>
        </w:rPr>
        <w:t>Μαρουσώ</w:t>
      </w:r>
      <w:proofErr w:type="spellEnd"/>
      <w:r>
        <w:rPr>
          <w:rFonts w:ascii="Calibri" w:eastAsia="Lucida Sans Unicode" w:hAnsi="Calibri" w:cs="Mangal"/>
          <w:b/>
          <w:bCs/>
          <w:kern w:val="3"/>
          <w:lang w:eastAsia="zh-CN" w:bidi="hi-IN"/>
        </w:rPr>
        <w:t xml:space="preserve"> Στέλλα                       </w:t>
      </w:r>
      <w:r w:rsidR="00B22B62">
        <w:rPr>
          <w:rFonts w:ascii="Calibri" w:eastAsia="Lucida Sans Unicode" w:hAnsi="Calibri" w:cs="Mangal"/>
          <w:b/>
          <w:bCs/>
          <w:kern w:val="3"/>
          <w:lang w:eastAsia="zh-CN" w:bidi="hi-IN"/>
        </w:rPr>
        <w:t xml:space="preserve">    </w:t>
      </w:r>
      <w:r w:rsidR="00B402F8">
        <w:rPr>
          <w:rFonts w:ascii="Calibri" w:eastAsia="Lucida Sans Unicode" w:hAnsi="Calibri" w:cs="Mangal"/>
          <w:b/>
          <w:bCs/>
          <w:kern w:val="3"/>
          <w:lang w:eastAsia="zh-CN" w:bidi="hi-IN"/>
        </w:rPr>
        <w:t xml:space="preserve"> </w:t>
      </w:r>
      <w:r w:rsidR="00214C63">
        <w:rPr>
          <w:rFonts w:ascii="Calibri" w:eastAsia="Lucida Sans Unicode" w:hAnsi="Calibri" w:cs="Mangal"/>
          <w:b/>
          <w:bCs/>
          <w:kern w:val="3"/>
          <w:lang w:eastAsia="zh-CN" w:bidi="hi-IN"/>
        </w:rPr>
        <w:t xml:space="preserve">                </w:t>
      </w:r>
      <w:r>
        <w:rPr>
          <w:rFonts w:ascii="Calibri" w:eastAsia="Lucida Sans Unicode" w:hAnsi="Calibri" w:cs="Mangal"/>
          <w:b/>
          <w:bCs/>
          <w:kern w:val="3"/>
          <w:lang w:eastAsia="zh-CN" w:bidi="hi-IN"/>
        </w:rPr>
        <w:t>τον κ.</w:t>
      </w:r>
      <w:r w:rsidR="00B22B62">
        <w:rPr>
          <w:rFonts w:ascii="Calibri" w:eastAsia="Lucida Sans Unicode" w:hAnsi="Calibri" w:cs="Mangal"/>
          <w:b/>
          <w:bCs/>
          <w:kern w:val="3"/>
          <w:lang w:eastAsia="zh-CN" w:bidi="hi-IN"/>
        </w:rPr>
        <w:t xml:space="preserve"> Πρόεδρο του Δημοτικού Συμβουλίου</w:t>
      </w:r>
      <w:r>
        <w:rPr>
          <w:rFonts w:ascii="Calibri" w:eastAsia="Lucida Sans Unicode" w:hAnsi="Calibri" w:cs="Mangal"/>
          <w:b/>
          <w:bCs/>
          <w:kern w:val="3"/>
          <w:lang w:eastAsia="zh-CN" w:bidi="hi-IN"/>
        </w:rPr>
        <w:t xml:space="preserve">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Τηλέφωνα     :  2109589635 (</w:t>
      </w:r>
      <w:proofErr w:type="spellStart"/>
      <w:r>
        <w:rPr>
          <w:rFonts w:ascii="Calibri" w:eastAsia="Lucida Sans Unicode" w:hAnsi="Calibri" w:cs="Mangal"/>
          <w:b/>
          <w:bCs/>
          <w:kern w:val="3"/>
          <w:lang w:eastAsia="zh-CN" w:bidi="hi-IN"/>
        </w:rPr>
        <w:t>εσωτ</w:t>
      </w:r>
      <w:proofErr w:type="spellEnd"/>
      <w:r>
        <w:rPr>
          <w:rFonts w:ascii="Calibri" w:eastAsia="Lucida Sans Unicode" w:hAnsi="Calibri" w:cs="Mangal"/>
          <w:b/>
          <w:bCs/>
          <w:kern w:val="3"/>
          <w:lang w:eastAsia="zh-CN" w:bidi="hi-IN"/>
        </w:rPr>
        <w:t>. 308)</w:t>
      </w:r>
    </w:p>
    <w:p w:rsidR="00951559" w:rsidRDefault="00951559" w:rsidP="00951559">
      <w:pPr>
        <w:widowControl w:val="0"/>
        <w:numPr>
          <w:ilvl w:val="0"/>
          <w:numId w:val="3"/>
        </w:numPr>
        <w:suppressAutoHyphens/>
        <w:autoSpaceDN w:val="0"/>
        <w:spacing w:after="0" w:line="240" w:lineRule="auto"/>
        <w:ind w:right="380"/>
        <w:rPr>
          <w:rFonts w:ascii="Calibri" w:eastAsia="Lucida Sans Unicode" w:hAnsi="Calibri" w:cs="Mangal"/>
          <w:b/>
          <w:bCs/>
          <w:kern w:val="3"/>
          <w:lang w:val="en-US" w:eastAsia="zh-CN" w:bidi="hi-IN"/>
        </w:rPr>
      </w:pPr>
      <w:r>
        <w:rPr>
          <w:rFonts w:ascii="Calibri" w:eastAsia="Lucida Sans Unicode" w:hAnsi="Calibri" w:cs="Mangal"/>
          <w:b/>
          <w:bCs/>
          <w:kern w:val="3"/>
          <w:lang w:val="en-US" w:eastAsia="zh-CN" w:bidi="hi-IN"/>
        </w:rPr>
        <w:t>E</w:t>
      </w:r>
      <w:r>
        <w:rPr>
          <w:rFonts w:ascii="Calibri" w:eastAsia="Lucida Sans Unicode" w:hAnsi="Calibri" w:cs="Mangal"/>
          <w:b/>
          <w:bCs/>
          <w:kern w:val="3"/>
          <w:lang w:eastAsia="zh-CN" w:bidi="hi-IN"/>
        </w:rPr>
        <w:t>ΜΑΙ</w:t>
      </w:r>
      <w:r>
        <w:rPr>
          <w:rFonts w:ascii="Calibri" w:eastAsia="Lucida Sans Unicode" w:hAnsi="Calibri" w:cs="Mangal"/>
          <w:b/>
          <w:bCs/>
          <w:kern w:val="3"/>
          <w:lang w:val="en-US" w:eastAsia="zh-CN" w:bidi="hi-IN"/>
        </w:rPr>
        <w:t xml:space="preserve">L             : </w:t>
      </w:r>
      <w:hyperlink r:id="rId7" w:history="1">
        <w:r>
          <w:rPr>
            <w:rStyle w:val="-"/>
            <w:rFonts w:ascii="Calibri" w:hAnsi="Calibri"/>
            <w:b/>
            <w:bCs/>
            <w:kern w:val="3"/>
            <w:lang w:val="en-US"/>
          </w:rPr>
          <w:t>marouso@kallithea.gr</w:t>
        </w:r>
      </w:hyperlink>
    </w:p>
    <w:p w:rsidR="002C4172" w:rsidRDefault="002C4172" w:rsidP="00D21043">
      <w:pPr>
        <w:jc w:val="both"/>
        <w:rPr>
          <w:rFonts w:ascii="Calibri Light" w:eastAsia="Times New Roman" w:hAnsi="Calibri Light" w:cs="Calibri Light"/>
          <w:b/>
          <w:bCs/>
          <w:u w:val="single"/>
          <w:lang w:eastAsia="el-GR"/>
        </w:rPr>
      </w:pPr>
    </w:p>
    <w:p w:rsidR="000329F1" w:rsidRPr="005C40A6" w:rsidRDefault="00132F6A" w:rsidP="005C40A6">
      <w:pPr>
        <w:spacing w:line="240" w:lineRule="auto"/>
        <w:jc w:val="both"/>
        <w:rPr>
          <w:kern w:val="2"/>
          <w:lang w:bidi="he-IL"/>
          <w14:ligatures w14:val="standardContextual"/>
        </w:rPr>
      </w:pPr>
      <w:r w:rsidRPr="005C40A6">
        <w:rPr>
          <w:kern w:val="2"/>
          <w:lang w:bidi="he-IL"/>
          <w14:ligatures w14:val="standardContextual"/>
        </w:rPr>
        <w:t>ΘΕΜΑ:</w:t>
      </w:r>
      <w:r w:rsidR="004F3E43">
        <w:rPr>
          <w:kern w:val="2"/>
          <w:lang w:bidi="he-IL"/>
          <w14:ligatures w14:val="standardContextual"/>
        </w:rPr>
        <w:t xml:space="preserve"> </w:t>
      </w:r>
      <w:r w:rsidR="005C40A6" w:rsidRPr="005C40A6">
        <w:rPr>
          <w:kern w:val="2"/>
          <w:lang w:bidi="he-IL"/>
          <w14:ligatures w14:val="standardContextual"/>
        </w:rPr>
        <w:t xml:space="preserve">Έγκριση σύναψης μνημονίου συνεργασίας μεταξύ του Δήμου Καλλιθέας και του </w:t>
      </w:r>
      <w:r w:rsidR="004F3E43" w:rsidRPr="004F3E43">
        <w:rPr>
          <w:kern w:val="2"/>
          <w:lang w:bidi="he-IL"/>
          <w14:ligatures w14:val="standardContextual"/>
        </w:rPr>
        <w:t>Ιδρύματος «</w:t>
      </w:r>
      <w:proofErr w:type="spellStart"/>
      <w:r w:rsidR="004F3E43" w:rsidRPr="004F3E43">
        <w:rPr>
          <w:kern w:val="2"/>
          <w:lang w:bidi="he-IL"/>
          <w14:ligatures w14:val="standardContextual"/>
        </w:rPr>
        <w:t>Πανίκος</w:t>
      </w:r>
      <w:proofErr w:type="spellEnd"/>
      <w:r w:rsidR="004F3E43" w:rsidRPr="004F3E43">
        <w:rPr>
          <w:kern w:val="2"/>
          <w:lang w:bidi="he-IL"/>
          <w14:ligatures w14:val="standardContextual"/>
        </w:rPr>
        <w:t xml:space="preserve"> </w:t>
      </w:r>
      <w:proofErr w:type="spellStart"/>
      <w:r w:rsidR="004F3E43" w:rsidRPr="004F3E43">
        <w:rPr>
          <w:kern w:val="2"/>
          <w:lang w:bidi="he-IL"/>
          <w14:ligatures w14:val="standardContextual"/>
        </w:rPr>
        <w:t>Χατζηχαμπής</w:t>
      </w:r>
      <w:proofErr w:type="spellEnd"/>
      <w:r w:rsidR="004F3E43" w:rsidRPr="004F3E43">
        <w:rPr>
          <w:kern w:val="2"/>
          <w:lang w:bidi="he-IL"/>
          <w14:ligatures w14:val="standardContextual"/>
        </w:rPr>
        <w:t xml:space="preserve">» </w:t>
      </w:r>
      <w:r w:rsidR="005C40A6" w:rsidRPr="005C40A6">
        <w:rPr>
          <w:kern w:val="2"/>
          <w:lang w:bidi="he-IL"/>
          <w14:ligatures w14:val="standardContextual"/>
        </w:rPr>
        <w:t>και εξουσιοδότηση του Δημάρχου</w:t>
      </w:r>
      <w:r w:rsidR="005C40A6">
        <w:rPr>
          <w:kern w:val="2"/>
          <w:lang w:bidi="he-IL"/>
          <w14:ligatures w14:val="standardContextual"/>
        </w:rPr>
        <w:t xml:space="preserve"> </w:t>
      </w:r>
      <w:r w:rsidR="005C40A6" w:rsidRPr="005C40A6">
        <w:rPr>
          <w:kern w:val="2"/>
          <w:lang w:bidi="he-IL"/>
          <w14:ligatures w14:val="standardContextual"/>
        </w:rPr>
        <w:t>να υπογράψει τα σχετικά έγγραφα</w:t>
      </w:r>
      <w:r w:rsidR="004F3E43">
        <w:rPr>
          <w:kern w:val="2"/>
          <w:lang w:bidi="he-IL"/>
          <w14:ligatures w14:val="standardContextual"/>
        </w:rPr>
        <w:t xml:space="preserve">. </w:t>
      </w:r>
    </w:p>
    <w:p w:rsidR="00CB51F5" w:rsidRDefault="00CB51F5" w:rsidP="00CB51F5">
      <w:pPr>
        <w:pStyle w:val="a4"/>
        <w:jc w:val="both"/>
        <w:rPr>
          <w:rFonts w:ascii="Calibri Light" w:eastAsia="Times New Roman" w:hAnsi="Calibri Light" w:cs="Calibri Light"/>
          <w:b/>
          <w:bCs/>
          <w:kern w:val="0"/>
          <w:lang w:eastAsia="el-GR" w:bidi="ar-SA"/>
          <w14:ligatures w14:val="none"/>
        </w:rPr>
      </w:pPr>
    </w:p>
    <w:p w:rsidR="008B6B3D" w:rsidRDefault="008B6B3D" w:rsidP="00023639">
      <w:pPr>
        <w:spacing w:after="0" w:line="240" w:lineRule="auto"/>
        <w:jc w:val="both"/>
        <w:rPr>
          <w:rFonts w:eastAsia="Times New Roman" w:cs="Times New Roman"/>
          <w:bCs/>
          <w:lang w:eastAsia="el-GR"/>
        </w:rPr>
      </w:pPr>
      <w:r w:rsidRPr="008B6B3D">
        <w:rPr>
          <w:rFonts w:eastAsia="Times New Roman" w:cs="Times New Roman"/>
          <w:bCs/>
          <w:lang w:eastAsia="el-GR"/>
        </w:rPr>
        <w:t>Παρακαλούμε κατά την προσεχή συνεδρίαση του Δημοτικού Συμβουλίου, να</w:t>
      </w:r>
      <w:r w:rsidR="00023639">
        <w:rPr>
          <w:rFonts w:eastAsia="Times New Roman" w:cs="Times New Roman"/>
          <w:bCs/>
          <w:lang w:eastAsia="el-GR"/>
        </w:rPr>
        <w:t xml:space="preserve"> </w:t>
      </w:r>
      <w:r w:rsidRPr="008B6B3D">
        <w:rPr>
          <w:rFonts w:eastAsia="Times New Roman" w:cs="Times New Roman"/>
          <w:bCs/>
          <w:lang w:eastAsia="el-GR"/>
        </w:rPr>
        <w:t>συμπερι</w:t>
      </w:r>
      <w:r w:rsidR="00023639">
        <w:rPr>
          <w:rFonts w:eastAsia="Times New Roman" w:cs="Times New Roman"/>
          <w:bCs/>
          <w:lang w:eastAsia="el-GR"/>
        </w:rPr>
        <w:t>λάβετε και το θέμα που αφορά τη</w:t>
      </w:r>
      <w:r w:rsidRPr="008B6B3D">
        <w:rPr>
          <w:rFonts w:eastAsia="Times New Roman" w:cs="Times New Roman"/>
          <w:bCs/>
          <w:lang w:eastAsia="el-GR"/>
        </w:rPr>
        <w:t xml:space="preserve"> λήψη απόφασης για έγκριση του</w:t>
      </w:r>
      <w:r w:rsidR="00023639">
        <w:rPr>
          <w:rFonts w:eastAsia="Times New Roman" w:cs="Times New Roman"/>
          <w:bCs/>
          <w:lang w:eastAsia="el-GR"/>
        </w:rPr>
        <w:t xml:space="preserve"> </w:t>
      </w:r>
      <w:r w:rsidRPr="008B6B3D">
        <w:rPr>
          <w:rFonts w:eastAsia="Times New Roman" w:cs="Times New Roman"/>
          <w:bCs/>
          <w:lang w:eastAsia="el-GR"/>
        </w:rPr>
        <w:t xml:space="preserve">Μνημονίου Συνεργασίας μεταξύ </w:t>
      </w:r>
      <w:r w:rsidR="00A113C3">
        <w:rPr>
          <w:kern w:val="2"/>
          <w:lang w:bidi="he-IL"/>
          <w14:ligatures w14:val="standardContextual"/>
        </w:rPr>
        <w:t xml:space="preserve">του Δήμου Καλλιθέας και </w:t>
      </w:r>
      <w:r w:rsidR="00AA2C0B" w:rsidRPr="005C40A6">
        <w:rPr>
          <w:kern w:val="2"/>
          <w:lang w:bidi="he-IL"/>
          <w14:ligatures w14:val="standardContextual"/>
        </w:rPr>
        <w:t xml:space="preserve">του </w:t>
      </w:r>
      <w:r w:rsidR="00AA2C0B" w:rsidRPr="004F3E43">
        <w:rPr>
          <w:kern w:val="2"/>
          <w:lang w:bidi="he-IL"/>
          <w14:ligatures w14:val="standardContextual"/>
        </w:rPr>
        <w:t>Ιδρύματος «</w:t>
      </w:r>
      <w:proofErr w:type="spellStart"/>
      <w:r w:rsidR="00AA2C0B" w:rsidRPr="004F3E43">
        <w:rPr>
          <w:kern w:val="2"/>
          <w:lang w:bidi="he-IL"/>
          <w14:ligatures w14:val="standardContextual"/>
        </w:rPr>
        <w:t>Πανίκος</w:t>
      </w:r>
      <w:proofErr w:type="spellEnd"/>
      <w:r w:rsidR="00AA2C0B" w:rsidRPr="004F3E43">
        <w:rPr>
          <w:kern w:val="2"/>
          <w:lang w:bidi="he-IL"/>
          <w14:ligatures w14:val="standardContextual"/>
        </w:rPr>
        <w:t xml:space="preserve"> </w:t>
      </w:r>
      <w:proofErr w:type="spellStart"/>
      <w:r w:rsidR="00AA2C0B" w:rsidRPr="004F3E43">
        <w:rPr>
          <w:kern w:val="2"/>
          <w:lang w:bidi="he-IL"/>
          <w14:ligatures w14:val="standardContextual"/>
        </w:rPr>
        <w:t>Χατζηχαμπής</w:t>
      </w:r>
      <w:proofErr w:type="spellEnd"/>
      <w:r w:rsidR="00AA2C0B" w:rsidRPr="004F3E43">
        <w:rPr>
          <w:kern w:val="2"/>
          <w:lang w:bidi="he-IL"/>
          <w14:ligatures w14:val="standardContextual"/>
        </w:rPr>
        <w:t>»</w:t>
      </w:r>
      <w:r w:rsidR="00023639" w:rsidRPr="005C40A6">
        <w:rPr>
          <w:rFonts w:eastAsia="Times New Roman" w:cs="Times New Roman"/>
          <w:bCs/>
          <w:lang w:eastAsia="el-GR"/>
        </w:rPr>
        <w:t xml:space="preserve"> </w:t>
      </w:r>
      <w:r w:rsidRPr="008B6B3D">
        <w:rPr>
          <w:rFonts w:eastAsia="Times New Roman" w:cs="Times New Roman"/>
          <w:bCs/>
          <w:lang w:eastAsia="el-GR"/>
        </w:rPr>
        <w:t>και εξουσιοδότηση του Δημάρχου να υπογράψει τα</w:t>
      </w:r>
      <w:r w:rsidR="00023639">
        <w:rPr>
          <w:rFonts w:eastAsia="Times New Roman" w:cs="Times New Roman"/>
          <w:bCs/>
          <w:lang w:eastAsia="el-GR"/>
        </w:rPr>
        <w:t xml:space="preserve"> </w:t>
      </w:r>
      <w:r w:rsidRPr="008B6B3D">
        <w:rPr>
          <w:rFonts w:eastAsia="Times New Roman" w:cs="Times New Roman"/>
          <w:bCs/>
          <w:lang w:eastAsia="el-GR"/>
        </w:rPr>
        <w:t>σχετικά έγγραφα.</w:t>
      </w:r>
    </w:p>
    <w:p w:rsidR="00A038BC" w:rsidRPr="008B6B3D" w:rsidRDefault="00A038BC" w:rsidP="00023639">
      <w:pPr>
        <w:spacing w:after="0" w:line="240" w:lineRule="auto"/>
        <w:jc w:val="both"/>
        <w:rPr>
          <w:rFonts w:eastAsia="Times New Roman" w:cs="Times New Roman"/>
          <w:bCs/>
          <w:lang w:eastAsia="el-GR"/>
        </w:rPr>
      </w:pPr>
    </w:p>
    <w:p w:rsidR="008B6B3D" w:rsidRPr="008B6B3D" w:rsidRDefault="008B6B3D" w:rsidP="00023639">
      <w:pPr>
        <w:spacing w:after="0" w:line="240" w:lineRule="auto"/>
        <w:jc w:val="both"/>
        <w:rPr>
          <w:rFonts w:eastAsia="Times New Roman" w:cs="Times New Roman"/>
          <w:bCs/>
          <w:lang w:eastAsia="el-GR"/>
        </w:rPr>
      </w:pPr>
      <w:r w:rsidRPr="008B6B3D">
        <w:rPr>
          <w:rFonts w:eastAsia="Times New Roman" w:cs="Times New Roman"/>
          <w:bCs/>
          <w:lang w:eastAsia="el-GR"/>
        </w:rPr>
        <w:t>Έχοντας υπόψη :</w:t>
      </w:r>
    </w:p>
    <w:p w:rsidR="008B6B3D" w:rsidRPr="008B6B3D" w:rsidRDefault="008B6B3D" w:rsidP="00023639">
      <w:pPr>
        <w:spacing w:after="0" w:line="240" w:lineRule="auto"/>
        <w:jc w:val="both"/>
        <w:rPr>
          <w:rFonts w:eastAsia="Times New Roman" w:cs="Times New Roman"/>
          <w:bCs/>
          <w:lang w:eastAsia="el-GR"/>
        </w:rPr>
      </w:pPr>
      <w:r w:rsidRPr="008B6B3D">
        <w:rPr>
          <w:rFonts w:eastAsia="Times New Roman" w:cs="Times New Roman"/>
          <w:bCs/>
          <w:lang w:eastAsia="el-GR"/>
        </w:rPr>
        <w:t>1. Τις διατάξεις των άρθρων 58 του Ν. 3852/7-6-2010.</w:t>
      </w:r>
    </w:p>
    <w:p w:rsidR="008B6B3D" w:rsidRPr="008B6B3D" w:rsidRDefault="00CE696F" w:rsidP="00023639">
      <w:pPr>
        <w:spacing w:after="0" w:line="240" w:lineRule="auto"/>
        <w:jc w:val="both"/>
        <w:rPr>
          <w:rFonts w:eastAsia="Times New Roman" w:cs="Times New Roman"/>
          <w:bCs/>
          <w:lang w:eastAsia="el-GR"/>
        </w:rPr>
      </w:pPr>
      <w:r>
        <w:rPr>
          <w:rFonts w:eastAsia="Times New Roman" w:cs="Times New Roman"/>
          <w:bCs/>
          <w:lang w:eastAsia="el-GR"/>
        </w:rPr>
        <w:t xml:space="preserve">2. </w:t>
      </w:r>
      <w:r w:rsidR="008B6B3D" w:rsidRPr="008B6B3D">
        <w:rPr>
          <w:rFonts w:eastAsia="Times New Roman" w:cs="Times New Roman"/>
          <w:bCs/>
          <w:lang w:eastAsia="el-GR"/>
        </w:rPr>
        <w:t xml:space="preserve">Το σχέδιο του Μνημονίου Συνεργασίας μεταξύ του </w:t>
      </w:r>
      <w:r w:rsidR="00023639" w:rsidRPr="005C40A6">
        <w:rPr>
          <w:kern w:val="2"/>
          <w:lang w:bidi="he-IL"/>
          <w14:ligatures w14:val="standardContextual"/>
        </w:rPr>
        <w:t xml:space="preserve">Δήμου Καλλιθέας και του </w:t>
      </w:r>
      <w:r w:rsidR="00AA2C0B" w:rsidRPr="004F3E43">
        <w:rPr>
          <w:kern w:val="2"/>
          <w:lang w:bidi="he-IL"/>
          <w14:ligatures w14:val="standardContextual"/>
        </w:rPr>
        <w:t>Ιδρύματος «</w:t>
      </w:r>
      <w:proofErr w:type="spellStart"/>
      <w:r w:rsidR="00AA2C0B" w:rsidRPr="004F3E43">
        <w:rPr>
          <w:kern w:val="2"/>
          <w:lang w:bidi="he-IL"/>
          <w14:ligatures w14:val="standardContextual"/>
        </w:rPr>
        <w:t>Πανίκος</w:t>
      </w:r>
      <w:proofErr w:type="spellEnd"/>
      <w:r w:rsidR="00AA2C0B" w:rsidRPr="004F3E43">
        <w:rPr>
          <w:kern w:val="2"/>
          <w:lang w:bidi="he-IL"/>
          <w14:ligatures w14:val="standardContextual"/>
        </w:rPr>
        <w:t xml:space="preserve"> </w:t>
      </w:r>
      <w:proofErr w:type="spellStart"/>
      <w:r w:rsidR="00AA2C0B" w:rsidRPr="004F3E43">
        <w:rPr>
          <w:kern w:val="2"/>
          <w:lang w:bidi="he-IL"/>
          <w14:ligatures w14:val="standardContextual"/>
        </w:rPr>
        <w:t>Χατζηχαμπής</w:t>
      </w:r>
      <w:proofErr w:type="spellEnd"/>
      <w:r w:rsidR="00AA2C0B" w:rsidRPr="004F3E43">
        <w:rPr>
          <w:kern w:val="2"/>
          <w:lang w:bidi="he-IL"/>
          <w14:ligatures w14:val="standardContextual"/>
        </w:rPr>
        <w:t>»</w:t>
      </w:r>
      <w:r w:rsidR="008B6B3D" w:rsidRPr="008B6B3D">
        <w:rPr>
          <w:rFonts w:eastAsia="Times New Roman" w:cs="Times New Roman"/>
          <w:bCs/>
          <w:lang w:eastAsia="el-GR"/>
        </w:rPr>
        <w:t>, το οποίο αποτελεί</w:t>
      </w:r>
      <w:r w:rsidR="00023639">
        <w:rPr>
          <w:rFonts w:eastAsia="Times New Roman" w:cs="Times New Roman"/>
          <w:bCs/>
          <w:lang w:eastAsia="el-GR"/>
        </w:rPr>
        <w:t xml:space="preserve"> </w:t>
      </w:r>
      <w:r w:rsidR="008B6B3D" w:rsidRPr="008B6B3D">
        <w:rPr>
          <w:rFonts w:eastAsia="Times New Roman" w:cs="Times New Roman"/>
          <w:bCs/>
          <w:lang w:eastAsia="el-GR"/>
        </w:rPr>
        <w:t>αναπόσπαστο μέρος της παρούσας εισήγησης.</w:t>
      </w:r>
    </w:p>
    <w:p w:rsidR="00305B65" w:rsidRDefault="008B6B3D" w:rsidP="00A611F2">
      <w:pPr>
        <w:spacing w:line="240" w:lineRule="auto"/>
        <w:jc w:val="both"/>
        <w:rPr>
          <w:rFonts w:ascii="Tahoma" w:hAnsi="Tahoma" w:cs="Tahoma"/>
          <w:color w:val="000000"/>
          <w:sz w:val="24"/>
          <w:szCs w:val="24"/>
        </w:rPr>
      </w:pPr>
      <w:r w:rsidRPr="008B6B3D">
        <w:rPr>
          <w:rFonts w:eastAsia="Times New Roman" w:cs="Times New Roman"/>
          <w:bCs/>
          <w:lang w:eastAsia="el-GR"/>
        </w:rPr>
        <w:t>3. Την</w:t>
      </w:r>
      <w:r w:rsidR="00AA5D14">
        <w:rPr>
          <w:rFonts w:eastAsia="Times New Roman" w:cs="Times New Roman"/>
          <w:bCs/>
          <w:lang w:eastAsia="el-GR"/>
        </w:rPr>
        <w:t xml:space="preserve"> με αριθμό πρωτοκόλλου </w:t>
      </w:r>
      <w:r w:rsidR="00C20AF6">
        <w:rPr>
          <w:rFonts w:eastAsia="Times New Roman" w:cs="Times New Roman"/>
          <w:bCs/>
          <w:lang w:eastAsia="el-GR"/>
        </w:rPr>
        <w:t xml:space="preserve">3616/2026 </w:t>
      </w:r>
      <w:r w:rsidR="00AA5D14">
        <w:rPr>
          <w:rFonts w:eastAsia="Times New Roman" w:cs="Times New Roman"/>
          <w:bCs/>
          <w:lang w:eastAsia="el-GR"/>
        </w:rPr>
        <w:t xml:space="preserve">πρόταση του </w:t>
      </w:r>
      <w:r w:rsidR="00A611F2">
        <w:rPr>
          <w:rFonts w:ascii="Tahoma" w:hAnsi="Tahoma" w:cs="Tahoma"/>
          <w:color w:val="000000"/>
          <w:sz w:val="24"/>
          <w:szCs w:val="24"/>
        </w:rPr>
        <w:t xml:space="preserve"> </w:t>
      </w:r>
      <w:r w:rsidR="00AA5D14" w:rsidRPr="004F3E43">
        <w:rPr>
          <w:kern w:val="2"/>
          <w:lang w:bidi="he-IL"/>
          <w14:ligatures w14:val="standardContextual"/>
        </w:rPr>
        <w:t>Ιδρύματος «</w:t>
      </w:r>
      <w:proofErr w:type="spellStart"/>
      <w:r w:rsidR="00AA5D14" w:rsidRPr="004F3E43">
        <w:rPr>
          <w:kern w:val="2"/>
          <w:lang w:bidi="he-IL"/>
          <w14:ligatures w14:val="standardContextual"/>
        </w:rPr>
        <w:t>Πανίκος</w:t>
      </w:r>
      <w:proofErr w:type="spellEnd"/>
      <w:r w:rsidR="00AA5D14" w:rsidRPr="004F3E43">
        <w:rPr>
          <w:kern w:val="2"/>
          <w:lang w:bidi="he-IL"/>
          <w14:ligatures w14:val="standardContextual"/>
        </w:rPr>
        <w:t xml:space="preserve"> </w:t>
      </w:r>
      <w:proofErr w:type="spellStart"/>
      <w:r w:rsidR="00AA5D14" w:rsidRPr="004F3E43">
        <w:rPr>
          <w:kern w:val="2"/>
          <w:lang w:bidi="he-IL"/>
          <w14:ligatures w14:val="standardContextual"/>
        </w:rPr>
        <w:t>Χατζηχαμπής</w:t>
      </w:r>
      <w:proofErr w:type="spellEnd"/>
      <w:r w:rsidR="00AA5D14" w:rsidRPr="004F3E43">
        <w:rPr>
          <w:kern w:val="2"/>
          <w:lang w:bidi="he-IL"/>
          <w14:ligatures w14:val="standardContextual"/>
        </w:rPr>
        <w:t>»</w:t>
      </w:r>
      <w:r w:rsidR="00AA5D14">
        <w:rPr>
          <w:kern w:val="2"/>
          <w:lang w:bidi="he-IL"/>
          <w14:ligatures w14:val="standardContextual"/>
        </w:rPr>
        <w:t xml:space="preserve"> μέσω των εκπροσώπων του.</w:t>
      </w:r>
      <w:r w:rsidR="00A611F2">
        <w:rPr>
          <w:rFonts w:ascii="Tahoma" w:hAnsi="Tahoma" w:cs="Tahoma"/>
          <w:color w:val="000000"/>
          <w:sz w:val="24"/>
          <w:szCs w:val="24"/>
        </w:rPr>
        <w:t xml:space="preserve"> </w:t>
      </w:r>
    </w:p>
    <w:p w:rsidR="00A611F2" w:rsidRPr="00305B65" w:rsidRDefault="00A611F2" w:rsidP="00A611F2">
      <w:pPr>
        <w:spacing w:line="240" w:lineRule="auto"/>
        <w:jc w:val="both"/>
        <w:rPr>
          <w:rFonts w:ascii="Tahoma" w:hAnsi="Tahoma" w:cs="Tahoma"/>
          <w:color w:val="000000"/>
          <w:sz w:val="24"/>
          <w:szCs w:val="24"/>
        </w:rPr>
      </w:pPr>
      <w:r>
        <w:rPr>
          <w:rFonts w:ascii="Tahoma" w:hAnsi="Tahoma" w:cs="Tahoma"/>
          <w:color w:val="000000"/>
          <w:sz w:val="24"/>
          <w:szCs w:val="24"/>
        </w:rPr>
        <w:t xml:space="preserve">                                                                                                                                                     </w:t>
      </w:r>
      <w:r w:rsidR="00AA5D14" w:rsidRPr="00AA5D14">
        <w:rPr>
          <w:rFonts w:eastAsia="Times New Roman" w:cs="Times New Roman"/>
          <w:bCs/>
          <w:lang w:eastAsia="el-GR"/>
        </w:rPr>
        <w:t>Αναλυτικότερα:</w:t>
      </w:r>
    </w:p>
    <w:p w:rsidR="00305B65" w:rsidRDefault="00AA5D14" w:rsidP="00AA5D14">
      <w:pPr>
        <w:pStyle w:val="font8"/>
        <w:spacing w:before="0" w:beforeAutospacing="0" w:after="0" w:afterAutospacing="0"/>
        <w:jc w:val="both"/>
        <w:textAlignment w:val="baseline"/>
        <w:rPr>
          <w:rFonts w:asciiTheme="minorHAnsi" w:hAnsiTheme="minorHAnsi"/>
          <w:bCs/>
          <w:sz w:val="22"/>
          <w:szCs w:val="22"/>
        </w:rPr>
      </w:pPr>
      <w:r w:rsidRPr="007C4F1D">
        <w:rPr>
          <w:rFonts w:asciiTheme="minorHAnsi" w:hAnsiTheme="minorHAnsi"/>
          <w:bCs/>
          <w:sz w:val="22"/>
          <w:szCs w:val="22"/>
        </w:rPr>
        <w:t>Το Ίδρυμα «</w:t>
      </w:r>
      <w:proofErr w:type="spellStart"/>
      <w:r w:rsidRPr="007C4F1D">
        <w:rPr>
          <w:rFonts w:asciiTheme="minorHAnsi" w:hAnsiTheme="minorHAnsi"/>
          <w:bCs/>
          <w:sz w:val="22"/>
          <w:szCs w:val="22"/>
        </w:rPr>
        <w:t>Πανίκος</w:t>
      </w:r>
      <w:proofErr w:type="spellEnd"/>
      <w:r w:rsidRPr="007C4F1D">
        <w:rPr>
          <w:rFonts w:asciiTheme="minorHAnsi" w:hAnsiTheme="minorHAnsi"/>
          <w:bCs/>
          <w:sz w:val="22"/>
          <w:szCs w:val="22"/>
        </w:rPr>
        <w:t xml:space="preserve"> </w:t>
      </w:r>
      <w:proofErr w:type="spellStart"/>
      <w:r w:rsidRPr="007C4F1D">
        <w:rPr>
          <w:rFonts w:asciiTheme="minorHAnsi" w:hAnsiTheme="minorHAnsi"/>
          <w:bCs/>
          <w:sz w:val="22"/>
          <w:szCs w:val="22"/>
        </w:rPr>
        <w:t>Χατζηχαμπής</w:t>
      </w:r>
      <w:proofErr w:type="spellEnd"/>
      <w:r w:rsidRPr="007C4F1D">
        <w:rPr>
          <w:rFonts w:asciiTheme="minorHAnsi" w:hAnsiTheme="minorHAnsi"/>
          <w:bCs/>
          <w:sz w:val="22"/>
          <w:szCs w:val="22"/>
        </w:rPr>
        <w:t>» ιδρύθηκε το 2023, ως ένας οργανισμός με όραμα για μια κοινωνία ίσων ευκαιριών, με δυνατότητες και προοπτική για όλους. Το ίδρυμα που λειτουργεί με διαφάνεια, λογοδοσία και αξιοπιστία σχεδιάζει και υλοποιεί δράσεις και προγράμματα που σχετίζονται με την προαγωγή της παιδείας, την αναβάθμιση της υγείας, την προστασία του περιβάλλοντος και την ενδυνάμωση της Κοινωνίας των Πολιτών. Λειτουργεί ως καταλύτης δημιουργώντας ένα ευρύτερο πλαίσιο προσφοράς στην Κυπριακή κοινωνία -αλλά και πέρα από αυτή- αξιοποιώντας ευρωπαϊκούς πόρους και συνδυάζοντας την ίδια χρηματοδότηση με αυτές άλλων διεθνών φορέων, ιδιωτικών δωρητών και όσων οι στόχοι συμπίπτουν στην κατεύθυνση της κάλυψης κρίσιμων αναγκών εκπαίδευσης, υγείας, προστασίας του περιβάλλοντος και ενδυνάμωσης της Κοινωνίας των Πολιτών.</w:t>
      </w:r>
      <w:r w:rsidR="007C4F1D">
        <w:rPr>
          <w:rFonts w:asciiTheme="minorHAnsi" w:hAnsiTheme="minorHAnsi"/>
          <w:bCs/>
          <w:sz w:val="22"/>
          <w:szCs w:val="22"/>
        </w:rPr>
        <w:t xml:space="preserve"> </w:t>
      </w:r>
    </w:p>
    <w:p w:rsidR="007C4F1D" w:rsidRPr="00DC43A7" w:rsidRDefault="00305B65" w:rsidP="00DC43A7">
      <w:pPr>
        <w:pStyle w:val="Default"/>
        <w:spacing w:before="0" w:after="240" w:line="240" w:lineRule="auto"/>
        <w:jc w:val="both"/>
        <w:rPr>
          <w:rFonts w:asciiTheme="minorHAnsi" w:eastAsia="Times New Roman" w:hAnsiTheme="minorHAnsi" w:cs="Times New Roman"/>
          <w:bCs/>
          <w:sz w:val="22"/>
          <w:szCs w:val="22"/>
        </w:rPr>
      </w:pPr>
      <w:r>
        <w:rPr>
          <w:rFonts w:asciiTheme="minorHAnsi" w:hAnsiTheme="minorHAnsi"/>
          <w:bCs/>
          <w:sz w:val="22"/>
          <w:szCs w:val="22"/>
        </w:rPr>
        <w:t>Ο Δήμος Καλλιθέας έχει έρθει σε επαφή με</w:t>
      </w:r>
      <w:r w:rsidR="00AA5D14" w:rsidRPr="007C4F1D">
        <w:rPr>
          <w:rFonts w:asciiTheme="minorHAnsi" w:hAnsiTheme="minorHAnsi"/>
          <w:bCs/>
          <w:sz w:val="22"/>
          <w:szCs w:val="22"/>
        </w:rPr>
        <w:t xml:space="preserve"> το Ίδρυμα </w:t>
      </w:r>
      <w:r w:rsidR="00AA5D14" w:rsidRPr="007C4F1D">
        <w:rPr>
          <w:rFonts w:asciiTheme="minorHAnsi" w:eastAsia="Times New Roman" w:hAnsiTheme="minorHAnsi" w:cs="Times New Roman"/>
          <w:bCs/>
          <w:sz w:val="22"/>
          <w:szCs w:val="22"/>
        </w:rPr>
        <w:t>«</w:t>
      </w:r>
      <w:proofErr w:type="spellStart"/>
      <w:r w:rsidR="00AA5D14" w:rsidRPr="007C4F1D">
        <w:rPr>
          <w:rFonts w:asciiTheme="minorHAnsi" w:eastAsia="Times New Roman" w:hAnsiTheme="minorHAnsi" w:cs="Times New Roman"/>
          <w:bCs/>
          <w:sz w:val="22"/>
          <w:szCs w:val="22"/>
        </w:rPr>
        <w:t>Πανίκος</w:t>
      </w:r>
      <w:proofErr w:type="spellEnd"/>
      <w:r w:rsidR="00AA5D14" w:rsidRPr="007C4F1D">
        <w:rPr>
          <w:rFonts w:asciiTheme="minorHAnsi" w:eastAsia="Times New Roman" w:hAnsiTheme="minorHAnsi" w:cs="Times New Roman"/>
          <w:bCs/>
          <w:sz w:val="22"/>
          <w:szCs w:val="22"/>
        </w:rPr>
        <w:t xml:space="preserve"> </w:t>
      </w:r>
      <w:proofErr w:type="spellStart"/>
      <w:r w:rsidR="00AA5D14" w:rsidRPr="007C4F1D">
        <w:rPr>
          <w:rFonts w:asciiTheme="minorHAnsi" w:eastAsia="Times New Roman" w:hAnsiTheme="minorHAnsi" w:cs="Times New Roman"/>
          <w:bCs/>
          <w:sz w:val="22"/>
          <w:szCs w:val="22"/>
        </w:rPr>
        <w:t>Χατζηχαμπής</w:t>
      </w:r>
      <w:proofErr w:type="spellEnd"/>
      <w:r w:rsidR="00AA5D14" w:rsidRPr="007C4F1D">
        <w:rPr>
          <w:rFonts w:asciiTheme="minorHAnsi" w:eastAsia="Times New Roman" w:hAnsiTheme="minorHAnsi" w:cs="Times New Roman"/>
          <w:bCs/>
          <w:sz w:val="22"/>
          <w:szCs w:val="22"/>
        </w:rPr>
        <w:t>» μέσω συνεργασίας σε τρέχοντα ευρωπαϊκά προγράμματα</w:t>
      </w:r>
      <w:r w:rsidR="007C4F1D">
        <w:rPr>
          <w:rFonts w:asciiTheme="minorHAnsi" w:hAnsiTheme="minorHAnsi"/>
          <w:bCs/>
          <w:sz w:val="22"/>
          <w:szCs w:val="22"/>
        </w:rPr>
        <w:t>.</w:t>
      </w:r>
      <w:r w:rsidR="00AA5D14" w:rsidRPr="007C4F1D">
        <w:rPr>
          <w:rFonts w:asciiTheme="minorHAnsi" w:eastAsia="Times New Roman" w:hAnsiTheme="minorHAnsi" w:cs="Times New Roman"/>
          <w:bCs/>
          <w:sz w:val="22"/>
          <w:szCs w:val="22"/>
        </w:rPr>
        <w:t xml:space="preserve"> </w:t>
      </w:r>
      <w:r>
        <w:rPr>
          <w:rFonts w:ascii="Calibri" w:hAnsi="Calibri"/>
          <w:sz w:val="22"/>
          <w:szCs w:val="22"/>
        </w:rPr>
        <w:t>Επιπλέον, ο Δήμος Καλλιθέας</w:t>
      </w:r>
      <w:r w:rsidRPr="00132735">
        <w:rPr>
          <w:rFonts w:ascii="Calibri" w:hAnsi="Calibri"/>
          <w:sz w:val="22"/>
          <w:szCs w:val="22"/>
        </w:rPr>
        <w:t xml:space="preserve"> στηρίζει ενεργά δράσεις που ενισχύουν τη γνώση, τη δημιουρ</w:t>
      </w:r>
      <w:r>
        <w:rPr>
          <w:rFonts w:ascii="Calibri" w:hAnsi="Calibri"/>
          <w:sz w:val="22"/>
          <w:szCs w:val="22"/>
        </w:rPr>
        <w:t xml:space="preserve">γικότητα, </w:t>
      </w:r>
      <w:r w:rsidRPr="00132735">
        <w:rPr>
          <w:rFonts w:ascii="Calibri" w:hAnsi="Calibri"/>
          <w:sz w:val="22"/>
          <w:szCs w:val="22"/>
        </w:rPr>
        <w:t xml:space="preserve"> την περιβαλλοντική συνείδηση</w:t>
      </w:r>
      <w:r>
        <w:rPr>
          <w:rFonts w:ascii="Calibri" w:hAnsi="Calibri"/>
          <w:sz w:val="22"/>
          <w:szCs w:val="22"/>
        </w:rPr>
        <w:t>, την ανταλλαγή και διάδοση κουλτούρας</w:t>
      </w:r>
      <w:r w:rsidRPr="00132735">
        <w:rPr>
          <w:rFonts w:ascii="Calibri" w:hAnsi="Calibri"/>
          <w:sz w:val="22"/>
          <w:szCs w:val="22"/>
        </w:rPr>
        <w:t xml:space="preserve"> μέσα από τη συνεργασία ευρωπαϊκών εταίρων και πολιτιστικών φορέων.</w:t>
      </w:r>
      <w:r>
        <w:rPr>
          <w:rFonts w:ascii="Calibri" w:hAnsi="Calibri"/>
          <w:sz w:val="22"/>
          <w:szCs w:val="22"/>
        </w:rPr>
        <w:t xml:space="preserve"> Η εξωστρέφεια και η συνεργασία των λαών αποτελεί </w:t>
      </w:r>
      <w:r w:rsidR="00A113C3">
        <w:rPr>
          <w:rFonts w:ascii="Calibri" w:hAnsi="Calibri"/>
          <w:sz w:val="22"/>
          <w:szCs w:val="22"/>
        </w:rPr>
        <w:t xml:space="preserve">κοινό στόχο και θεμέλιο ανάπτυξης των τοπικών κοινωνιών. </w:t>
      </w:r>
      <w:r w:rsidR="00DC43A7">
        <w:rPr>
          <w:rFonts w:ascii="Calibri" w:hAnsi="Calibri"/>
          <w:sz w:val="22"/>
          <w:szCs w:val="22"/>
        </w:rPr>
        <w:tab/>
      </w:r>
      <w:r w:rsidR="00A113C3">
        <w:rPr>
          <w:rFonts w:ascii="Calibri" w:hAnsi="Calibri"/>
          <w:sz w:val="22"/>
          <w:szCs w:val="22"/>
        </w:rPr>
        <w:t xml:space="preserve">                                                                                  </w:t>
      </w:r>
      <w:r w:rsidR="00A038BC" w:rsidRPr="00A113C3">
        <w:rPr>
          <w:rFonts w:asciiTheme="minorHAnsi" w:eastAsia="Times New Roman" w:hAnsiTheme="minorHAnsi" w:cs="Times New Roman"/>
          <w:bCs/>
          <w:sz w:val="22"/>
          <w:szCs w:val="22"/>
        </w:rPr>
        <w:t xml:space="preserve">Με την σύναψη του μνημονίου συνεργασίας μεταξύ του Δήμου μας και του </w:t>
      </w:r>
      <w:r w:rsidR="007C4F1D" w:rsidRPr="00A113C3">
        <w:rPr>
          <w:rFonts w:asciiTheme="minorHAnsi" w:eastAsia="Times New Roman" w:hAnsiTheme="minorHAnsi" w:cs="Times New Roman"/>
          <w:bCs/>
          <w:sz w:val="22"/>
          <w:szCs w:val="22"/>
        </w:rPr>
        <w:t>Ιδρύματος «</w:t>
      </w:r>
      <w:proofErr w:type="spellStart"/>
      <w:r w:rsidR="007C4F1D" w:rsidRPr="00A113C3">
        <w:rPr>
          <w:rFonts w:asciiTheme="minorHAnsi" w:eastAsia="Times New Roman" w:hAnsiTheme="minorHAnsi" w:cs="Times New Roman"/>
          <w:bCs/>
          <w:sz w:val="22"/>
          <w:szCs w:val="22"/>
        </w:rPr>
        <w:t>Πανίκος</w:t>
      </w:r>
      <w:proofErr w:type="spellEnd"/>
      <w:r w:rsidR="007C4F1D" w:rsidRPr="00A113C3">
        <w:rPr>
          <w:rFonts w:asciiTheme="minorHAnsi" w:eastAsia="Times New Roman" w:hAnsiTheme="minorHAnsi" w:cs="Times New Roman"/>
          <w:bCs/>
          <w:sz w:val="22"/>
          <w:szCs w:val="22"/>
        </w:rPr>
        <w:t xml:space="preserve"> </w:t>
      </w:r>
      <w:proofErr w:type="spellStart"/>
      <w:r w:rsidR="007C4F1D" w:rsidRPr="00A113C3">
        <w:rPr>
          <w:rFonts w:asciiTheme="minorHAnsi" w:eastAsia="Times New Roman" w:hAnsiTheme="minorHAnsi" w:cs="Times New Roman"/>
          <w:bCs/>
          <w:sz w:val="22"/>
          <w:szCs w:val="22"/>
        </w:rPr>
        <w:t>Χατζηχαμπής</w:t>
      </w:r>
      <w:proofErr w:type="spellEnd"/>
      <w:r w:rsidR="007C4F1D" w:rsidRPr="00A113C3">
        <w:rPr>
          <w:rFonts w:asciiTheme="minorHAnsi" w:eastAsia="Times New Roman" w:hAnsiTheme="minorHAnsi" w:cs="Times New Roman"/>
          <w:bCs/>
          <w:sz w:val="22"/>
          <w:szCs w:val="22"/>
        </w:rPr>
        <w:t xml:space="preserve">» </w:t>
      </w:r>
      <w:r w:rsidR="002E5EB6">
        <w:rPr>
          <w:rFonts w:asciiTheme="minorHAnsi" w:eastAsia="Times New Roman" w:hAnsiTheme="minorHAnsi" w:cs="Times New Roman"/>
          <w:bCs/>
          <w:sz w:val="22"/>
          <w:szCs w:val="22"/>
        </w:rPr>
        <w:t>δημιουργούνται οι προϋποθέσεις</w:t>
      </w:r>
      <w:r w:rsidR="007C4F1D" w:rsidRPr="00A113C3">
        <w:rPr>
          <w:rFonts w:asciiTheme="minorHAnsi" w:eastAsia="Times New Roman" w:hAnsiTheme="minorHAnsi" w:cs="Times New Roman"/>
          <w:bCs/>
          <w:sz w:val="22"/>
          <w:szCs w:val="22"/>
        </w:rPr>
        <w:t xml:space="preserve"> για τον σχεδιασμό κοινών δράσεων προς όφελος και</w:t>
      </w:r>
      <w:r w:rsidR="00A113C3">
        <w:rPr>
          <w:rFonts w:asciiTheme="minorHAnsi" w:eastAsia="Times New Roman" w:hAnsiTheme="minorHAnsi" w:cs="Times New Roman"/>
          <w:bCs/>
          <w:sz w:val="22"/>
          <w:szCs w:val="22"/>
        </w:rPr>
        <w:t xml:space="preserve"> </w:t>
      </w:r>
      <w:r w:rsidR="007C4F1D" w:rsidRPr="00A113C3">
        <w:rPr>
          <w:rFonts w:asciiTheme="minorHAnsi" w:eastAsia="Times New Roman" w:hAnsiTheme="minorHAnsi" w:cs="Times New Roman"/>
          <w:bCs/>
          <w:sz w:val="22"/>
          <w:szCs w:val="22"/>
        </w:rPr>
        <w:t>των δύο μερών, με ανάπτυξη</w:t>
      </w:r>
      <w:r w:rsidR="00A113C3">
        <w:rPr>
          <w:rFonts w:asciiTheme="minorHAnsi" w:eastAsia="Times New Roman" w:hAnsiTheme="minorHAnsi" w:cs="Times New Roman"/>
          <w:bCs/>
          <w:sz w:val="22"/>
          <w:szCs w:val="22"/>
        </w:rPr>
        <w:t xml:space="preserve"> </w:t>
      </w:r>
      <w:r w:rsidR="007C4F1D" w:rsidRPr="007C4F1D">
        <w:rPr>
          <w:rFonts w:asciiTheme="minorHAnsi" w:eastAsia="Times New Roman" w:hAnsiTheme="minorHAnsi" w:cs="Times New Roman"/>
          <w:bCs/>
          <w:sz w:val="22"/>
          <w:szCs w:val="22"/>
        </w:rPr>
        <w:t xml:space="preserve">σχέσεων συνεργασίας με τοπικούς, αλλά και </w:t>
      </w:r>
      <w:proofErr w:type="spellStart"/>
      <w:r w:rsidR="007C4F1D" w:rsidRPr="007C4F1D">
        <w:rPr>
          <w:rFonts w:asciiTheme="minorHAnsi" w:eastAsia="Times New Roman" w:hAnsiTheme="minorHAnsi" w:cs="Times New Roman"/>
          <w:bCs/>
          <w:sz w:val="22"/>
          <w:szCs w:val="22"/>
        </w:rPr>
        <w:t>υπερτοπικούς</w:t>
      </w:r>
      <w:proofErr w:type="spellEnd"/>
      <w:r w:rsidR="007C4F1D" w:rsidRPr="00A113C3">
        <w:rPr>
          <w:rFonts w:asciiTheme="minorHAnsi" w:eastAsia="Times New Roman" w:hAnsiTheme="minorHAnsi" w:cs="Times New Roman"/>
          <w:bCs/>
          <w:sz w:val="22"/>
          <w:szCs w:val="22"/>
        </w:rPr>
        <w:t>,</w:t>
      </w:r>
      <w:r w:rsidR="00DC43A7">
        <w:rPr>
          <w:rFonts w:asciiTheme="minorHAnsi" w:eastAsia="Times New Roman" w:hAnsiTheme="minorHAnsi" w:cs="Times New Roman"/>
          <w:bCs/>
          <w:sz w:val="22"/>
          <w:szCs w:val="22"/>
        </w:rPr>
        <w:t xml:space="preserve"> κοινωνικούς και</w:t>
      </w:r>
      <w:r w:rsidR="00A113C3">
        <w:rPr>
          <w:rFonts w:asciiTheme="minorHAnsi" w:eastAsia="Times New Roman" w:hAnsiTheme="minorHAnsi" w:cs="Times New Roman"/>
          <w:bCs/>
          <w:sz w:val="22"/>
          <w:szCs w:val="22"/>
        </w:rPr>
        <w:t xml:space="preserve"> </w:t>
      </w:r>
      <w:r w:rsidR="00DC43A7">
        <w:rPr>
          <w:rFonts w:asciiTheme="minorHAnsi" w:eastAsia="Times New Roman" w:hAnsiTheme="minorHAnsi" w:cs="Times New Roman"/>
          <w:bCs/>
          <w:sz w:val="22"/>
          <w:szCs w:val="22"/>
        </w:rPr>
        <w:t>πολιτιστικούς</w:t>
      </w:r>
      <w:r w:rsidR="007C4F1D" w:rsidRPr="00A113C3">
        <w:rPr>
          <w:rFonts w:asciiTheme="minorHAnsi" w:eastAsia="Times New Roman" w:hAnsiTheme="minorHAnsi" w:cs="Times New Roman"/>
          <w:bCs/>
          <w:sz w:val="22"/>
          <w:szCs w:val="22"/>
        </w:rPr>
        <w:t xml:space="preserve"> φορείς.</w:t>
      </w:r>
    </w:p>
    <w:p w:rsidR="00630F30" w:rsidRPr="00630F30" w:rsidRDefault="00630F30" w:rsidP="00630F30">
      <w:pPr>
        <w:spacing w:after="0" w:line="240" w:lineRule="auto"/>
        <w:jc w:val="both"/>
        <w:rPr>
          <w:rFonts w:eastAsia="Times New Roman" w:cs="Times New Roman"/>
          <w:lang w:eastAsia="el-GR"/>
        </w:rPr>
      </w:pPr>
      <w:r w:rsidRPr="00630F30">
        <w:rPr>
          <w:rFonts w:eastAsia="Times New Roman" w:cs="Times New Roman"/>
          <w:lang w:eastAsia="el-GR"/>
        </w:rPr>
        <w:lastRenderedPageBreak/>
        <w:t>Κατόπιν των ανωτέρω, παρακαλούμε όπως :</w:t>
      </w:r>
    </w:p>
    <w:p w:rsidR="00DC43A7" w:rsidRDefault="00630F30" w:rsidP="00630F30">
      <w:pPr>
        <w:spacing w:after="0" w:line="240" w:lineRule="auto"/>
        <w:jc w:val="both"/>
        <w:rPr>
          <w:kern w:val="2"/>
          <w:lang w:bidi="he-IL"/>
          <w14:ligatures w14:val="standardContextual"/>
        </w:rPr>
      </w:pPr>
      <w:r>
        <w:rPr>
          <w:rFonts w:eastAsia="Times New Roman" w:cs="Times New Roman"/>
          <w:lang w:eastAsia="el-GR"/>
        </w:rPr>
        <w:t>1. Εγκρίνετε τη</w:t>
      </w:r>
      <w:r w:rsidRPr="00630F30">
        <w:rPr>
          <w:rFonts w:eastAsia="Times New Roman" w:cs="Times New Roman"/>
          <w:lang w:eastAsia="el-GR"/>
        </w:rPr>
        <w:t xml:space="preserve"> σύναψη μνημονίου συνεργασίας μεταξύ του Δήμου</w:t>
      </w:r>
      <w:r>
        <w:rPr>
          <w:rFonts w:eastAsia="Times New Roman" w:cs="Times New Roman"/>
          <w:lang w:eastAsia="el-GR"/>
        </w:rPr>
        <w:t xml:space="preserve"> </w:t>
      </w:r>
      <w:r w:rsidRPr="00630F30">
        <w:rPr>
          <w:rFonts w:eastAsia="Times New Roman" w:cs="Times New Roman"/>
          <w:lang w:eastAsia="el-GR"/>
        </w:rPr>
        <w:t xml:space="preserve">Καλλιθέας και του </w:t>
      </w:r>
      <w:r w:rsidR="00DC43A7" w:rsidRPr="004F3E43">
        <w:rPr>
          <w:kern w:val="2"/>
          <w:lang w:bidi="he-IL"/>
          <w14:ligatures w14:val="standardContextual"/>
        </w:rPr>
        <w:t>Ιδρύματος «</w:t>
      </w:r>
      <w:proofErr w:type="spellStart"/>
      <w:r w:rsidR="00DC43A7" w:rsidRPr="004F3E43">
        <w:rPr>
          <w:kern w:val="2"/>
          <w:lang w:bidi="he-IL"/>
          <w14:ligatures w14:val="standardContextual"/>
        </w:rPr>
        <w:t>Πανίκος</w:t>
      </w:r>
      <w:proofErr w:type="spellEnd"/>
      <w:r w:rsidR="00DC43A7" w:rsidRPr="004F3E43">
        <w:rPr>
          <w:kern w:val="2"/>
          <w:lang w:bidi="he-IL"/>
          <w14:ligatures w14:val="standardContextual"/>
        </w:rPr>
        <w:t xml:space="preserve"> </w:t>
      </w:r>
      <w:proofErr w:type="spellStart"/>
      <w:r w:rsidR="00DC43A7" w:rsidRPr="004F3E43">
        <w:rPr>
          <w:kern w:val="2"/>
          <w:lang w:bidi="he-IL"/>
          <w14:ligatures w14:val="standardContextual"/>
        </w:rPr>
        <w:t>Χατζηχαμπής</w:t>
      </w:r>
      <w:proofErr w:type="spellEnd"/>
      <w:r w:rsidR="00DC43A7" w:rsidRPr="004F3E43">
        <w:rPr>
          <w:kern w:val="2"/>
          <w:lang w:bidi="he-IL"/>
          <w14:ligatures w14:val="standardContextual"/>
        </w:rPr>
        <w:t>»</w:t>
      </w:r>
      <w:r w:rsidR="00DC43A7">
        <w:rPr>
          <w:kern w:val="2"/>
          <w:lang w:bidi="he-IL"/>
          <w14:ligatures w14:val="standardContextual"/>
        </w:rPr>
        <w:t>.</w:t>
      </w:r>
    </w:p>
    <w:p w:rsidR="004402BC" w:rsidRPr="00A038BC" w:rsidRDefault="00630F30" w:rsidP="00630F30">
      <w:pPr>
        <w:spacing w:after="0" w:line="240" w:lineRule="auto"/>
        <w:jc w:val="both"/>
        <w:rPr>
          <w:rFonts w:eastAsia="Times New Roman" w:cs="Times New Roman"/>
          <w:lang w:eastAsia="el-GR"/>
        </w:rPr>
      </w:pPr>
      <w:r>
        <w:rPr>
          <w:rFonts w:eastAsia="Times New Roman" w:cs="Times New Roman"/>
          <w:lang w:eastAsia="el-GR"/>
        </w:rPr>
        <w:t>2</w:t>
      </w:r>
      <w:r w:rsidRPr="00630F30">
        <w:rPr>
          <w:rFonts w:eastAsia="Times New Roman" w:cs="Times New Roman"/>
          <w:lang w:eastAsia="el-GR"/>
        </w:rPr>
        <w:t>. Εξουσιοδοτήσετε το Δήμαρχο Καλλιθέας να υπογράψει το επισυναπτόμενο</w:t>
      </w:r>
      <w:r>
        <w:rPr>
          <w:rFonts w:eastAsia="Times New Roman" w:cs="Times New Roman"/>
          <w:lang w:eastAsia="el-GR"/>
        </w:rPr>
        <w:t xml:space="preserve"> </w:t>
      </w:r>
      <w:r w:rsidRPr="00630F30">
        <w:rPr>
          <w:rFonts w:eastAsia="Times New Roman" w:cs="Times New Roman"/>
          <w:lang w:eastAsia="el-GR"/>
        </w:rPr>
        <w:t>στην παρούσα μνημόνιο συνεργασίας.</w:t>
      </w:r>
    </w:p>
    <w:p w:rsidR="00A611F2" w:rsidRPr="00023639" w:rsidRDefault="00A611F2" w:rsidP="00A611F2">
      <w:pPr>
        <w:spacing w:line="240" w:lineRule="auto"/>
        <w:jc w:val="both"/>
        <w:rPr>
          <w:rFonts w:eastAsia="Times New Roman" w:cs="Times New Roman"/>
          <w:bCs/>
          <w:lang w:eastAsia="el-GR"/>
        </w:rPr>
      </w:pPr>
    </w:p>
    <w:p w:rsidR="00901178" w:rsidRPr="00214C63" w:rsidRDefault="0017798C" w:rsidP="00214C63">
      <w:pPr>
        <w:tabs>
          <w:tab w:val="left" w:pos="6216"/>
        </w:tabs>
        <w:jc w:val="both"/>
        <w:rPr>
          <w:rFonts w:ascii="Calibri Light" w:hAnsi="Calibri Light" w:cs="Calibri Light"/>
          <w:b/>
          <w:sz w:val="18"/>
          <w:szCs w:val="18"/>
        </w:rPr>
      </w:pPr>
      <w:r>
        <w:rPr>
          <w:rFonts w:ascii="Calibri Light" w:hAnsi="Calibri Light" w:cs="Calibri Light"/>
          <w:b/>
          <w:sz w:val="18"/>
          <w:szCs w:val="18"/>
        </w:rPr>
        <w:tab/>
      </w:r>
      <w:r w:rsidRPr="0017798C">
        <w:rPr>
          <w:rFonts w:ascii="Calibri Light" w:hAnsi="Calibri Light" w:cs="Calibri Light"/>
          <w:b/>
        </w:rPr>
        <w:t>Ο ΑΝΤΙΔΗΜΑΡΧΟΣ</w:t>
      </w:r>
    </w:p>
    <w:p w:rsidR="00901178" w:rsidRDefault="00901178" w:rsidP="00901178">
      <w:pPr>
        <w:pStyle w:val="a4"/>
        <w:jc w:val="both"/>
        <w:rPr>
          <w:rFonts w:cs="Calibri Light"/>
        </w:rPr>
      </w:pPr>
    </w:p>
    <w:p w:rsidR="00D21043" w:rsidRPr="0017798C" w:rsidRDefault="002878E3" w:rsidP="00901178">
      <w:pPr>
        <w:pStyle w:val="a4"/>
        <w:jc w:val="both"/>
        <w:rPr>
          <w:rFonts w:cs="Calibri Light"/>
        </w:rPr>
      </w:pPr>
      <w:r w:rsidRPr="008F727A">
        <w:rPr>
          <w:rFonts w:cs="Calibri Light"/>
        </w:rPr>
        <w:tab/>
      </w:r>
      <w:r w:rsidR="00D21043" w:rsidRPr="0017798C">
        <w:rPr>
          <w:rFonts w:ascii="Calibri Light" w:hAnsi="Calibri Light" w:cs="Calibri Light"/>
          <w:b/>
        </w:rPr>
        <w:t xml:space="preserve">                                                                                        </w:t>
      </w:r>
      <w:r w:rsidR="00901178">
        <w:rPr>
          <w:rFonts w:ascii="Calibri Light" w:hAnsi="Calibri Light" w:cs="Calibri Light"/>
          <w:b/>
        </w:rPr>
        <w:t xml:space="preserve">     </w:t>
      </w:r>
      <w:r w:rsidR="00961B6A" w:rsidRPr="0017798C">
        <w:rPr>
          <w:rFonts w:ascii="Calibri Light" w:hAnsi="Calibri Light" w:cs="Calibri Light"/>
          <w:b/>
        </w:rPr>
        <w:t xml:space="preserve">   </w:t>
      </w:r>
      <w:r w:rsidR="00901178">
        <w:rPr>
          <w:rFonts w:ascii="Calibri Light" w:hAnsi="Calibri Light" w:cs="Calibri Light"/>
          <w:b/>
        </w:rPr>
        <w:t>ΙΩΑΝΝΗΣ ΕΜΙΡΖΑΣ</w:t>
      </w:r>
      <w:r w:rsidR="00961B6A" w:rsidRPr="0017798C">
        <w:rPr>
          <w:rFonts w:ascii="Calibri Light" w:hAnsi="Calibri Light" w:cs="Calibri Light"/>
          <w:b/>
        </w:rPr>
        <w:t xml:space="preserve">       </w:t>
      </w:r>
    </w:p>
    <w:p w:rsidR="00901178" w:rsidRPr="00901178" w:rsidRDefault="00901178" w:rsidP="00901178">
      <w:pPr>
        <w:jc w:val="both"/>
        <w:rPr>
          <w:rFonts w:cs="Calibri Light"/>
          <w:sz w:val="20"/>
          <w:szCs w:val="20"/>
          <w:u w:val="single"/>
        </w:rPr>
      </w:pPr>
      <w:r w:rsidRPr="00901178">
        <w:rPr>
          <w:rFonts w:ascii="Calibri Light" w:hAnsi="Calibri Light" w:cs="Calibri Light"/>
          <w:b/>
          <w:sz w:val="20"/>
          <w:szCs w:val="20"/>
        </w:rPr>
        <w:t xml:space="preserve">               </w:t>
      </w:r>
      <w:r w:rsidRPr="00901178">
        <w:rPr>
          <w:sz w:val="20"/>
          <w:szCs w:val="20"/>
          <w:u w:val="single"/>
        </w:rPr>
        <w:t>Εσωτερική Διανομή</w:t>
      </w:r>
    </w:p>
    <w:p w:rsidR="00901178" w:rsidRPr="00901178" w:rsidRDefault="00901178" w:rsidP="00901178">
      <w:pPr>
        <w:pStyle w:val="a4"/>
        <w:numPr>
          <w:ilvl w:val="0"/>
          <w:numId w:val="8"/>
        </w:numPr>
        <w:jc w:val="both"/>
        <w:rPr>
          <w:rFonts w:cs="Calibri Light"/>
          <w:sz w:val="20"/>
          <w:szCs w:val="20"/>
        </w:rPr>
      </w:pPr>
      <w:proofErr w:type="spellStart"/>
      <w:r w:rsidRPr="00901178">
        <w:rPr>
          <w:rFonts w:cs="Calibri Light"/>
          <w:sz w:val="20"/>
          <w:szCs w:val="20"/>
        </w:rPr>
        <w:t>Γρ</w:t>
      </w:r>
      <w:proofErr w:type="spellEnd"/>
      <w:r w:rsidRPr="00901178">
        <w:rPr>
          <w:rFonts w:cs="Calibri Light"/>
          <w:sz w:val="20"/>
          <w:szCs w:val="20"/>
        </w:rPr>
        <w:t>. Δημάρχου</w:t>
      </w:r>
    </w:p>
    <w:p w:rsidR="00901178" w:rsidRPr="00901178" w:rsidRDefault="00901178" w:rsidP="00901178">
      <w:pPr>
        <w:pStyle w:val="a4"/>
        <w:numPr>
          <w:ilvl w:val="0"/>
          <w:numId w:val="8"/>
        </w:numPr>
        <w:jc w:val="both"/>
        <w:rPr>
          <w:rFonts w:cs="Calibri Light"/>
          <w:sz w:val="20"/>
          <w:szCs w:val="20"/>
        </w:rPr>
      </w:pPr>
      <w:proofErr w:type="spellStart"/>
      <w:r w:rsidRPr="00901178">
        <w:rPr>
          <w:rFonts w:cs="Calibri Light"/>
          <w:sz w:val="20"/>
          <w:szCs w:val="20"/>
        </w:rPr>
        <w:t>Γρ</w:t>
      </w:r>
      <w:proofErr w:type="spellEnd"/>
      <w:r w:rsidRPr="00901178">
        <w:rPr>
          <w:rFonts w:cs="Calibri Light"/>
          <w:sz w:val="20"/>
          <w:szCs w:val="20"/>
        </w:rPr>
        <w:t>. Γενικού Γραμματέα</w:t>
      </w:r>
      <w:r w:rsidRPr="00901178">
        <w:rPr>
          <w:rFonts w:ascii="Calibri Light" w:hAnsi="Calibri Light" w:cs="Calibri Light"/>
          <w:b/>
          <w:sz w:val="20"/>
          <w:szCs w:val="20"/>
        </w:rPr>
        <w:t xml:space="preserve">                                                                             </w:t>
      </w:r>
    </w:p>
    <w:p w:rsidR="00901178" w:rsidRPr="00901178" w:rsidRDefault="00901178" w:rsidP="00901178">
      <w:pPr>
        <w:pStyle w:val="a4"/>
        <w:numPr>
          <w:ilvl w:val="0"/>
          <w:numId w:val="8"/>
        </w:numPr>
        <w:jc w:val="both"/>
        <w:rPr>
          <w:rFonts w:cs="Calibri Light"/>
          <w:sz w:val="20"/>
          <w:szCs w:val="20"/>
        </w:rPr>
      </w:pPr>
      <w:r w:rsidRPr="00901178">
        <w:rPr>
          <w:rFonts w:cs="Calibri Light"/>
          <w:sz w:val="20"/>
          <w:szCs w:val="20"/>
        </w:rPr>
        <w:t xml:space="preserve">Αντιδήμαρχος κ. </w:t>
      </w:r>
      <w:proofErr w:type="spellStart"/>
      <w:r w:rsidRPr="00901178">
        <w:rPr>
          <w:rFonts w:cs="Calibri Light"/>
          <w:sz w:val="20"/>
          <w:szCs w:val="20"/>
        </w:rPr>
        <w:t>Εμιρζάς</w:t>
      </w:r>
      <w:proofErr w:type="spellEnd"/>
    </w:p>
    <w:p w:rsidR="009E6911" w:rsidRDefault="00901178" w:rsidP="00901178">
      <w:pPr>
        <w:pStyle w:val="a4"/>
        <w:numPr>
          <w:ilvl w:val="0"/>
          <w:numId w:val="8"/>
        </w:numPr>
        <w:jc w:val="both"/>
        <w:rPr>
          <w:rFonts w:cs="Calibri Light"/>
          <w:sz w:val="20"/>
          <w:szCs w:val="20"/>
        </w:rPr>
      </w:pPr>
      <w:r w:rsidRPr="00901178">
        <w:rPr>
          <w:rFonts w:cs="Calibri Light"/>
          <w:sz w:val="20"/>
          <w:szCs w:val="20"/>
        </w:rPr>
        <w:t>Αυτοτελές Τμήμα Προγραμματισμού &amp; Σχεδιασμού</w:t>
      </w:r>
    </w:p>
    <w:p w:rsidR="00FB121B" w:rsidRDefault="00282935" w:rsidP="00901178">
      <w:pPr>
        <w:pStyle w:val="a4"/>
        <w:numPr>
          <w:ilvl w:val="0"/>
          <w:numId w:val="8"/>
        </w:numPr>
        <w:jc w:val="both"/>
        <w:rPr>
          <w:rFonts w:cs="Calibri Light"/>
          <w:sz w:val="20"/>
          <w:szCs w:val="20"/>
        </w:rPr>
      </w:pPr>
      <w:r>
        <w:rPr>
          <w:rFonts w:cs="Calibri Light"/>
          <w:sz w:val="20"/>
          <w:szCs w:val="20"/>
        </w:rPr>
        <w:t>Διεύθυνση</w:t>
      </w:r>
      <w:r w:rsidR="00423A9C">
        <w:rPr>
          <w:rFonts w:cs="Calibri Light"/>
          <w:sz w:val="20"/>
          <w:szCs w:val="20"/>
        </w:rPr>
        <w:t xml:space="preserve"> </w:t>
      </w:r>
      <w:r w:rsidR="00DC43A7">
        <w:rPr>
          <w:rFonts w:cs="Calibri Light"/>
          <w:sz w:val="20"/>
          <w:szCs w:val="20"/>
        </w:rPr>
        <w:t>Πολιτισμού, Παιδείας και Νέας Γενιάς</w:t>
      </w:r>
    </w:p>
    <w:p w:rsidR="00423A9C" w:rsidRPr="00901178" w:rsidRDefault="00423A9C" w:rsidP="00CE696F">
      <w:pPr>
        <w:pStyle w:val="a4"/>
        <w:jc w:val="both"/>
        <w:rPr>
          <w:rFonts w:cs="Calibri Light"/>
          <w:sz w:val="20"/>
          <w:szCs w:val="20"/>
        </w:rPr>
      </w:pPr>
    </w:p>
    <w:sectPr w:rsidR="00423A9C" w:rsidRPr="00901178" w:rsidSect="00CE696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D0251D"/>
    <w:multiLevelType w:val="hybridMultilevel"/>
    <w:tmpl w:val="E940F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E15B9E"/>
    <w:multiLevelType w:val="hybridMultilevel"/>
    <w:tmpl w:val="487E7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2B4C94"/>
    <w:multiLevelType w:val="hybridMultilevel"/>
    <w:tmpl w:val="80941760"/>
    <w:lvl w:ilvl="0" w:tplc="41B05000">
      <w:start w:val="1"/>
      <w:numFmt w:val="decimal"/>
      <w:lvlText w:val="%1)"/>
      <w:lvlJc w:val="left"/>
      <w:pPr>
        <w:ind w:left="1080" w:hanging="360"/>
      </w:pPr>
      <w:rPr>
        <w:rFonts w:asciiTheme="minorHAnsi" w:eastAsiaTheme="minorHAnsi" w:hAnsiTheme="minorHAnsi" w:cstheme="minorBid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2CD80C54"/>
    <w:multiLevelType w:val="hybridMultilevel"/>
    <w:tmpl w:val="3DFC65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E4C1D8A"/>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E76B09"/>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9C4202D"/>
    <w:multiLevelType w:val="hybridMultilevel"/>
    <w:tmpl w:val="1A8A88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046919"/>
    <w:multiLevelType w:val="hybridMultilevel"/>
    <w:tmpl w:val="5A388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B015A1"/>
    <w:multiLevelType w:val="hybridMultilevel"/>
    <w:tmpl w:val="0BB8F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A60DA1"/>
    <w:multiLevelType w:val="hybridMultilevel"/>
    <w:tmpl w:val="3E8CD0A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2413619"/>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26226CF"/>
    <w:multiLevelType w:val="hybridMultilevel"/>
    <w:tmpl w:val="2D744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2C26DD9"/>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34A34F5"/>
    <w:multiLevelType w:val="multilevel"/>
    <w:tmpl w:val="9E04933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9"/>
  </w:num>
  <w:num w:numId="7">
    <w:abstractNumId w:val="3"/>
  </w:num>
  <w:num w:numId="8">
    <w:abstractNumId w:val="12"/>
  </w:num>
  <w:num w:numId="9">
    <w:abstractNumId w:val="7"/>
  </w:num>
  <w:num w:numId="10">
    <w:abstractNumId w:val="1"/>
  </w:num>
  <w:num w:numId="11">
    <w:abstractNumId w:val="10"/>
  </w:num>
  <w:num w:numId="12">
    <w:abstractNumId w:val="6"/>
  </w:num>
  <w:num w:numId="13">
    <w:abstractNumId w:val="5"/>
  </w:num>
  <w:num w:numId="14">
    <w:abstractNumId w:val="1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59"/>
    <w:rsid w:val="00020CB7"/>
    <w:rsid w:val="00023639"/>
    <w:rsid w:val="000329F1"/>
    <w:rsid w:val="000A4B0B"/>
    <w:rsid w:val="001223E7"/>
    <w:rsid w:val="00132F6A"/>
    <w:rsid w:val="00153744"/>
    <w:rsid w:val="00162E8B"/>
    <w:rsid w:val="0017798C"/>
    <w:rsid w:val="001826B1"/>
    <w:rsid w:val="001857BF"/>
    <w:rsid w:val="001973F2"/>
    <w:rsid w:val="001C7DF7"/>
    <w:rsid w:val="00202778"/>
    <w:rsid w:val="00214C63"/>
    <w:rsid w:val="00231C64"/>
    <w:rsid w:val="00282935"/>
    <w:rsid w:val="002878E3"/>
    <w:rsid w:val="002C4172"/>
    <w:rsid w:val="002E5EB6"/>
    <w:rsid w:val="00305B65"/>
    <w:rsid w:val="00323ACA"/>
    <w:rsid w:val="00333BFA"/>
    <w:rsid w:val="00361427"/>
    <w:rsid w:val="00391D20"/>
    <w:rsid w:val="00392683"/>
    <w:rsid w:val="003D3B7C"/>
    <w:rsid w:val="003D5566"/>
    <w:rsid w:val="00423A9C"/>
    <w:rsid w:val="004402BC"/>
    <w:rsid w:val="00451220"/>
    <w:rsid w:val="00457D56"/>
    <w:rsid w:val="004F3E43"/>
    <w:rsid w:val="004F3F4E"/>
    <w:rsid w:val="005130EF"/>
    <w:rsid w:val="00524ADC"/>
    <w:rsid w:val="00530145"/>
    <w:rsid w:val="0058561F"/>
    <w:rsid w:val="0059757F"/>
    <w:rsid w:val="005B20FA"/>
    <w:rsid w:val="005C40A6"/>
    <w:rsid w:val="005F54EB"/>
    <w:rsid w:val="00630F30"/>
    <w:rsid w:val="006427BC"/>
    <w:rsid w:val="00690085"/>
    <w:rsid w:val="006930C1"/>
    <w:rsid w:val="006A379B"/>
    <w:rsid w:val="00720E25"/>
    <w:rsid w:val="00787C68"/>
    <w:rsid w:val="007C4F1D"/>
    <w:rsid w:val="007D15AB"/>
    <w:rsid w:val="00831118"/>
    <w:rsid w:val="008442DA"/>
    <w:rsid w:val="00875D18"/>
    <w:rsid w:val="008B6B3D"/>
    <w:rsid w:val="008F727A"/>
    <w:rsid w:val="00901178"/>
    <w:rsid w:val="00913812"/>
    <w:rsid w:val="009446B8"/>
    <w:rsid w:val="00951559"/>
    <w:rsid w:val="00960B3B"/>
    <w:rsid w:val="00961B6A"/>
    <w:rsid w:val="009630A2"/>
    <w:rsid w:val="00971BEE"/>
    <w:rsid w:val="00974AD6"/>
    <w:rsid w:val="009C6A1C"/>
    <w:rsid w:val="009E6911"/>
    <w:rsid w:val="009E6FBC"/>
    <w:rsid w:val="00A038BC"/>
    <w:rsid w:val="00A113C3"/>
    <w:rsid w:val="00A130B7"/>
    <w:rsid w:val="00A373E9"/>
    <w:rsid w:val="00A611F2"/>
    <w:rsid w:val="00A821CD"/>
    <w:rsid w:val="00AA2C0B"/>
    <w:rsid w:val="00AA5D14"/>
    <w:rsid w:val="00AA72E5"/>
    <w:rsid w:val="00AB0E13"/>
    <w:rsid w:val="00B22B62"/>
    <w:rsid w:val="00B402F8"/>
    <w:rsid w:val="00B54A06"/>
    <w:rsid w:val="00B6252B"/>
    <w:rsid w:val="00B967BD"/>
    <w:rsid w:val="00BC7B32"/>
    <w:rsid w:val="00C20AF6"/>
    <w:rsid w:val="00C316E4"/>
    <w:rsid w:val="00C67342"/>
    <w:rsid w:val="00CB51F5"/>
    <w:rsid w:val="00CE696F"/>
    <w:rsid w:val="00D21043"/>
    <w:rsid w:val="00DC43A7"/>
    <w:rsid w:val="00DF1E3E"/>
    <w:rsid w:val="00E21421"/>
    <w:rsid w:val="00E25D95"/>
    <w:rsid w:val="00E471B9"/>
    <w:rsid w:val="00E9188A"/>
    <w:rsid w:val="00EA4474"/>
    <w:rsid w:val="00EE79AA"/>
    <w:rsid w:val="00EF44F5"/>
    <w:rsid w:val="00F02280"/>
    <w:rsid w:val="00F56450"/>
    <w:rsid w:val="00F63F92"/>
    <w:rsid w:val="00FB12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5D8B"/>
  <w15:chartTrackingRefBased/>
  <w15:docId w15:val="{69DB83E7-569F-455C-BFE3-54B95289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559"/>
    <w:pPr>
      <w:spacing w:line="256" w:lineRule="auto"/>
    </w:pPr>
  </w:style>
  <w:style w:type="paragraph" w:styleId="8">
    <w:name w:val="heading 8"/>
    <w:basedOn w:val="a"/>
    <w:next w:val="a"/>
    <w:link w:val="8Char"/>
    <w:semiHidden/>
    <w:unhideWhenUsed/>
    <w:qFormat/>
    <w:rsid w:val="00951559"/>
    <w:pPr>
      <w:keepNext/>
      <w:widowControl w:val="0"/>
      <w:numPr>
        <w:ilvl w:val="7"/>
        <w:numId w:val="1"/>
      </w:numPr>
      <w:suppressAutoHyphens/>
      <w:spacing w:after="0" w:line="240" w:lineRule="auto"/>
      <w:ind w:right="-720"/>
      <w:jc w:val="both"/>
      <w:outlineLvl w:val="7"/>
    </w:pPr>
    <w:rPr>
      <w:rFonts w:ascii="Times New Roman" w:eastAsia="Lucida Sans Unicode" w:hAnsi="Times New Roman" w:cs="Mangal"/>
      <w:b/>
      <w:bC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Επικεφαλίδα 8 Char"/>
    <w:basedOn w:val="a0"/>
    <w:link w:val="8"/>
    <w:semiHidden/>
    <w:rsid w:val="00951559"/>
    <w:rPr>
      <w:rFonts w:ascii="Times New Roman" w:eastAsia="Lucida Sans Unicode" w:hAnsi="Times New Roman" w:cs="Mangal"/>
      <w:b/>
      <w:bCs/>
      <w:kern w:val="2"/>
      <w:sz w:val="24"/>
      <w:szCs w:val="24"/>
      <w:lang w:eastAsia="zh-CN" w:bidi="hi-IN"/>
    </w:rPr>
  </w:style>
  <w:style w:type="character" w:styleId="-">
    <w:name w:val="Hyperlink"/>
    <w:basedOn w:val="a0"/>
    <w:uiPriority w:val="99"/>
    <w:semiHidden/>
    <w:unhideWhenUsed/>
    <w:rsid w:val="00951559"/>
    <w:rPr>
      <w:color w:val="0563C1" w:themeColor="hyperlink"/>
      <w:u w:val="single"/>
    </w:rPr>
  </w:style>
  <w:style w:type="paragraph" w:styleId="a3">
    <w:name w:val="Balloon Text"/>
    <w:basedOn w:val="a"/>
    <w:link w:val="Char"/>
    <w:uiPriority w:val="99"/>
    <w:semiHidden/>
    <w:unhideWhenUsed/>
    <w:rsid w:val="002C417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C4172"/>
    <w:rPr>
      <w:rFonts w:ascii="Segoe UI" w:hAnsi="Segoe UI" w:cs="Segoe UI"/>
      <w:sz w:val="18"/>
      <w:szCs w:val="18"/>
    </w:rPr>
  </w:style>
  <w:style w:type="character" w:customStyle="1" w:styleId="fontstyle01">
    <w:name w:val="fontstyle01"/>
    <w:basedOn w:val="a0"/>
    <w:rsid w:val="000329F1"/>
    <w:rPr>
      <w:rFonts w:ascii="Calibri" w:hAnsi="Calibri" w:hint="default"/>
      <w:b w:val="0"/>
      <w:bCs w:val="0"/>
      <w:i w:val="0"/>
      <w:iCs w:val="0"/>
      <w:color w:val="000000"/>
      <w:sz w:val="22"/>
      <w:szCs w:val="22"/>
    </w:rPr>
  </w:style>
  <w:style w:type="paragraph" w:styleId="a4">
    <w:name w:val="List Paragraph"/>
    <w:basedOn w:val="a"/>
    <w:uiPriority w:val="34"/>
    <w:qFormat/>
    <w:rsid w:val="008442DA"/>
    <w:pPr>
      <w:spacing w:line="259" w:lineRule="auto"/>
      <w:ind w:left="720"/>
      <w:contextualSpacing/>
    </w:pPr>
    <w:rPr>
      <w:kern w:val="2"/>
      <w:lang w:bidi="he-IL"/>
      <w14:ligatures w14:val="standardContextual"/>
    </w:rPr>
  </w:style>
  <w:style w:type="paragraph" w:customStyle="1" w:styleId="font8">
    <w:name w:val="font_8"/>
    <w:basedOn w:val="a"/>
    <w:rsid w:val="00AA5D1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ixguard">
    <w:name w:val="wixguard"/>
    <w:basedOn w:val="a0"/>
    <w:rsid w:val="00AA5D14"/>
  </w:style>
  <w:style w:type="paragraph" w:customStyle="1" w:styleId="Default">
    <w:name w:val="Default"/>
    <w:rsid w:val="00305B6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l-G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181">
      <w:bodyDiv w:val="1"/>
      <w:marLeft w:val="0"/>
      <w:marRight w:val="0"/>
      <w:marTop w:val="0"/>
      <w:marBottom w:val="0"/>
      <w:divBdr>
        <w:top w:val="none" w:sz="0" w:space="0" w:color="auto"/>
        <w:left w:val="none" w:sz="0" w:space="0" w:color="auto"/>
        <w:bottom w:val="none" w:sz="0" w:space="0" w:color="auto"/>
        <w:right w:val="none" w:sz="0" w:space="0" w:color="auto"/>
      </w:divBdr>
    </w:div>
    <w:div w:id="122039886">
      <w:bodyDiv w:val="1"/>
      <w:marLeft w:val="0"/>
      <w:marRight w:val="0"/>
      <w:marTop w:val="0"/>
      <w:marBottom w:val="0"/>
      <w:divBdr>
        <w:top w:val="none" w:sz="0" w:space="0" w:color="auto"/>
        <w:left w:val="none" w:sz="0" w:space="0" w:color="auto"/>
        <w:bottom w:val="none" w:sz="0" w:space="0" w:color="auto"/>
        <w:right w:val="none" w:sz="0" w:space="0" w:color="auto"/>
      </w:divBdr>
    </w:div>
    <w:div w:id="205021420">
      <w:bodyDiv w:val="1"/>
      <w:marLeft w:val="0"/>
      <w:marRight w:val="0"/>
      <w:marTop w:val="0"/>
      <w:marBottom w:val="0"/>
      <w:divBdr>
        <w:top w:val="none" w:sz="0" w:space="0" w:color="auto"/>
        <w:left w:val="none" w:sz="0" w:space="0" w:color="auto"/>
        <w:bottom w:val="none" w:sz="0" w:space="0" w:color="auto"/>
        <w:right w:val="none" w:sz="0" w:space="0" w:color="auto"/>
      </w:divBdr>
    </w:div>
    <w:div w:id="223955135">
      <w:bodyDiv w:val="1"/>
      <w:marLeft w:val="0"/>
      <w:marRight w:val="0"/>
      <w:marTop w:val="0"/>
      <w:marBottom w:val="0"/>
      <w:divBdr>
        <w:top w:val="none" w:sz="0" w:space="0" w:color="auto"/>
        <w:left w:val="none" w:sz="0" w:space="0" w:color="auto"/>
        <w:bottom w:val="none" w:sz="0" w:space="0" w:color="auto"/>
        <w:right w:val="none" w:sz="0" w:space="0" w:color="auto"/>
      </w:divBdr>
    </w:div>
    <w:div w:id="630408063">
      <w:bodyDiv w:val="1"/>
      <w:marLeft w:val="0"/>
      <w:marRight w:val="0"/>
      <w:marTop w:val="0"/>
      <w:marBottom w:val="0"/>
      <w:divBdr>
        <w:top w:val="none" w:sz="0" w:space="0" w:color="auto"/>
        <w:left w:val="none" w:sz="0" w:space="0" w:color="auto"/>
        <w:bottom w:val="none" w:sz="0" w:space="0" w:color="auto"/>
        <w:right w:val="none" w:sz="0" w:space="0" w:color="auto"/>
      </w:divBdr>
    </w:div>
    <w:div w:id="636570042">
      <w:bodyDiv w:val="1"/>
      <w:marLeft w:val="0"/>
      <w:marRight w:val="0"/>
      <w:marTop w:val="0"/>
      <w:marBottom w:val="0"/>
      <w:divBdr>
        <w:top w:val="none" w:sz="0" w:space="0" w:color="auto"/>
        <w:left w:val="none" w:sz="0" w:space="0" w:color="auto"/>
        <w:bottom w:val="none" w:sz="0" w:space="0" w:color="auto"/>
        <w:right w:val="none" w:sz="0" w:space="0" w:color="auto"/>
      </w:divBdr>
    </w:div>
    <w:div w:id="657878166">
      <w:bodyDiv w:val="1"/>
      <w:marLeft w:val="0"/>
      <w:marRight w:val="0"/>
      <w:marTop w:val="0"/>
      <w:marBottom w:val="0"/>
      <w:divBdr>
        <w:top w:val="none" w:sz="0" w:space="0" w:color="auto"/>
        <w:left w:val="none" w:sz="0" w:space="0" w:color="auto"/>
        <w:bottom w:val="none" w:sz="0" w:space="0" w:color="auto"/>
        <w:right w:val="none" w:sz="0" w:space="0" w:color="auto"/>
      </w:divBdr>
    </w:div>
    <w:div w:id="691611520">
      <w:bodyDiv w:val="1"/>
      <w:marLeft w:val="0"/>
      <w:marRight w:val="0"/>
      <w:marTop w:val="0"/>
      <w:marBottom w:val="0"/>
      <w:divBdr>
        <w:top w:val="none" w:sz="0" w:space="0" w:color="auto"/>
        <w:left w:val="none" w:sz="0" w:space="0" w:color="auto"/>
        <w:bottom w:val="none" w:sz="0" w:space="0" w:color="auto"/>
        <w:right w:val="none" w:sz="0" w:space="0" w:color="auto"/>
      </w:divBdr>
    </w:div>
    <w:div w:id="1033726818">
      <w:bodyDiv w:val="1"/>
      <w:marLeft w:val="0"/>
      <w:marRight w:val="0"/>
      <w:marTop w:val="0"/>
      <w:marBottom w:val="0"/>
      <w:divBdr>
        <w:top w:val="none" w:sz="0" w:space="0" w:color="auto"/>
        <w:left w:val="none" w:sz="0" w:space="0" w:color="auto"/>
        <w:bottom w:val="none" w:sz="0" w:space="0" w:color="auto"/>
        <w:right w:val="none" w:sz="0" w:space="0" w:color="auto"/>
      </w:divBdr>
    </w:div>
    <w:div w:id="1049261369">
      <w:bodyDiv w:val="1"/>
      <w:marLeft w:val="0"/>
      <w:marRight w:val="0"/>
      <w:marTop w:val="0"/>
      <w:marBottom w:val="0"/>
      <w:divBdr>
        <w:top w:val="none" w:sz="0" w:space="0" w:color="auto"/>
        <w:left w:val="none" w:sz="0" w:space="0" w:color="auto"/>
        <w:bottom w:val="none" w:sz="0" w:space="0" w:color="auto"/>
        <w:right w:val="none" w:sz="0" w:space="0" w:color="auto"/>
      </w:divBdr>
    </w:div>
    <w:div w:id="1082411484">
      <w:bodyDiv w:val="1"/>
      <w:marLeft w:val="0"/>
      <w:marRight w:val="0"/>
      <w:marTop w:val="0"/>
      <w:marBottom w:val="0"/>
      <w:divBdr>
        <w:top w:val="none" w:sz="0" w:space="0" w:color="auto"/>
        <w:left w:val="none" w:sz="0" w:space="0" w:color="auto"/>
        <w:bottom w:val="none" w:sz="0" w:space="0" w:color="auto"/>
        <w:right w:val="none" w:sz="0" w:space="0" w:color="auto"/>
      </w:divBdr>
    </w:div>
    <w:div w:id="1100175018">
      <w:bodyDiv w:val="1"/>
      <w:marLeft w:val="0"/>
      <w:marRight w:val="0"/>
      <w:marTop w:val="0"/>
      <w:marBottom w:val="0"/>
      <w:divBdr>
        <w:top w:val="none" w:sz="0" w:space="0" w:color="auto"/>
        <w:left w:val="none" w:sz="0" w:space="0" w:color="auto"/>
        <w:bottom w:val="none" w:sz="0" w:space="0" w:color="auto"/>
        <w:right w:val="none" w:sz="0" w:space="0" w:color="auto"/>
      </w:divBdr>
    </w:div>
    <w:div w:id="1124806783">
      <w:bodyDiv w:val="1"/>
      <w:marLeft w:val="0"/>
      <w:marRight w:val="0"/>
      <w:marTop w:val="0"/>
      <w:marBottom w:val="0"/>
      <w:divBdr>
        <w:top w:val="none" w:sz="0" w:space="0" w:color="auto"/>
        <w:left w:val="none" w:sz="0" w:space="0" w:color="auto"/>
        <w:bottom w:val="none" w:sz="0" w:space="0" w:color="auto"/>
        <w:right w:val="none" w:sz="0" w:space="0" w:color="auto"/>
      </w:divBdr>
    </w:div>
    <w:div w:id="1185099986">
      <w:bodyDiv w:val="1"/>
      <w:marLeft w:val="0"/>
      <w:marRight w:val="0"/>
      <w:marTop w:val="0"/>
      <w:marBottom w:val="0"/>
      <w:divBdr>
        <w:top w:val="none" w:sz="0" w:space="0" w:color="auto"/>
        <w:left w:val="none" w:sz="0" w:space="0" w:color="auto"/>
        <w:bottom w:val="none" w:sz="0" w:space="0" w:color="auto"/>
        <w:right w:val="none" w:sz="0" w:space="0" w:color="auto"/>
      </w:divBdr>
    </w:div>
    <w:div w:id="1190608866">
      <w:bodyDiv w:val="1"/>
      <w:marLeft w:val="0"/>
      <w:marRight w:val="0"/>
      <w:marTop w:val="0"/>
      <w:marBottom w:val="0"/>
      <w:divBdr>
        <w:top w:val="none" w:sz="0" w:space="0" w:color="auto"/>
        <w:left w:val="none" w:sz="0" w:space="0" w:color="auto"/>
        <w:bottom w:val="none" w:sz="0" w:space="0" w:color="auto"/>
        <w:right w:val="none" w:sz="0" w:space="0" w:color="auto"/>
      </w:divBdr>
    </w:div>
    <w:div w:id="1225875599">
      <w:bodyDiv w:val="1"/>
      <w:marLeft w:val="0"/>
      <w:marRight w:val="0"/>
      <w:marTop w:val="0"/>
      <w:marBottom w:val="0"/>
      <w:divBdr>
        <w:top w:val="none" w:sz="0" w:space="0" w:color="auto"/>
        <w:left w:val="none" w:sz="0" w:space="0" w:color="auto"/>
        <w:bottom w:val="none" w:sz="0" w:space="0" w:color="auto"/>
        <w:right w:val="none" w:sz="0" w:space="0" w:color="auto"/>
      </w:divBdr>
    </w:div>
    <w:div w:id="1241603147">
      <w:bodyDiv w:val="1"/>
      <w:marLeft w:val="0"/>
      <w:marRight w:val="0"/>
      <w:marTop w:val="0"/>
      <w:marBottom w:val="0"/>
      <w:divBdr>
        <w:top w:val="none" w:sz="0" w:space="0" w:color="auto"/>
        <w:left w:val="none" w:sz="0" w:space="0" w:color="auto"/>
        <w:bottom w:val="none" w:sz="0" w:space="0" w:color="auto"/>
        <w:right w:val="none" w:sz="0" w:space="0" w:color="auto"/>
      </w:divBdr>
    </w:div>
    <w:div w:id="1283610524">
      <w:bodyDiv w:val="1"/>
      <w:marLeft w:val="0"/>
      <w:marRight w:val="0"/>
      <w:marTop w:val="0"/>
      <w:marBottom w:val="0"/>
      <w:divBdr>
        <w:top w:val="none" w:sz="0" w:space="0" w:color="auto"/>
        <w:left w:val="none" w:sz="0" w:space="0" w:color="auto"/>
        <w:bottom w:val="none" w:sz="0" w:space="0" w:color="auto"/>
        <w:right w:val="none" w:sz="0" w:space="0" w:color="auto"/>
      </w:divBdr>
    </w:div>
    <w:div w:id="1355040924">
      <w:bodyDiv w:val="1"/>
      <w:marLeft w:val="0"/>
      <w:marRight w:val="0"/>
      <w:marTop w:val="0"/>
      <w:marBottom w:val="0"/>
      <w:divBdr>
        <w:top w:val="none" w:sz="0" w:space="0" w:color="auto"/>
        <w:left w:val="none" w:sz="0" w:space="0" w:color="auto"/>
        <w:bottom w:val="none" w:sz="0" w:space="0" w:color="auto"/>
        <w:right w:val="none" w:sz="0" w:space="0" w:color="auto"/>
      </w:divBdr>
    </w:div>
    <w:div w:id="1704818507">
      <w:bodyDiv w:val="1"/>
      <w:marLeft w:val="0"/>
      <w:marRight w:val="0"/>
      <w:marTop w:val="0"/>
      <w:marBottom w:val="0"/>
      <w:divBdr>
        <w:top w:val="none" w:sz="0" w:space="0" w:color="auto"/>
        <w:left w:val="none" w:sz="0" w:space="0" w:color="auto"/>
        <w:bottom w:val="none" w:sz="0" w:space="0" w:color="auto"/>
        <w:right w:val="none" w:sz="0" w:space="0" w:color="auto"/>
      </w:divBdr>
    </w:div>
    <w:div w:id="1723794992">
      <w:bodyDiv w:val="1"/>
      <w:marLeft w:val="0"/>
      <w:marRight w:val="0"/>
      <w:marTop w:val="0"/>
      <w:marBottom w:val="0"/>
      <w:divBdr>
        <w:top w:val="none" w:sz="0" w:space="0" w:color="auto"/>
        <w:left w:val="none" w:sz="0" w:space="0" w:color="auto"/>
        <w:bottom w:val="none" w:sz="0" w:space="0" w:color="auto"/>
        <w:right w:val="none" w:sz="0" w:space="0" w:color="auto"/>
      </w:divBdr>
    </w:div>
    <w:div w:id="1805343612">
      <w:bodyDiv w:val="1"/>
      <w:marLeft w:val="0"/>
      <w:marRight w:val="0"/>
      <w:marTop w:val="0"/>
      <w:marBottom w:val="0"/>
      <w:divBdr>
        <w:top w:val="none" w:sz="0" w:space="0" w:color="auto"/>
        <w:left w:val="none" w:sz="0" w:space="0" w:color="auto"/>
        <w:bottom w:val="none" w:sz="0" w:space="0" w:color="auto"/>
        <w:right w:val="none" w:sz="0" w:space="0" w:color="auto"/>
      </w:divBdr>
    </w:div>
    <w:div w:id="1822887345">
      <w:bodyDiv w:val="1"/>
      <w:marLeft w:val="0"/>
      <w:marRight w:val="0"/>
      <w:marTop w:val="0"/>
      <w:marBottom w:val="0"/>
      <w:divBdr>
        <w:top w:val="none" w:sz="0" w:space="0" w:color="auto"/>
        <w:left w:val="none" w:sz="0" w:space="0" w:color="auto"/>
        <w:bottom w:val="none" w:sz="0" w:space="0" w:color="auto"/>
        <w:right w:val="none" w:sz="0" w:space="0" w:color="auto"/>
      </w:divBdr>
    </w:div>
    <w:div w:id="1935238262">
      <w:bodyDiv w:val="1"/>
      <w:marLeft w:val="0"/>
      <w:marRight w:val="0"/>
      <w:marTop w:val="0"/>
      <w:marBottom w:val="0"/>
      <w:divBdr>
        <w:top w:val="none" w:sz="0" w:space="0" w:color="auto"/>
        <w:left w:val="none" w:sz="0" w:space="0" w:color="auto"/>
        <w:bottom w:val="none" w:sz="0" w:space="0" w:color="auto"/>
        <w:right w:val="none" w:sz="0" w:space="0" w:color="auto"/>
      </w:divBdr>
    </w:div>
    <w:div w:id="1942030586">
      <w:bodyDiv w:val="1"/>
      <w:marLeft w:val="0"/>
      <w:marRight w:val="0"/>
      <w:marTop w:val="0"/>
      <w:marBottom w:val="0"/>
      <w:divBdr>
        <w:top w:val="none" w:sz="0" w:space="0" w:color="auto"/>
        <w:left w:val="none" w:sz="0" w:space="0" w:color="auto"/>
        <w:bottom w:val="none" w:sz="0" w:space="0" w:color="auto"/>
        <w:right w:val="none" w:sz="0" w:space="0" w:color="auto"/>
      </w:divBdr>
    </w:div>
    <w:div w:id="2003972430">
      <w:bodyDiv w:val="1"/>
      <w:marLeft w:val="0"/>
      <w:marRight w:val="0"/>
      <w:marTop w:val="0"/>
      <w:marBottom w:val="0"/>
      <w:divBdr>
        <w:top w:val="none" w:sz="0" w:space="0" w:color="auto"/>
        <w:left w:val="none" w:sz="0" w:space="0" w:color="auto"/>
        <w:bottom w:val="none" w:sz="0" w:space="0" w:color="auto"/>
        <w:right w:val="none" w:sz="0" w:space="0" w:color="auto"/>
      </w:divBdr>
    </w:div>
    <w:div w:id="2076705502">
      <w:bodyDiv w:val="1"/>
      <w:marLeft w:val="0"/>
      <w:marRight w:val="0"/>
      <w:marTop w:val="0"/>
      <w:marBottom w:val="0"/>
      <w:divBdr>
        <w:top w:val="none" w:sz="0" w:space="0" w:color="auto"/>
        <w:left w:val="none" w:sz="0" w:space="0" w:color="auto"/>
        <w:bottom w:val="none" w:sz="0" w:space="0" w:color="auto"/>
        <w:right w:val="none" w:sz="0" w:space="0" w:color="auto"/>
      </w:divBdr>
    </w:div>
    <w:div w:id="20930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ouso@kallithe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647</Words>
  <Characters>3497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Θεολόγου</dc:creator>
  <cp:keywords/>
  <dc:description/>
  <cp:lastModifiedBy>ΜΑΡΙΑ ΒΕΡΟΠΟΥΛΟΥ</cp:lastModifiedBy>
  <cp:revision>8</cp:revision>
  <cp:lastPrinted>2025-05-13T10:24:00Z</cp:lastPrinted>
  <dcterms:created xsi:type="dcterms:W3CDTF">2026-01-26T08:34:00Z</dcterms:created>
  <dcterms:modified xsi:type="dcterms:W3CDTF">2026-01-28T10:15:00Z</dcterms:modified>
</cp:coreProperties>
</file>