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CB" w:rsidRDefault="007322CB" w:rsidP="007322CB">
      <w:pPr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ΕΛΛΗΝΙΚΗ ΔΗΜΟΚΡΑΤΙΑ   </w:t>
      </w:r>
      <w:r>
        <w:rPr>
          <w:rFonts w:eastAsia="Arial"/>
          <w:b/>
          <w:bCs/>
          <w:i/>
          <w:iCs/>
          <w:sz w:val="20"/>
          <w:szCs w:val="20"/>
        </w:rPr>
        <w:t xml:space="preserve">                                                       </w:t>
      </w:r>
      <w:r>
        <w:rPr>
          <w:rFonts w:eastAsia="Arial"/>
          <w:b/>
          <w:bCs/>
          <w:sz w:val="20"/>
          <w:szCs w:val="20"/>
        </w:rPr>
        <w:t xml:space="preserve">Καλλιθέα  </w:t>
      </w:r>
      <w:r w:rsidR="009A4D77">
        <w:rPr>
          <w:rFonts w:eastAsia="Arial"/>
          <w:b/>
          <w:bCs/>
          <w:sz w:val="20"/>
          <w:szCs w:val="20"/>
        </w:rPr>
        <w:t>0</w:t>
      </w:r>
      <w:r w:rsidR="0052760C" w:rsidRPr="00F26E4E">
        <w:rPr>
          <w:rFonts w:eastAsia="Arial"/>
          <w:b/>
          <w:bCs/>
          <w:sz w:val="20"/>
          <w:szCs w:val="20"/>
        </w:rPr>
        <w:t>9</w:t>
      </w:r>
      <w:r w:rsidR="009A4D77">
        <w:rPr>
          <w:rFonts w:eastAsia="Arial"/>
          <w:b/>
          <w:bCs/>
          <w:sz w:val="20"/>
          <w:szCs w:val="20"/>
        </w:rPr>
        <w:t>/01/202</w:t>
      </w:r>
      <w:r w:rsidR="00DE11D6" w:rsidRPr="00F26E4E">
        <w:rPr>
          <w:rFonts w:eastAsia="Arial"/>
          <w:b/>
          <w:bCs/>
          <w:sz w:val="20"/>
          <w:szCs w:val="20"/>
        </w:rPr>
        <w:t>6</w:t>
      </w:r>
    </w:p>
    <w:p w:rsidR="007322CB" w:rsidRDefault="007322CB" w:rsidP="007322CB">
      <w:pPr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ΝΟΜΟΣ ΑΤΤΙΚΗΣ</w:t>
      </w:r>
    </w:p>
    <w:p w:rsidR="00DC1444" w:rsidRPr="00F26E4E" w:rsidRDefault="007322CB" w:rsidP="007322CB">
      <w:pPr>
        <w:keepNext/>
        <w:autoSpaceDE w:val="0"/>
        <w:outlineLvl w:val="2"/>
        <w:rPr>
          <w:rFonts w:eastAsia="Arial"/>
          <w:b/>
          <w:bCs/>
          <w:sz w:val="20"/>
          <w:szCs w:val="20"/>
          <w:u w:val="single"/>
          <w:lang w:val="en-US"/>
        </w:rPr>
      </w:pPr>
      <w:r>
        <w:rPr>
          <w:rFonts w:eastAsia="Arial"/>
          <w:b/>
          <w:bCs/>
          <w:sz w:val="20"/>
          <w:szCs w:val="20"/>
        </w:rPr>
        <w:t xml:space="preserve">ΔΗΜΟΣ ΚΑΛΛΙΘΕΑΣ                                                                   </w:t>
      </w:r>
      <w:r>
        <w:rPr>
          <w:rFonts w:eastAsia="Arial"/>
          <w:b/>
          <w:bCs/>
          <w:sz w:val="20"/>
          <w:szCs w:val="20"/>
          <w:u w:val="single"/>
        </w:rPr>
        <w:t xml:space="preserve">Αριθ. </w:t>
      </w:r>
      <w:proofErr w:type="spellStart"/>
      <w:r>
        <w:rPr>
          <w:rFonts w:eastAsia="Arial"/>
          <w:b/>
          <w:bCs/>
          <w:sz w:val="20"/>
          <w:szCs w:val="20"/>
          <w:u w:val="single"/>
        </w:rPr>
        <w:t>Πρωτ</w:t>
      </w:r>
      <w:proofErr w:type="spellEnd"/>
      <w:r>
        <w:rPr>
          <w:rFonts w:eastAsia="Arial"/>
          <w:b/>
          <w:bCs/>
          <w:sz w:val="20"/>
          <w:szCs w:val="20"/>
          <w:u w:val="single"/>
        </w:rPr>
        <w:t xml:space="preserve">:  </w:t>
      </w:r>
      <w:r w:rsidR="00F26E4E" w:rsidRPr="00F26E4E">
        <w:rPr>
          <w:rFonts w:eastAsia="Arial"/>
          <w:b/>
          <w:bCs/>
          <w:sz w:val="20"/>
          <w:szCs w:val="20"/>
          <w:u w:val="single"/>
        </w:rPr>
        <w:t>9</w:t>
      </w:r>
      <w:r w:rsidR="00F26E4E">
        <w:rPr>
          <w:rFonts w:eastAsia="Arial"/>
          <w:b/>
          <w:bCs/>
          <w:sz w:val="20"/>
          <w:szCs w:val="20"/>
          <w:u w:val="single"/>
          <w:lang w:val="en-US"/>
        </w:rPr>
        <w:t>69</w:t>
      </w:r>
      <w:bookmarkStart w:id="0" w:name="_GoBack"/>
      <w:bookmarkEnd w:id="0"/>
    </w:p>
    <w:p w:rsidR="007322CB" w:rsidRDefault="007322CB" w:rsidP="007322CB">
      <w:pPr>
        <w:keepNext/>
        <w:autoSpaceDE w:val="0"/>
        <w:outlineLvl w:val="2"/>
        <w:rPr>
          <w:rFonts w:eastAsia="Times New Roman"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object w:dxaOrig="204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66pt;visibility:visible;mso-wrap-style:square" o:ole="">
            <v:imagedata r:id="rId4" o:title=""/>
          </v:shape>
          <o:OLEObject Type="Embed" ProgID="Unknown" ShapeID="_x0000_i1025" DrawAspect="Content" ObjectID="_1829370111" r:id="rId5"/>
        </w:object>
      </w:r>
      <w:r>
        <w:rPr>
          <w:rFonts w:eastAsia="Times New Roman"/>
          <w:b/>
          <w:bCs/>
          <w:sz w:val="20"/>
          <w:szCs w:val="20"/>
        </w:rPr>
        <w:t xml:space="preserve">                                    </w:t>
      </w:r>
    </w:p>
    <w:p w:rsidR="007322CB" w:rsidRDefault="007322CB" w:rsidP="007322CB">
      <w:pPr>
        <w:jc w:val="both"/>
        <w:rPr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ΔΙΕΥΘΥΝΣΗ     : ΟΙΚΟΝΟΜΙΚΗ                                                                     </w:t>
      </w:r>
      <w:r>
        <w:rPr>
          <w:rFonts w:eastAsia="Arial"/>
          <w:b/>
          <w:bCs/>
          <w:sz w:val="20"/>
          <w:szCs w:val="20"/>
          <w:u w:val="single"/>
        </w:rPr>
        <w:t>Π Ρ Ο Σ</w:t>
      </w:r>
      <w:r>
        <w:rPr>
          <w:rFonts w:eastAsia="Times New Roman"/>
          <w:b/>
          <w:sz w:val="20"/>
          <w:szCs w:val="20"/>
        </w:rPr>
        <w:t xml:space="preserve">           </w:t>
      </w:r>
    </w:p>
    <w:p w:rsidR="007322CB" w:rsidRDefault="007322CB" w:rsidP="007322CB">
      <w:pPr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ΤΜΗΜΑ</w:t>
      </w:r>
      <w:r>
        <w:rPr>
          <w:rFonts w:eastAsia="Arial"/>
          <w:b/>
          <w:bCs/>
          <w:sz w:val="20"/>
          <w:szCs w:val="20"/>
        </w:rPr>
        <w:tab/>
        <w:t xml:space="preserve">: ΠΡΟΫΠΟΛΟΓΙΣΜΟΥ &amp; </w:t>
      </w:r>
    </w:p>
    <w:p w:rsidR="007322CB" w:rsidRDefault="007322CB" w:rsidP="007322CB">
      <w:pPr>
        <w:jc w:val="both"/>
        <w:rPr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 xml:space="preserve">                               ΕΚΚΑΘΑΡΙΣΗΣ ΔΑΠΑΝΩΝ                                 Πρόεδρο Δημοτικού Συμβουλίου                   </w:t>
      </w:r>
      <w:r>
        <w:rPr>
          <w:rFonts w:eastAsia="Arial"/>
          <w:b/>
          <w:bCs/>
          <w:sz w:val="20"/>
          <w:szCs w:val="20"/>
        </w:rPr>
        <w:tab/>
        <w:t xml:space="preserve">    </w:t>
      </w:r>
    </w:p>
    <w:p w:rsidR="007322CB" w:rsidRDefault="007322CB" w:rsidP="007322CB">
      <w:pPr>
        <w:ind w:right="169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ΤΑΧ. Δ/ΝΣΗ</w:t>
      </w:r>
      <w:r>
        <w:rPr>
          <w:rFonts w:eastAsia="Arial"/>
          <w:b/>
          <w:bCs/>
          <w:sz w:val="20"/>
          <w:szCs w:val="20"/>
        </w:rPr>
        <w:tab/>
        <w:t xml:space="preserve">: ΜΑΤΖΑΓΡΙΩΤΑΚΗ 76                                                                                                                  </w:t>
      </w:r>
    </w:p>
    <w:p w:rsidR="007322CB" w:rsidRDefault="007322CB" w:rsidP="007322CB">
      <w:pPr>
        <w:jc w:val="both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ΑΡΜΟΔΙΟΣ</w:t>
      </w:r>
      <w:r>
        <w:rPr>
          <w:rFonts w:eastAsia="Arial"/>
          <w:b/>
          <w:bCs/>
          <w:sz w:val="20"/>
          <w:szCs w:val="20"/>
        </w:rPr>
        <w:tab/>
        <w:t xml:space="preserve">: </w:t>
      </w:r>
      <w:r>
        <w:rPr>
          <w:rFonts w:eastAsia="Times New Roman"/>
          <w:b/>
          <w:bCs/>
          <w:sz w:val="20"/>
          <w:szCs w:val="20"/>
        </w:rPr>
        <w:t>ΔΡΑΚΟΥ ΑΓΓΕΛΙΚΗ</w:t>
      </w: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rFonts w:eastAsia="Arial"/>
          <w:b/>
          <w:bCs/>
          <w:sz w:val="20"/>
          <w:szCs w:val="20"/>
        </w:rPr>
        <w:tab/>
      </w:r>
      <w:r>
        <w:rPr>
          <w:rFonts w:eastAsia="Arial"/>
          <w:b/>
          <w:bCs/>
          <w:sz w:val="20"/>
          <w:szCs w:val="20"/>
        </w:rPr>
        <w:tab/>
        <w:t xml:space="preserve">                                                        </w:t>
      </w:r>
    </w:p>
    <w:p w:rsidR="007322CB" w:rsidRDefault="007322CB" w:rsidP="007322CB">
      <w:pPr>
        <w:jc w:val="both"/>
        <w:rPr>
          <w:sz w:val="20"/>
          <w:szCs w:val="20"/>
        </w:rPr>
      </w:pPr>
      <w:r>
        <w:rPr>
          <w:rFonts w:eastAsia="Arial"/>
          <w:b/>
          <w:sz w:val="20"/>
          <w:szCs w:val="20"/>
        </w:rPr>
        <w:t>ΤΗΛΕΦΩΝΟ</w:t>
      </w:r>
      <w:r>
        <w:rPr>
          <w:rFonts w:eastAsia="Arial"/>
          <w:b/>
          <w:sz w:val="20"/>
          <w:szCs w:val="20"/>
        </w:rPr>
        <w:tab/>
        <w:t xml:space="preserve">:  2132070391      </w:t>
      </w:r>
      <w:r>
        <w:rPr>
          <w:b/>
          <w:sz w:val="20"/>
          <w:szCs w:val="20"/>
        </w:rPr>
        <w:t xml:space="preserve">                                                         </w:t>
      </w:r>
    </w:p>
    <w:p w:rsidR="007322CB" w:rsidRPr="009A4D77" w:rsidRDefault="007322CB" w:rsidP="007322CB">
      <w:pPr>
        <w:autoSpaceDE w:val="0"/>
        <w:rPr>
          <w:rStyle w:val="-"/>
          <w:rFonts w:eastAsia="Courier New"/>
          <w:b/>
          <w:bCs/>
          <w:iCs/>
          <w:sz w:val="20"/>
          <w:szCs w:val="20"/>
        </w:rPr>
      </w:pPr>
      <w:r>
        <w:rPr>
          <w:rFonts w:eastAsia="Courier New"/>
          <w:b/>
          <w:bCs/>
          <w:iCs/>
          <w:sz w:val="20"/>
          <w:szCs w:val="20"/>
          <w:lang w:val="en-US"/>
        </w:rPr>
        <w:t>EMAIL</w:t>
      </w:r>
      <w:r>
        <w:rPr>
          <w:rFonts w:eastAsia="Courier New"/>
          <w:b/>
          <w:bCs/>
          <w:iCs/>
          <w:sz w:val="20"/>
          <w:szCs w:val="20"/>
        </w:rPr>
        <w:t xml:space="preserve">               :  </w:t>
      </w:r>
      <w:hyperlink r:id="rId6" w:history="1"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a</w:t>
        </w:r>
        <w:r>
          <w:rPr>
            <w:rStyle w:val="-"/>
            <w:rFonts w:eastAsia="Courier New"/>
            <w:b/>
            <w:bCs/>
            <w:iCs/>
            <w:sz w:val="20"/>
            <w:szCs w:val="20"/>
          </w:rPr>
          <w:t>.</w:t>
        </w:r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drakou</w:t>
        </w:r>
        <w:r>
          <w:rPr>
            <w:rStyle w:val="-"/>
            <w:rFonts w:eastAsia="Courier New"/>
            <w:b/>
            <w:bCs/>
            <w:iCs/>
            <w:sz w:val="20"/>
            <w:szCs w:val="20"/>
          </w:rPr>
          <w:t>@</w:t>
        </w:r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kallithea</w:t>
        </w:r>
        <w:r>
          <w:rPr>
            <w:rStyle w:val="-"/>
            <w:rFonts w:eastAsia="Courier New"/>
            <w:b/>
            <w:bCs/>
            <w:iCs/>
            <w:sz w:val="20"/>
            <w:szCs w:val="20"/>
          </w:rPr>
          <w:t>.</w:t>
        </w:r>
        <w:r>
          <w:rPr>
            <w:rStyle w:val="-"/>
            <w:rFonts w:eastAsia="Courier New"/>
            <w:b/>
            <w:bCs/>
            <w:iCs/>
            <w:sz w:val="20"/>
            <w:szCs w:val="20"/>
            <w:lang w:val="en-US"/>
          </w:rPr>
          <w:t>gr</w:t>
        </w:r>
      </w:hyperlink>
    </w:p>
    <w:p w:rsidR="0089490E" w:rsidRPr="009A4D77" w:rsidRDefault="0089490E" w:rsidP="007322CB">
      <w:pPr>
        <w:autoSpaceDE w:val="0"/>
        <w:rPr>
          <w:rStyle w:val="-"/>
          <w:rFonts w:eastAsia="Courier New"/>
          <w:b/>
          <w:bCs/>
          <w:iCs/>
          <w:sz w:val="20"/>
          <w:szCs w:val="20"/>
        </w:rPr>
      </w:pPr>
    </w:p>
    <w:p w:rsidR="007322CB" w:rsidRDefault="007322CB" w:rsidP="007322CB">
      <w:pPr>
        <w:pStyle w:val="Standard"/>
        <w:rPr>
          <w:sz w:val="20"/>
          <w:szCs w:val="20"/>
        </w:rPr>
      </w:pPr>
    </w:p>
    <w:p w:rsidR="007322CB" w:rsidRDefault="007322CB" w:rsidP="007322CB">
      <w:pPr>
        <w:pStyle w:val="Standard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  <w:u w:val="single"/>
        </w:rPr>
        <w:t>ΘΕΜΑ</w:t>
      </w:r>
      <w:r>
        <w:rPr>
          <w:rFonts w:cs="Times New Roman"/>
          <w:b/>
          <w:bCs/>
          <w:sz w:val="20"/>
          <w:szCs w:val="20"/>
        </w:rPr>
        <w:t xml:space="preserve">: “ Καθορισμός </w:t>
      </w:r>
      <w:r w:rsidR="00A34190">
        <w:rPr>
          <w:rFonts w:cs="Times New Roman"/>
          <w:b/>
          <w:bCs/>
          <w:sz w:val="20"/>
          <w:szCs w:val="20"/>
        </w:rPr>
        <w:t>Α.Λ.Ε.</w:t>
      </w:r>
      <w:r>
        <w:rPr>
          <w:rFonts w:cs="Times New Roman"/>
          <w:b/>
          <w:bCs/>
          <w:sz w:val="20"/>
          <w:szCs w:val="20"/>
        </w:rPr>
        <w:t xml:space="preserve">  προϋπολογισμού δεκτικών έκδοσης Χρηματικών Ενταλμάτων Προπληρωμής για  το οικονομικό έτος 202</w:t>
      </w:r>
      <w:r w:rsidR="00DE11D6" w:rsidRPr="00DE11D6">
        <w:rPr>
          <w:rFonts w:cs="Times New Roman"/>
          <w:b/>
          <w:bCs/>
          <w:sz w:val="20"/>
          <w:szCs w:val="20"/>
        </w:rPr>
        <w:t>6</w:t>
      </w:r>
      <w:r>
        <w:rPr>
          <w:rFonts w:cs="Times New Roman"/>
          <w:b/>
          <w:bCs/>
          <w:sz w:val="20"/>
          <w:szCs w:val="20"/>
        </w:rPr>
        <w:t>”.</w:t>
      </w:r>
    </w:p>
    <w:p w:rsidR="007322CB" w:rsidRDefault="007322CB" w:rsidP="007322CB">
      <w:pPr>
        <w:pStyle w:val="Standard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Σύμφωνα με το άρθρο 32 παρ. 1 του Β.Δ. 17/5-15/6/1959, χρηματικό ένταλμα προπληρωμής είναι το ένταλμα, με το οποίο προκαταβάλλεται σε δημοτικό υπάλληλο χρηματικό ποσό για συγκεκριμένη δαπάνη, με την υποχρέωση να αποδώσει λογαριασμό σε συγκεκριμένη προθεσμία.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Το ένταλμα προπληρωμής εκδίδεται στο όνομα δημοτικού υπαλλήλου, ύστερα από απόφαση της οικονομικής επιτροπής, εφόσον η πληρωμή με τακτικό ένταλμα στο όνομα του δικαιούχου είναι αδύνατη ή απρόσφορη (άρθρο 172 παρ. 1 Ν. 3463/2006). “Απρόσφορη” για τις ανάγκες του δικαιούχου είναι π.χ. η πληρωμή εξόδων κίνησης, διανυκτέρευσης </w:t>
      </w:r>
      <w:proofErr w:type="spellStart"/>
      <w:r>
        <w:rPr>
          <w:rFonts w:cs="Times New Roman"/>
          <w:sz w:val="20"/>
          <w:szCs w:val="20"/>
        </w:rPr>
        <w:t>κλπ</w:t>
      </w:r>
      <w:proofErr w:type="spellEnd"/>
      <w:r>
        <w:rPr>
          <w:rFonts w:cs="Times New Roman"/>
          <w:sz w:val="20"/>
          <w:szCs w:val="20"/>
        </w:rPr>
        <w:t xml:space="preserve"> για μετάβαση στο εξωτερικό, η πληρωμή των ταχυδρομικών τελών στα ΕΛΤ</w:t>
      </w:r>
      <w:r>
        <w:rPr>
          <w:rFonts w:cs="Times New Roman"/>
          <w:sz w:val="20"/>
          <w:szCs w:val="20"/>
          <w:lang w:val="en-US"/>
        </w:rPr>
        <w:t>A</w:t>
      </w:r>
      <w:r>
        <w:rPr>
          <w:rFonts w:cs="Times New Roman"/>
          <w:sz w:val="20"/>
          <w:szCs w:val="20"/>
        </w:rPr>
        <w:t xml:space="preserve"> (ΕΣ </w:t>
      </w:r>
      <w:proofErr w:type="spellStart"/>
      <w:r>
        <w:rPr>
          <w:rFonts w:cs="Times New Roman"/>
          <w:sz w:val="20"/>
          <w:szCs w:val="20"/>
        </w:rPr>
        <w:t>Τμ</w:t>
      </w:r>
      <w:proofErr w:type="spellEnd"/>
      <w:r>
        <w:rPr>
          <w:rFonts w:cs="Times New Roman"/>
          <w:sz w:val="20"/>
          <w:szCs w:val="20"/>
        </w:rPr>
        <w:t xml:space="preserve">. </w:t>
      </w:r>
      <w:r>
        <w:rPr>
          <w:rFonts w:cs="Times New Roman"/>
          <w:sz w:val="20"/>
          <w:szCs w:val="20"/>
          <w:lang w:val="en-US"/>
        </w:rPr>
        <w:t>VII</w:t>
      </w:r>
      <w:r>
        <w:rPr>
          <w:rFonts w:cs="Times New Roman"/>
          <w:sz w:val="20"/>
          <w:szCs w:val="20"/>
        </w:rPr>
        <w:t xml:space="preserve"> 257/2010) και των λογαριασμών της ΔΕΗ και του ΟΤΕ κλπ.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Της απόφασης της </w:t>
      </w:r>
      <w:r w:rsidR="002B19B8">
        <w:rPr>
          <w:rFonts w:cs="Times New Roman"/>
          <w:sz w:val="20"/>
          <w:szCs w:val="20"/>
        </w:rPr>
        <w:t>Δημοτικής Επ</w:t>
      </w:r>
      <w:r>
        <w:rPr>
          <w:rFonts w:cs="Times New Roman"/>
          <w:sz w:val="20"/>
          <w:szCs w:val="20"/>
        </w:rPr>
        <w:t>ιτροπής για την έκδοση του εντάλματος προπληρωμής πρέπει να προηγείται η τυχόν απαιτούμενη απόφαση του Δημοτικού Συμβουλίου ή του Δημάρχου κατά περίπτωση.</w:t>
      </w:r>
    </w:p>
    <w:p w:rsidR="0089490E" w:rsidRDefault="0089490E" w:rsidP="007322CB">
      <w:pPr>
        <w:pStyle w:val="Standard"/>
        <w:jc w:val="both"/>
        <w:rPr>
          <w:rFonts w:cs="Times New Roman"/>
          <w:sz w:val="20"/>
          <w:szCs w:val="20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Σύμφωνα με τα παραπάνω εισηγούμαστε την έγκριση  για τον καθορισμό των παρακάτω </w:t>
      </w:r>
      <w:r w:rsidR="002B19B8">
        <w:rPr>
          <w:rFonts w:cs="Times New Roman"/>
          <w:sz w:val="20"/>
          <w:szCs w:val="20"/>
        </w:rPr>
        <w:t>Α</w:t>
      </w:r>
      <w:r w:rsidR="006E6227">
        <w:rPr>
          <w:rFonts w:cs="Times New Roman"/>
          <w:sz w:val="20"/>
          <w:szCs w:val="20"/>
        </w:rPr>
        <w:t>.</w:t>
      </w:r>
      <w:r w:rsidR="002B19B8">
        <w:rPr>
          <w:rFonts w:cs="Times New Roman"/>
          <w:sz w:val="20"/>
          <w:szCs w:val="20"/>
        </w:rPr>
        <w:t>Λ.Ε.</w:t>
      </w:r>
      <w:r>
        <w:rPr>
          <w:rFonts w:cs="Times New Roman"/>
          <w:sz w:val="20"/>
          <w:szCs w:val="20"/>
        </w:rPr>
        <w:t xml:space="preserve"> στους οποίους προβλέπεται η έκδοση χρηματικών ενταλμάτων προπληρωμής το οικονομικό έτος 202</w:t>
      </w:r>
      <w:r w:rsidR="00A34190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t>, σύμφωνα με τη νόμιμα προβλεπόμενη διαδικασία: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843"/>
        <w:gridCol w:w="6378"/>
      </w:tblGrid>
      <w:tr w:rsidR="007322CB" w:rsidTr="00A94AEC">
        <w:tc>
          <w:tcPr>
            <w:tcW w:w="9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Default="007322CB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ΧΡΗΜΑΤΙΚΑ ΕΝΤΑΛΜΑΤΑ ΠΡΟΠΛΗΡΩΜΗΣ</w:t>
            </w:r>
          </w:p>
        </w:tc>
      </w:tr>
      <w:tr w:rsidR="007322CB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Default="007322CB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Pr="00622E20" w:rsidRDefault="00622E20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ΑΝΑΛΥΤΙΚΟΣ ΛΟΓΑΡΙΑΣΜΟΣ ΕΞΟΔΟΥ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22CB" w:rsidRDefault="007322CB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ΠΕΡΙΓΡΑΦΗ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A645AE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="00724D18" w:rsidRPr="00A645AE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645AE">
              <w:rPr>
                <w:rFonts w:cs="Times New Roman"/>
                <w:sz w:val="20"/>
                <w:szCs w:val="20"/>
              </w:rPr>
              <w:t>000.2420401.001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DE11D6">
              <w:rPr>
                <w:rFonts w:cs="Times New Roman"/>
                <w:sz w:val="20"/>
                <w:szCs w:val="20"/>
              </w:rPr>
              <w:t xml:space="preserve">Οδοιπορικά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εξοδα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 &amp; αποζημίωση αιρετών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εσωτ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. -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εξωτερ</w:t>
            </w:r>
            <w:proofErr w:type="spellEnd"/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A645AE" w:rsidRDefault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="00724D18" w:rsidRPr="00A645AE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645AE">
              <w:rPr>
                <w:rFonts w:cs="Times New Roman"/>
                <w:sz w:val="20"/>
                <w:szCs w:val="20"/>
              </w:rPr>
              <w:t>000.2420402.001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DE11D6">
              <w:rPr>
                <w:rFonts w:cs="Times New Roman"/>
                <w:sz w:val="20"/>
                <w:szCs w:val="20"/>
              </w:rPr>
              <w:t xml:space="preserve">Οδοιπορικά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εξοδα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 &amp; αποζημίωση αιρετών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εσωτ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. -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εξωτερ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D18" w:rsidRDefault="00E21AC1" w:rsidP="00184B90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724D18"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84B90" w:rsidP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000.2420404.001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DE11D6" w:rsidRDefault="00184B90" w:rsidP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065EB5">
              <w:rPr>
                <w:rFonts w:cs="Times New Roman"/>
                <w:sz w:val="20"/>
                <w:szCs w:val="20"/>
              </w:rPr>
              <w:t xml:space="preserve">Οδοιπορικά  έξοδα &amp; αποζημίωση Γ.Γ  ειδικών </w:t>
            </w:r>
            <w:proofErr w:type="spellStart"/>
            <w:r w:rsidRPr="00065EB5">
              <w:rPr>
                <w:rFonts w:cs="Times New Roman"/>
                <w:sz w:val="20"/>
                <w:szCs w:val="20"/>
              </w:rPr>
              <w:t>συμβ</w:t>
            </w:r>
            <w:proofErr w:type="spellEnd"/>
            <w:r w:rsidRPr="00065EB5">
              <w:rPr>
                <w:rFonts w:cs="Times New Roman"/>
                <w:sz w:val="20"/>
                <w:szCs w:val="20"/>
              </w:rPr>
              <w:t xml:space="preserve">. &amp; συνεργατών  </w:t>
            </w:r>
            <w:proofErr w:type="spellStart"/>
            <w:r w:rsidRPr="00065EB5">
              <w:rPr>
                <w:rFonts w:cs="Times New Roman"/>
                <w:sz w:val="20"/>
                <w:szCs w:val="20"/>
              </w:rPr>
              <w:t>εσωτ</w:t>
            </w:r>
            <w:proofErr w:type="spellEnd"/>
            <w:r w:rsidRPr="00065EB5">
              <w:rPr>
                <w:rFonts w:cs="Times New Roman"/>
                <w:sz w:val="20"/>
                <w:szCs w:val="20"/>
              </w:rPr>
              <w:t xml:space="preserve">.- </w:t>
            </w:r>
            <w:proofErr w:type="spellStart"/>
            <w:r w:rsidRPr="00065EB5">
              <w:rPr>
                <w:rFonts w:cs="Times New Roman"/>
                <w:sz w:val="20"/>
                <w:szCs w:val="20"/>
              </w:rPr>
              <w:t>εξωτερ</w:t>
            </w:r>
            <w:proofErr w:type="spellEnd"/>
            <w:r w:rsidRPr="00065EB5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  <w:r w:rsidR="00724D18"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84B90" w:rsidP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000.2420410.001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184B90" w:rsidP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DE11D6">
              <w:rPr>
                <w:rFonts w:cs="Times New Roman"/>
                <w:sz w:val="20"/>
                <w:szCs w:val="20"/>
              </w:rPr>
              <w:t xml:space="preserve">Οδοιπορικά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εξοδα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 &amp; αποζημίωση αιρετών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εσωτ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. -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εξωτερ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  <w:r w:rsidR="00724D18"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BF6E19" w:rsidRDefault="00184B90" w:rsidP="00184B90">
            <w:pPr>
              <w:pStyle w:val="TableContents"/>
              <w:spacing w:line="252" w:lineRule="auto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  <w:r w:rsidRPr="00A34190">
              <w:rPr>
                <w:rFonts w:cs="Times New Roman"/>
                <w:sz w:val="20"/>
                <w:szCs w:val="20"/>
                <w:lang w:val="en-US"/>
              </w:rPr>
              <w:t>000.2420410.002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A34190" w:rsidRDefault="00184B90" w:rsidP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A34190">
              <w:rPr>
                <w:rFonts w:cs="Times New Roman"/>
                <w:sz w:val="20"/>
                <w:szCs w:val="20"/>
              </w:rPr>
              <w:t>Ημερήσια αποζημίωση Δημοτικών Συμβούλων κ Συμβούλων Δημοτικών Κοινοτήτων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="00724D18"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84B90" w:rsidP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000.2420411.001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84B90" w:rsidP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DE11D6">
              <w:rPr>
                <w:rFonts w:cs="Times New Roman"/>
                <w:sz w:val="20"/>
                <w:szCs w:val="20"/>
              </w:rPr>
              <w:t xml:space="preserve">Οδοιπορικά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εξοδα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 &amp; αποζημίωση αιρετών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εσωτ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. -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εξωτερ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 w:rsidR="00724D18"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184B90" w:rsidP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000.2420488.001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7F5AD2" w:rsidP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DE11D6">
              <w:rPr>
                <w:rFonts w:cs="Times New Roman"/>
                <w:sz w:val="20"/>
                <w:szCs w:val="20"/>
              </w:rPr>
              <w:t xml:space="preserve">Οδοιπορικά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εξοδα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 &amp; αποζημίωση αιρετών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εσωτ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 xml:space="preserve">. - </w:t>
            </w:r>
            <w:proofErr w:type="spellStart"/>
            <w:r w:rsidRPr="00DE11D6">
              <w:rPr>
                <w:rFonts w:cs="Times New Roman"/>
                <w:sz w:val="20"/>
                <w:szCs w:val="20"/>
              </w:rPr>
              <w:t>εξωτερ</w:t>
            </w:r>
            <w:proofErr w:type="spellEnd"/>
            <w:r w:rsidRPr="00DE11D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84B90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8</w:t>
            </w:r>
            <w:r w:rsidR="00724D18"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Default="007F5AD2" w:rsidP="00184B90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000.2420489.001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B90" w:rsidRPr="007249FE" w:rsidRDefault="007F5AD2" w:rsidP="00184B90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DE11D6">
              <w:rPr>
                <w:rFonts w:cs="Times New Roman"/>
                <w:sz w:val="20"/>
                <w:szCs w:val="20"/>
              </w:rPr>
              <w:t>Οδοιπορικά  έξοδα Νομικής Υπηρεσίας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D18" w:rsidRDefault="00E21AC1" w:rsidP="007F5AD2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9</w:t>
            </w:r>
            <w:r w:rsidR="00724D18"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7F5AD2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000.2420906.001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7F5AD2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7249FE">
              <w:rPr>
                <w:rFonts w:cs="Times New Roman"/>
                <w:sz w:val="20"/>
                <w:szCs w:val="20"/>
              </w:rPr>
              <w:t>Έξοδα δικτύωσης για Ευρωπαϊκά προγράμματα (ΠΡΟΓΡΑΜΜΑΤΙΣΜΟΥ)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D18" w:rsidRDefault="00724D18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E21AC1"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7F5AD2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000.2420909.001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7F5AD2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Συμμετοχή προσωπικού σε σεμινάρια και συνέδρια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D18" w:rsidRDefault="00724D18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E21AC1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7F5AD2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000.2420909.002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DE11D6" w:rsidRDefault="007F5AD2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Συμμετοχή Γενικού Γραμματέα &amp; Ειδικών Συμβούλων σε σεμινάρια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D18" w:rsidRDefault="00724D18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E21AC1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7F5AD2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000.2420926.002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7F5AD2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Δικαστικά έξοδα &amp; έξοδα εκτέλεσης  δικαστικών αποφάσεων ή συμβιβαστικών πράξεων, έξοδα παράστασης σε συμβόλαια ΝΣ </w:t>
            </w:r>
            <w:proofErr w:type="spellStart"/>
            <w:r>
              <w:rPr>
                <w:rFonts w:cs="Times New Roman"/>
                <w:sz w:val="20"/>
                <w:szCs w:val="20"/>
              </w:rPr>
              <w:t>κλπ</w:t>
            </w:r>
            <w:proofErr w:type="spellEnd"/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D18" w:rsidRDefault="00724D18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E21AC1">
              <w:rPr>
                <w:rFonts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7F5AD2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000.2420989.011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7249FE" w:rsidRDefault="007F5AD2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DE11D6">
              <w:rPr>
                <w:rFonts w:cs="Times New Roman"/>
                <w:sz w:val="20"/>
                <w:szCs w:val="20"/>
              </w:rPr>
              <w:t xml:space="preserve">Οδοιπορικά  έξοδα </w:t>
            </w:r>
            <w:r>
              <w:rPr>
                <w:rFonts w:cs="Times New Roman"/>
                <w:sz w:val="20"/>
                <w:szCs w:val="20"/>
              </w:rPr>
              <w:t>και αποζημίωση λοιπών</w:t>
            </w:r>
          </w:p>
        </w:tc>
      </w:tr>
      <w:tr w:rsid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E21AC1" w:rsidRDefault="00E21AC1" w:rsidP="007F5AD2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Default="007F5AD2" w:rsidP="007F5AD2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40E0">
              <w:rPr>
                <w:rFonts w:cs="Times New Roman"/>
                <w:sz w:val="20"/>
                <w:szCs w:val="20"/>
                <w:lang w:val="en-US"/>
              </w:rPr>
              <w:t>000.2420989.012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AD2" w:rsidRPr="00DE11D6" w:rsidRDefault="007F5AD2" w:rsidP="007F5AD2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Εξοδα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μεταγραφής συμβολαίων λήψεως αντιγράφων </w:t>
            </w:r>
            <w:proofErr w:type="spellStart"/>
            <w:r>
              <w:rPr>
                <w:rFonts w:cs="Times New Roman"/>
                <w:sz w:val="20"/>
                <w:szCs w:val="20"/>
              </w:rPr>
              <w:t>συμβολαίων,πισ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κων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κλπ</w:t>
            </w:r>
            <w:proofErr w:type="spellEnd"/>
          </w:p>
        </w:tc>
      </w:tr>
      <w:tr w:rsidR="0069550F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724D18" w:rsidRDefault="00724D18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E21AC1">
              <w:rPr>
                <w:rFonts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69550F" w:rsidRDefault="0069550F" w:rsidP="0069550F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010.2420289.001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Default="0069550F" w:rsidP="0069550F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Δαπάνες για ηλεκτροδοτήσεις, επαυξήσεις, νέες παροχές </w:t>
            </w:r>
          </w:p>
        </w:tc>
      </w:tr>
      <w:tr w:rsidR="0069550F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724D18" w:rsidRDefault="00724D18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E21AC1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Default="0069550F" w:rsidP="0069550F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1239F">
              <w:rPr>
                <w:rFonts w:cs="Times New Roman"/>
                <w:sz w:val="20"/>
                <w:szCs w:val="20"/>
                <w:lang w:val="en-US"/>
              </w:rPr>
              <w:t>01</w:t>
            </w:r>
            <w:r w:rsidRPr="0041239F">
              <w:rPr>
                <w:rFonts w:cs="Times New Roman"/>
                <w:sz w:val="20"/>
                <w:szCs w:val="20"/>
              </w:rPr>
              <w:t>0</w:t>
            </w:r>
            <w:r w:rsidRPr="0041239F">
              <w:rPr>
                <w:rFonts w:cs="Times New Roman"/>
                <w:sz w:val="20"/>
                <w:szCs w:val="20"/>
                <w:lang w:val="en-US"/>
              </w:rPr>
              <w:t>.2420403.001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DE11D6" w:rsidRDefault="0069550F" w:rsidP="0069550F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41239F">
              <w:rPr>
                <w:rFonts w:cs="Times New Roman"/>
                <w:sz w:val="20"/>
                <w:szCs w:val="20"/>
              </w:rPr>
              <w:t xml:space="preserve">Ημερήσια αποζημίωση &amp; έξοδα κίνησης υπαλλήλων </w:t>
            </w:r>
            <w:proofErr w:type="spellStart"/>
            <w:r w:rsidRPr="0041239F">
              <w:rPr>
                <w:rFonts w:cs="Times New Roman"/>
                <w:sz w:val="20"/>
                <w:szCs w:val="20"/>
              </w:rPr>
              <w:t>εσωτ</w:t>
            </w:r>
            <w:proofErr w:type="spellEnd"/>
            <w:r w:rsidRPr="0041239F">
              <w:rPr>
                <w:rFonts w:cs="Times New Roman"/>
                <w:sz w:val="20"/>
                <w:szCs w:val="20"/>
              </w:rPr>
              <w:t xml:space="preserve">. - </w:t>
            </w:r>
            <w:proofErr w:type="spellStart"/>
            <w:r w:rsidRPr="0041239F">
              <w:rPr>
                <w:rFonts w:cs="Times New Roman"/>
                <w:sz w:val="20"/>
                <w:szCs w:val="20"/>
              </w:rPr>
              <w:t>εξωτ</w:t>
            </w:r>
            <w:proofErr w:type="spellEnd"/>
          </w:p>
        </w:tc>
      </w:tr>
      <w:tr w:rsidR="0069550F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E21AC1" w:rsidRDefault="00E21AC1" w:rsidP="0069550F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Default="0069550F" w:rsidP="0069550F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010.2420489.001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Default="0069550F" w:rsidP="0069550F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Οδοιπορικά κλητήρων και καθαριστριών του Δήμου</w:t>
            </w:r>
          </w:p>
        </w:tc>
      </w:tr>
      <w:tr w:rsidR="0069550F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724D18" w:rsidRDefault="00724D18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E21AC1">
              <w:rPr>
                <w:rFonts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Default="0069550F" w:rsidP="0069550F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015.2420403.001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DE11D6" w:rsidRDefault="0069550F" w:rsidP="0069550F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41239F">
              <w:rPr>
                <w:rFonts w:cs="Times New Roman"/>
                <w:sz w:val="20"/>
                <w:szCs w:val="20"/>
              </w:rPr>
              <w:t>Οδοιπορικά έξοδα κ Αποζημίωση μετακινούμενων υπαλλήλων</w:t>
            </w:r>
          </w:p>
        </w:tc>
      </w:tr>
      <w:tr w:rsidR="0069550F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724D18" w:rsidRDefault="00E21AC1" w:rsidP="0069550F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19</w:t>
            </w:r>
            <w:r w:rsidR="00724D18"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Default="0069550F" w:rsidP="0069550F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015.2420501.001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DE11D6" w:rsidRDefault="0069550F" w:rsidP="0069550F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BF64AD">
              <w:rPr>
                <w:rFonts w:cs="Times New Roman"/>
                <w:sz w:val="20"/>
                <w:szCs w:val="20"/>
              </w:rPr>
              <w:t>Ασφάλιστρα ακινήτων (Πρώην ΟΠΑΑ</w:t>
            </w:r>
            <w:r w:rsidRPr="00F47719">
              <w:rPr>
                <w:rFonts w:cs="Times New Roman"/>
                <w:sz w:val="20"/>
                <w:szCs w:val="20"/>
              </w:rPr>
              <w:t xml:space="preserve"> - </w:t>
            </w:r>
            <w:r>
              <w:rPr>
                <w:rFonts w:cs="Times New Roman"/>
                <w:sz w:val="20"/>
                <w:szCs w:val="20"/>
              </w:rPr>
              <w:t>ΑΘΛΗΣΗ</w:t>
            </w:r>
            <w:r w:rsidRPr="00BF64AD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69550F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724D18" w:rsidRDefault="00724D18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E21AC1"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Default="0069550F" w:rsidP="0069550F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015.2420501.002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550F" w:rsidRPr="00DE11D6" w:rsidRDefault="0069550F" w:rsidP="0069550F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BF64AD">
              <w:rPr>
                <w:rFonts w:cs="Times New Roman"/>
                <w:sz w:val="20"/>
                <w:szCs w:val="20"/>
              </w:rPr>
              <w:t xml:space="preserve">Ασφάλιστρα </w:t>
            </w:r>
            <w:r>
              <w:rPr>
                <w:rFonts w:cs="Times New Roman"/>
                <w:sz w:val="20"/>
                <w:szCs w:val="20"/>
              </w:rPr>
              <w:t xml:space="preserve">αστικής ευθύνης </w:t>
            </w:r>
            <w:r w:rsidRPr="00BF64AD">
              <w:rPr>
                <w:rFonts w:cs="Times New Roman"/>
                <w:sz w:val="20"/>
                <w:szCs w:val="20"/>
              </w:rPr>
              <w:t xml:space="preserve"> (Πρώην ΟΠΑΑ</w:t>
            </w:r>
            <w:r w:rsidRPr="00F47719">
              <w:rPr>
                <w:rFonts w:cs="Times New Roman"/>
                <w:sz w:val="20"/>
                <w:szCs w:val="20"/>
              </w:rPr>
              <w:t xml:space="preserve"> - </w:t>
            </w:r>
            <w:r>
              <w:rPr>
                <w:rFonts w:cs="Times New Roman"/>
                <w:sz w:val="20"/>
                <w:szCs w:val="20"/>
              </w:rPr>
              <w:t>ΑΘΛΗΣΗ</w:t>
            </w:r>
            <w:r w:rsidRPr="00BF64AD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A645AE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020.2420289.001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9FE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9D1E5A">
              <w:rPr>
                <w:rFonts w:cs="Times New Roman"/>
                <w:sz w:val="20"/>
                <w:szCs w:val="20"/>
              </w:rPr>
              <w:t>Δαπάνες για συνδέσεις Ο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9D1E5A">
              <w:rPr>
                <w:rFonts w:cs="Times New Roman"/>
                <w:sz w:val="20"/>
                <w:szCs w:val="20"/>
              </w:rPr>
              <w:t>Κ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9D1E5A">
              <w:rPr>
                <w:rFonts w:cs="Times New Roman"/>
                <w:sz w:val="20"/>
                <w:szCs w:val="20"/>
              </w:rPr>
              <w:t>Ω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9D1E5A">
              <w:rPr>
                <w:rFonts w:cs="Times New Roman"/>
                <w:sz w:val="20"/>
                <w:szCs w:val="20"/>
              </w:rPr>
              <w:t xml:space="preserve"> (ΔΕΔΔΗΕ , ΕΥΔΑΠ ,ΚΛΠ)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22.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2F4C">
              <w:rPr>
                <w:rFonts w:cs="Times New Roman"/>
                <w:sz w:val="20"/>
                <w:szCs w:val="20"/>
              </w:rPr>
              <w:t>020.2420302.006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Παράβολα ΚΤΕΟ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23.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020.2420501.002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BF64AD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182F4C">
              <w:rPr>
                <w:rFonts w:cs="Times New Roman"/>
                <w:sz w:val="20"/>
                <w:szCs w:val="20"/>
              </w:rPr>
              <w:t xml:space="preserve">Δαπάνη ασφαλίστρων </w:t>
            </w:r>
            <w:proofErr w:type="spellStart"/>
            <w:r w:rsidRPr="00182F4C">
              <w:rPr>
                <w:rFonts w:cs="Times New Roman"/>
                <w:sz w:val="20"/>
                <w:szCs w:val="20"/>
              </w:rPr>
              <w:t>αυτ</w:t>
            </w:r>
            <w:proofErr w:type="spellEnd"/>
            <w:r w:rsidRPr="00182F4C">
              <w:rPr>
                <w:rFonts w:cs="Times New Roman"/>
                <w:sz w:val="20"/>
                <w:szCs w:val="20"/>
              </w:rPr>
              <w:t xml:space="preserve">/των </w:t>
            </w:r>
            <w:proofErr w:type="spellStart"/>
            <w:r w:rsidRPr="00182F4C">
              <w:rPr>
                <w:rFonts w:cs="Times New Roman"/>
                <w:sz w:val="20"/>
                <w:szCs w:val="20"/>
              </w:rPr>
              <w:t>καθ</w:t>
            </w:r>
            <w:proofErr w:type="spellEnd"/>
            <w:r w:rsidRPr="00182F4C">
              <w:rPr>
                <w:rFonts w:cs="Times New Roman"/>
                <w:sz w:val="20"/>
                <w:szCs w:val="20"/>
              </w:rPr>
              <w:t>/τας &amp; ηλεκτροφωτισμού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24.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020.271901.0001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Τέλη κυκλοφορίας επιβατικών αυτοκινήτων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25.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020.2710901.002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Τέλη κυκλοφορίας φορτηγών αυτοκινήτων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26.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2F4C">
              <w:rPr>
                <w:rFonts w:cs="Times New Roman"/>
                <w:sz w:val="20"/>
                <w:szCs w:val="20"/>
              </w:rPr>
              <w:t>020.2710901.003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DE11D6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Τέλη  κυκλοφορίας-χρήσης τρικύκλων  &amp;  </w:t>
            </w:r>
            <w:proofErr w:type="spellStart"/>
            <w:r>
              <w:rPr>
                <w:rFonts w:cs="Times New Roman"/>
                <w:sz w:val="20"/>
                <w:szCs w:val="20"/>
              </w:rPr>
              <w:t>δικύκλων</w:t>
            </w:r>
            <w:proofErr w:type="spellEnd"/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27.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020.2710901.004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9FE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Λοιπά τέλη κυκλοφορίας – χρήσης </w:t>
            </w:r>
            <w:proofErr w:type="spellStart"/>
            <w:r>
              <w:rPr>
                <w:rFonts w:cs="Times New Roman"/>
                <w:sz w:val="20"/>
                <w:szCs w:val="20"/>
              </w:rPr>
              <w:t>μηχ</w:t>
            </w:r>
            <w:proofErr w:type="spellEnd"/>
            <w:r>
              <w:rPr>
                <w:rFonts w:cs="Times New Roman"/>
                <w:sz w:val="20"/>
                <w:szCs w:val="20"/>
              </w:rPr>
              <w:t>/των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28.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2F4C">
              <w:rPr>
                <w:rFonts w:cs="Times New Roman"/>
                <w:sz w:val="20"/>
                <w:szCs w:val="20"/>
              </w:rPr>
              <w:t>020.2710901.005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Λοιπά τέλη - παραβάσεις ΚΟΚ</w:t>
            </w:r>
          </w:p>
        </w:tc>
      </w:tr>
      <w:tr w:rsidR="00E21AC1" w:rsidTr="00065EB5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29.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BF6E19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2F4C">
              <w:rPr>
                <w:rFonts w:cs="Times New Roman"/>
                <w:sz w:val="20"/>
                <w:szCs w:val="20"/>
              </w:rPr>
              <w:t>020.2730989.001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Αδειοδότηση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συχνότητας </w:t>
            </w:r>
            <w:proofErr w:type="spellStart"/>
            <w:r>
              <w:rPr>
                <w:rFonts w:cs="Times New Roman"/>
                <w:sz w:val="20"/>
                <w:szCs w:val="20"/>
              </w:rPr>
              <w:t>ραδιοδικτύου</w:t>
            </w:r>
            <w:proofErr w:type="spellEnd"/>
          </w:p>
        </w:tc>
      </w:tr>
      <w:tr w:rsidR="00E21AC1" w:rsidTr="00065EB5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30.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BF6E19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2F4C">
              <w:rPr>
                <w:rFonts w:cs="Times New Roman"/>
                <w:sz w:val="20"/>
                <w:szCs w:val="20"/>
              </w:rPr>
              <w:t>020.3120989.001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4D374B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4D374B">
              <w:rPr>
                <w:rFonts w:cs="Times New Roman"/>
                <w:sz w:val="20"/>
                <w:szCs w:val="20"/>
              </w:rPr>
              <w:t xml:space="preserve">Προμήθεια και εγκατάσταση </w:t>
            </w:r>
            <w:r w:rsidRPr="004D374B">
              <w:rPr>
                <w:rFonts w:cs="Times New Roman"/>
                <w:sz w:val="20"/>
                <w:szCs w:val="20"/>
                <w:lang w:val="en-US"/>
              </w:rPr>
              <w:t>pillar</w:t>
            </w:r>
            <w:r w:rsidRPr="004D374B">
              <w:rPr>
                <w:rFonts w:cs="Times New Roman"/>
                <w:sz w:val="20"/>
                <w:szCs w:val="20"/>
              </w:rPr>
              <w:t xml:space="preserve"> και μετρητών ηλεκτρικού ρεύματος</w:t>
            </w:r>
          </w:p>
        </w:tc>
      </w:tr>
      <w:tr w:rsidR="00E21AC1" w:rsidTr="00065EB5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31.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F5AD2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030.2420501.001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Ασφάλιση πυρός Κεντρικής αποθήκης στην Π. Τσαλδάρη 329</w:t>
            </w:r>
          </w:p>
        </w:tc>
      </w:tr>
      <w:tr w:rsidR="00E21AC1" w:rsidTr="00065EB5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32.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F5AD2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2F4C">
              <w:rPr>
                <w:rFonts w:cs="Times New Roman"/>
                <w:sz w:val="20"/>
                <w:szCs w:val="20"/>
                <w:lang w:val="en-US"/>
              </w:rPr>
              <w:t>030.2420902.006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Πληρωμή ανταποδοτικών τελών στο ΤΕΕ για έκδοση αδειών εργασιών μικρής κλίμακας</w:t>
            </w:r>
          </w:p>
        </w:tc>
      </w:tr>
      <w:tr w:rsidR="00E21AC1" w:rsidTr="00065EB5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33.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F5AD2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2F4C">
              <w:rPr>
                <w:rFonts w:cs="Times New Roman"/>
                <w:sz w:val="20"/>
                <w:szCs w:val="20"/>
              </w:rPr>
              <w:t>035.2420989.003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027385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Ετήσια χορήγηση δικαιώματος  χρήσης ραδιοσυχνοτήτων για τη νόμιμη λειτουργία του αυτόματου συστήματος άρδευσης</w:t>
            </w:r>
          </w:p>
        </w:tc>
      </w:tr>
      <w:tr w:rsidR="00E21AC1" w:rsidTr="00065EB5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34.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F5AD2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055.2250905.008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0E0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6A7DBF">
              <w:rPr>
                <w:rFonts w:cs="Times New Roman"/>
                <w:sz w:val="20"/>
                <w:szCs w:val="20"/>
              </w:rPr>
              <w:t>Καταβολή οικονομικού βοηθήματος σε οικονομικά ευάλωτους κατοίκους του Δήμου Καλλιθέας περιόδου ΠΑΣΧΑ 202</w:t>
            </w:r>
            <w:r w:rsidRPr="007240E0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35.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F5AD2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055.2250905.009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0E0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6A7DBF">
              <w:rPr>
                <w:rFonts w:cs="Times New Roman"/>
                <w:sz w:val="20"/>
                <w:szCs w:val="20"/>
              </w:rPr>
              <w:t>Καταβολή οικονομικού βοηθήματος σε οικονομικά ευάλωτους κατοίκους του Δήμου Καλλιθέας περιόδου ΧΡΙΣΤΟΥΓΕΝΝΩΝ 202</w:t>
            </w:r>
            <w:r w:rsidRPr="007240E0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E21AC1" w:rsidRPr="007F5AD2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36.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F5AD2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6E19">
              <w:rPr>
                <w:rFonts w:cs="Times New Roman"/>
                <w:sz w:val="20"/>
                <w:szCs w:val="20"/>
              </w:rPr>
              <w:t>055.2420489.001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BF6E19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41239F">
              <w:rPr>
                <w:rFonts w:cs="Times New Roman"/>
                <w:sz w:val="20"/>
                <w:szCs w:val="20"/>
              </w:rPr>
              <w:t xml:space="preserve">Οδοιπορικά εθελοντριών </w:t>
            </w:r>
            <w:proofErr w:type="spellStart"/>
            <w:r w:rsidRPr="0041239F">
              <w:rPr>
                <w:rFonts w:cs="Times New Roman"/>
                <w:sz w:val="20"/>
                <w:szCs w:val="20"/>
              </w:rPr>
              <w:t>Υγειον</w:t>
            </w:r>
            <w:proofErr w:type="spellEnd"/>
            <w:r w:rsidRPr="0041239F">
              <w:rPr>
                <w:rFonts w:cs="Times New Roman"/>
                <w:sz w:val="20"/>
                <w:szCs w:val="20"/>
              </w:rPr>
              <w:t>. Σταθμού (ΚΟΙΝΩΝΙΚΗ ΠΟΛΙΤΙΚΗ)</w:t>
            </w:r>
          </w:p>
        </w:tc>
      </w:tr>
      <w:tr w:rsidR="00E21AC1" w:rsidTr="007F5AD2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37.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F5AD2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6E19">
              <w:rPr>
                <w:rFonts w:cs="Times New Roman"/>
                <w:sz w:val="20"/>
                <w:szCs w:val="20"/>
              </w:rPr>
              <w:t>055.2420489.00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41239F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41239F">
              <w:rPr>
                <w:rFonts w:cs="Times New Roman"/>
                <w:sz w:val="20"/>
                <w:szCs w:val="20"/>
              </w:rPr>
              <w:t>Οδοιπορικά  υπαλλήλων  (ΚΟΙΝΩΝΙΚΗ ΠΟΛΙΤΙΚΗ)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38.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1AC1" w:rsidRPr="00F47719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  <w:r w:rsidRPr="00BF6E19">
              <w:rPr>
                <w:rFonts w:cs="Times New Roman"/>
                <w:sz w:val="20"/>
                <w:szCs w:val="20"/>
              </w:rPr>
              <w:t>055.2420489.00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21AC1" w:rsidRPr="00F47719" w:rsidRDefault="00E21AC1" w:rsidP="00E21AC1">
            <w:pPr>
              <w:pStyle w:val="TableContents"/>
              <w:spacing w:line="252" w:lineRule="auto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Οδοιπορικά  υπαλλή</w:t>
            </w:r>
            <w:r w:rsidRPr="0041239F">
              <w:rPr>
                <w:rFonts w:cs="Times New Roman"/>
                <w:sz w:val="20"/>
                <w:szCs w:val="20"/>
              </w:rPr>
              <w:t>λων του ΒΟΗΘΕΙΑ</w:t>
            </w:r>
            <w:r>
              <w:rPr>
                <w:rFonts w:cs="Times New Roman"/>
                <w:sz w:val="20"/>
                <w:szCs w:val="20"/>
              </w:rPr>
              <w:t xml:space="preserve"> ΣΤΟ ΣΠΙΤΙ (ΚΟΙΝΩΝΙΚΗ ΠΟΛΙΤΙΚΗ)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39.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A34190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 w:rsidRPr="00BF6E19">
              <w:rPr>
                <w:rFonts w:cs="Times New Roman"/>
                <w:sz w:val="20"/>
                <w:szCs w:val="20"/>
              </w:rPr>
              <w:t>055.2420489.00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41239F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41239F">
              <w:rPr>
                <w:rFonts w:cs="Times New Roman"/>
                <w:sz w:val="20"/>
                <w:szCs w:val="20"/>
              </w:rPr>
              <w:t>Οδοιπορικά  υπαλ</w:t>
            </w:r>
            <w:r>
              <w:rPr>
                <w:rFonts w:cs="Times New Roman"/>
                <w:sz w:val="20"/>
                <w:szCs w:val="20"/>
              </w:rPr>
              <w:t>λ</w:t>
            </w:r>
            <w:r w:rsidRPr="0041239F">
              <w:rPr>
                <w:rFonts w:cs="Times New Roman"/>
                <w:sz w:val="20"/>
                <w:szCs w:val="20"/>
              </w:rPr>
              <w:t>ήλων Μονάδας Κοινωνικής Μέρ</w:t>
            </w:r>
            <w:r>
              <w:rPr>
                <w:rFonts w:cs="Times New Roman"/>
                <w:sz w:val="20"/>
                <w:szCs w:val="20"/>
              </w:rPr>
              <w:t>ι</w:t>
            </w:r>
            <w:r w:rsidRPr="0041239F">
              <w:rPr>
                <w:rFonts w:cs="Times New Roman"/>
                <w:sz w:val="20"/>
                <w:szCs w:val="20"/>
              </w:rPr>
              <w:t>μνας πρώην ΔΗΚΕΚ (ετήσια ενιαία κάρτα Μέσων Μαζικής Κυκλοφορίας)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40.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A34190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055.2420501.001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0E0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BF64AD">
              <w:rPr>
                <w:rFonts w:cs="Times New Roman"/>
                <w:sz w:val="20"/>
                <w:szCs w:val="20"/>
              </w:rPr>
              <w:t>Ασφάλιστρα ακινήτων (Πρώην ΟΠΑΑ</w:t>
            </w:r>
            <w:r w:rsidRPr="00F4771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F4771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ΠΑΙΔΙΚΗ ΑΓΩΓΗ</w:t>
            </w:r>
            <w:r w:rsidRPr="00BF64AD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41.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BF6E19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055.2420501.002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5015A0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BF64AD">
              <w:rPr>
                <w:rFonts w:cs="Times New Roman"/>
                <w:sz w:val="20"/>
                <w:szCs w:val="20"/>
              </w:rPr>
              <w:t xml:space="preserve">Ασφάλιστρα </w:t>
            </w:r>
            <w:r>
              <w:rPr>
                <w:rFonts w:cs="Times New Roman"/>
                <w:sz w:val="20"/>
                <w:szCs w:val="20"/>
              </w:rPr>
              <w:t xml:space="preserve">αστικής ευθύνης </w:t>
            </w:r>
            <w:r w:rsidRPr="00BF64AD">
              <w:rPr>
                <w:rFonts w:cs="Times New Roman"/>
                <w:sz w:val="20"/>
                <w:szCs w:val="20"/>
              </w:rPr>
              <w:t xml:space="preserve"> (Πρώην ΟΠΑΑ</w:t>
            </w:r>
            <w:r w:rsidRPr="00F4771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F4771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ΠΑΙΔΙΚΗ ΑΓΩΓΗ</w:t>
            </w:r>
            <w:r w:rsidRPr="00BF64AD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42.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A34190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18758D">
              <w:rPr>
                <w:rFonts w:cs="Times New Roman"/>
                <w:sz w:val="20"/>
                <w:szCs w:val="20"/>
                <w:lang w:val="en-US"/>
              </w:rPr>
              <w:t>055.2420104.001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Μεταφορές μελών (χορωδιών) Δημοτικού Ωδείου για την συμμετοχή τους σε </w:t>
            </w:r>
            <w:r>
              <w:rPr>
                <w:rFonts w:cs="Times New Roman"/>
                <w:sz w:val="20"/>
                <w:szCs w:val="20"/>
              </w:rPr>
              <w:lastRenderedPageBreak/>
              <w:t>φεστιβάλ και εκδηλώσεις</w:t>
            </w:r>
          </w:p>
        </w:tc>
      </w:tr>
      <w:tr w:rsidR="00E21AC1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lastRenderedPageBreak/>
              <w:t>43.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A34190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182F4C">
              <w:rPr>
                <w:rFonts w:cs="Times New Roman"/>
                <w:sz w:val="20"/>
                <w:szCs w:val="20"/>
              </w:rPr>
              <w:t>055.2420489.001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F47719" w:rsidRDefault="00E21AC1" w:rsidP="00E21AC1">
            <w:pPr>
              <w:pStyle w:val="TableContents"/>
              <w:spacing w:line="252" w:lineRule="auto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Οδοιπορικά εθελοντριών </w:t>
            </w:r>
            <w:proofErr w:type="spellStart"/>
            <w:r>
              <w:rPr>
                <w:rFonts w:cs="Times New Roman"/>
                <w:sz w:val="20"/>
                <w:szCs w:val="20"/>
              </w:rPr>
              <w:t>Υγειον</w:t>
            </w:r>
            <w:proofErr w:type="spellEnd"/>
            <w:r>
              <w:rPr>
                <w:rFonts w:cs="Times New Roman"/>
                <w:sz w:val="20"/>
                <w:szCs w:val="20"/>
              </w:rPr>
              <w:t>. Σταθμού</w:t>
            </w:r>
          </w:p>
        </w:tc>
      </w:tr>
      <w:tr w:rsidR="00E21AC1" w:rsidRPr="0041239F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44.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A34190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090.2420908.005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41239F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027385">
              <w:rPr>
                <w:rFonts w:cs="Times New Roman"/>
                <w:sz w:val="20"/>
                <w:szCs w:val="20"/>
              </w:rPr>
              <w:t xml:space="preserve">Δαπάνες για το πρόγραμμα  της 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Ευρωπαικής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Ενωσης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 xml:space="preserve"> με τίτλο "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Green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Cities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Active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Cities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>" στο πλαίσιο της πρόσκλησης "CERV-2024-CITIZENS-TOWN-NT"</w:t>
            </w:r>
          </w:p>
        </w:tc>
      </w:tr>
      <w:tr w:rsidR="00E21AC1" w:rsidRPr="0041239F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45.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090.2420908.006</w:t>
            </w:r>
          </w:p>
          <w:p w:rsidR="00E21AC1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</w:rPr>
            </w:pPr>
            <w:r w:rsidRPr="00027385">
              <w:rPr>
                <w:rFonts w:cs="Times New Roman"/>
                <w:sz w:val="20"/>
                <w:szCs w:val="20"/>
              </w:rPr>
              <w:t xml:space="preserve">"Δαπάνες για το πρόγραμμα  της 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Ευρωπαικής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Ενωσης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 xml:space="preserve"> με τίτλο "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Sustainabi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 xml:space="preserve"> - LIB -</w:t>
            </w:r>
            <w:proofErr w:type="spellStart"/>
            <w:r w:rsidRPr="00027385">
              <w:rPr>
                <w:rFonts w:cs="Times New Roman"/>
                <w:sz w:val="20"/>
                <w:szCs w:val="20"/>
              </w:rPr>
              <w:t>ty</w:t>
            </w:r>
            <w:proofErr w:type="spellEnd"/>
            <w:r w:rsidRPr="00027385">
              <w:rPr>
                <w:rFonts w:cs="Times New Roman"/>
                <w:sz w:val="20"/>
                <w:szCs w:val="20"/>
              </w:rPr>
              <w:t xml:space="preserve"> " στο πλαίσιο της πρόσκλησης "CERV-2024-CITIZENS-TOWN-NT</w:t>
            </w:r>
          </w:p>
        </w:tc>
      </w:tr>
      <w:tr w:rsidR="00E21AC1" w:rsidRPr="00F26E4E" w:rsidTr="00A94AEC"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24D18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46.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F5AD2" w:rsidRDefault="00E21AC1" w:rsidP="00E21AC1">
            <w:pPr>
              <w:pStyle w:val="TableContents"/>
              <w:spacing w:line="25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090.2420908.007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1AC1" w:rsidRPr="007F5AD2" w:rsidRDefault="00E21AC1" w:rsidP="00E21AC1">
            <w:pPr>
              <w:pStyle w:val="TableContents"/>
              <w:spacing w:line="252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027385">
              <w:rPr>
                <w:rFonts w:cs="Times New Roman"/>
                <w:sz w:val="20"/>
                <w:szCs w:val="20"/>
              </w:rPr>
              <w:t>Δαπάνες</w:t>
            </w:r>
            <w:r w:rsidRPr="0002738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27385">
              <w:rPr>
                <w:rFonts w:cs="Times New Roman"/>
                <w:sz w:val="20"/>
                <w:szCs w:val="20"/>
              </w:rPr>
              <w:t>για</w:t>
            </w:r>
            <w:r w:rsidRPr="0002738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27385">
              <w:rPr>
                <w:rFonts w:cs="Times New Roman"/>
                <w:sz w:val="20"/>
                <w:szCs w:val="20"/>
              </w:rPr>
              <w:t>πρόγραμμα</w:t>
            </w:r>
            <w:r w:rsidRPr="0002738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27385">
              <w:rPr>
                <w:rFonts w:cs="Times New Roman"/>
                <w:sz w:val="20"/>
                <w:szCs w:val="20"/>
              </w:rPr>
              <w:t>της</w:t>
            </w:r>
            <w:r w:rsidRPr="0002738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27385">
              <w:rPr>
                <w:rFonts w:cs="Times New Roman"/>
                <w:sz w:val="20"/>
                <w:szCs w:val="20"/>
              </w:rPr>
              <w:t>Ευρωπαϊκής</w:t>
            </w:r>
            <w:r w:rsidRPr="0002738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27385">
              <w:rPr>
                <w:rFonts w:cs="Times New Roman"/>
                <w:sz w:val="20"/>
                <w:szCs w:val="20"/>
              </w:rPr>
              <w:t>Ένωσης</w:t>
            </w:r>
            <w:r w:rsidRPr="0002738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27385">
              <w:rPr>
                <w:rFonts w:cs="Times New Roman"/>
                <w:sz w:val="20"/>
                <w:szCs w:val="20"/>
              </w:rPr>
              <w:t>με</w:t>
            </w:r>
            <w:r w:rsidRPr="00027385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27385">
              <w:rPr>
                <w:rFonts w:cs="Times New Roman"/>
                <w:sz w:val="20"/>
                <w:szCs w:val="20"/>
              </w:rPr>
              <w:t>τίτλο</w:t>
            </w:r>
            <w:r w:rsidRPr="00027385">
              <w:rPr>
                <w:rFonts w:cs="Times New Roman"/>
                <w:sz w:val="20"/>
                <w:szCs w:val="20"/>
                <w:lang w:val="en-US"/>
              </w:rPr>
              <w:t xml:space="preserve"> "EUI03-236 GRID (Green Routes Intelligent Districts)"  European Urban Initiative - Innovative Actions (EUI-IA).</w:t>
            </w:r>
          </w:p>
        </w:tc>
      </w:tr>
    </w:tbl>
    <w:p w:rsidR="007322CB" w:rsidRPr="00200CB8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7322CB" w:rsidRPr="00200CB8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B83F30" w:rsidRPr="00200CB8" w:rsidRDefault="00B83F30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B83F30" w:rsidRPr="00200CB8" w:rsidRDefault="00B83F30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B83F30" w:rsidRPr="00200CB8" w:rsidRDefault="00B83F30" w:rsidP="007322CB">
      <w:pPr>
        <w:pStyle w:val="Standard"/>
        <w:jc w:val="both"/>
        <w:rPr>
          <w:rFonts w:cs="Times New Roman"/>
          <w:b/>
          <w:bCs/>
          <w:sz w:val="20"/>
          <w:szCs w:val="20"/>
          <w:lang w:val="en-US"/>
        </w:rPr>
      </w:pP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b/>
          <w:bCs/>
          <w:sz w:val="20"/>
          <w:szCs w:val="20"/>
          <w:u w:val="single"/>
        </w:rPr>
        <w:t>Εσωτ</w:t>
      </w:r>
      <w:proofErr w:type="spellEnd"/>
      <w:r>
        <w:rPr>
          <w:rFonts w:cs="Times New Roman"/>
          <w:b/>
          <w:bCs/>
          <w:sz w:val="20"/>
          <w:szCs w:val="20"/>
          <w:u w:val="single"/>
        </w:rPr>
        <w:t>.  Διανομή</w:t>
      </w:r>
    </w:p>
    <w:p w:rsidR="007322CB" w:rsidRDefault="007322CB" w:rsidP="007322CB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Γρ</w:t>
      </w:r>
      <w:proofErr w:type="spellEnd"/>
      <w:r>
        <w:rPr>
          <w:rFonts w:cs="Times New Roman"/>
          <w:b/>
          <w:bCs/>
          <w:sz w:val="20"/>
          <w:szCs w:val="20"/>
        </w:rPr>
        <w:t xml:space="preserve">. Δημάρχου                                                                                 </w:t>
      </w:r>
      <w:r w:rsidR="000C274B" w:rsidRPr="000C274B">
        <w:rPr>
          <w:rFonts w:cs="Times New Roman"/>
          <w:b/>
          <w:bCs/>
          <w:sz w:val="20"/>
          <w:szCs w:val="20"/>
        </w:rPr>
        <w:t xml:space="preserve">  </w:t>
      </w:r>
      <w:r>
        <w:rPr>
          <w:rFonts w:cs="Times New Roman"/>
          <w:b/>
          <w:bCs/>
          <w:sz w:val="20"/>
          <w:szCs w:val="20"/>
        </w:rPr>
        <w:t xml:space="preserve">  Ο  </w:t>
      </w:r>
      <w:r w:rsidR="000C274B" w:rsidRPr="000C274B"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ΔΗΜΑΡΧΟΣ</w:t>
      </w:r>
    </w:p>
    <w:p w:rsidR="007322CB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- </w:t>
      </w:r>
      <w:proofErr w:type="spellStart"/>
      <w:r>
        <w:rPr>
          <w:rFonts w:cs="Times New Roman"/>
          <w:b/>
          <w:bCs/>
          <w:sz w:val="20"/>
          <w:szCs w:val="20"/>
        </w:rPr>
        <w:t>Γρ</w:t>
      </w:r>
      <w:proofErr w:type="spellEnd"/>
      <w:r>
        <w:rPr>
          <w:rFonts w:cs="Times New Roman"/>
          <w:b/>
          <w:bCs/>
          <w:sz w:val="20"/>
          <w:szCs w:val="20"/>
        </w:rPr>
        <w:t>. Γενικού Γραμματέα</w:t>
      </w:r>
    </w:p>
    <w:p w:rsidR="007322CB" w:rsidRDefault="007322CB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-</w:t>
      </w:r>
      <w:r w:rsidR="00B83F30" w:rsidRPr="00B83F30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="00B83F30">
        <w:rPr>
          <w:rFonts w:cs="Times New Roman"/>
          <w:b/>
          <w:bCs/>
          <w:sz w:val="20"/>
          <w:szCs w:val="20"/>
        </w:rPr>
        <w:t>Τμ</w:t>
      </w:r>
      <w:proofErr w:type="spellEnd"/>
      <w:r w:rsidR="00B83F30">
        <w:rPr>
          <w:rFonts w:cs="Times New Roman"/>
          <w:b/>
          <w:bCs/>
          <w:sz w:val="20"/>
          <w:szCs w:val="20"/>
        </w:rPr>
        <w:t xml:space="preserve">. </w:t>
      </w:r>
      <w:proofErr w:type="spellStart"/>
      <w:r w:rsidR="00B83F30">
        <w:rPr>
          <w:rFonts w:cs="Times New Roman"/>
          <w:b/>
          <w:bCs/>
          <w:sz w:val="20"/>
          <w:szCs w:val="20"/>
        </w:rPr>
        <w:t>Προϋπ</w:t>
      </w:r>
      <w:proofErr w:type="spellEnd"/>
      <w:r w:rsidR="00B83F30">
        <w:rPr>
          <w:rFonts w:cs="Times New Roman"/>
          <w:b/>
          <w:bCs/>
          <w:sz w:val="20"/>
          <w:szCs w:val="20"/>
        </w:rPr>
        <w:t>/</w:t>
      </w:r>
      <w:proofErr w:type="spellStart"/>
      <w:r w:rsidR="00B83F30">
        <w:rPr>
          <w:rFonts w:cs="Times New Roman"/>
          <w:b/>
          <w:bCs/>
          <w:sz w:val="20"/>
          <w:szCs w:val="20"/>
        </w:rPr>
        <w:t>σμού</w:t>
      </w:r>
      <w:proofErr w:type="spellEnd"/>
      <w:r w:rsidR="00B83F30">
        <w:rPr>
          <w:rFonts w:cs="Times New Roman"/>
          <w:b/>
          <w:bCs/>
          <w:sz w:val="20"/>
          <w:szCs w:val="20"/>
        </w:rPr>
        <w:t xml:space="preserve"> και εκκαθάρισης δαπανών</w:t>
      </w:r>
    </w:p>
    <w:p w:rsidR="007322CB" w:rsidRPr="000C274B" w:rsidRDefault="00B83F30" w:rsidP="007322CB">
      <w:pPr>
        <w:pStyle w:val="Standard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                             </w:t>
      </w:r>
      <w:r w:rsidR="007322CB">
        <w:rPr>
          <w:rFonts w:cs="Times New Roman"/>
          <w:b/>
          <w:bCs/>
          <w:sz w:val="20"/>
          <w:szCs w:val="20"/>
        </w:rPr>
        <w:t xml:space="preserve">                               </w:t>
      </w:r>
      <w:r w:rsidR="000C274B">
        <w:rPr>
          <w:rFonts w:cs="Times New Roman"/>
          <w:b/>
          <w:bCs/>
          <w:sz w:val="20"/>
          <w:szCs w:val="20"/>
        </w:rPr>
        <w:t>ΚΩΣΤΑΣ  ΑΣΚΟΥΝΗΣ</w:t>
      </w:r>
    </w:p>
    <w:p w:rsidR="0000519B" w:rsidRDefault="0000519B"/>
    <w:sectPr w:rsidR="000051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CB"/>
    <w:rsid w:val="0000519B"/>
    <w:rsid w:val="00027385"/>
    <w:rsid w:val="00065EB5"/>
    <w:rsid w:val="000C274B"/>
    <w:rsid w:val="001362C9"/>
    <w:rsid w:val="00182F4C"/>
    <w:rsid w:val="00184B90"/>
    <w:rsid w:val="0018758D"/>
    <w:rsid w:val="00200CB8"/>
    <w:rsid w:val="00202227"/>
    <w:rsid w:val="002B19B8"/>
    <w:rsid w:val="003F17EE"/>
    <w:rsid w:val="0041239F"/>
    <w:rsid w:val="00414E21"/>
    <w:rsid w:val="00416784"/>
    <w:rsid w:val="00476117"/>
    <w:rsid w:val="005015A0"/>
    <w:rsid w:val="0052760C"/>
    <w:rsid w:val="00622E20"/>
    <w:rsid w:val="0069550F"/>
    <w:rsid w:val="006A7DBF"/>
    <w:rsid w:val="006E6227"/>
    <w:rsid w:val="00706D28"/>
    <w:rsid w:val="007240E0"/>
    <w:rsid w:val="007249FE"/>
    <w:rsid w:val="00724D18"/>
    <w:rsid w:val="007322CB"/>
    <w:rsid w:val="00753921"/>
    <w:rsid w:val="00781042"/>
    <w:rsid w:val="00783E71"/>
    <w:rsid w:val="007F5AD2"/>
    <w:rsid w:val="0089490E"/>
    <w:rsid w:val="0097277D"/>
    <w:rsid w:val="009A4D77"/>
    <w:rsid w:val="009C20AE"/>
    <w:rsid w:val="009D1E5A"/>
    <w:rsid w:val="00A34190"/>
    <w:rsid w:val="00A407E2"/>
    <w:rsid w:val="00A645AE"/>
    <w:rsid w:val="00A94AEC"/>
    <w:rsid w:val="00B07B14"/>
    <w:rsid w:val="00B83F30"/>
    <w:rsid w:val="00BF64AD"/>
    <w:rsid w:val="00BF6E19"/>
    <w:rsid w:val="00C57090"/>
    <w:rsid w:val="00D754A2"/>
    <w:rsid w:val="00DC1444"/>
    <w:rsid w:val="00DE11D6"/>
    <w:rsid w:val="00E21AC1"/>
    <w:rsid w:val="00E64B30"/>
    <w:rsid w:val="00E9488F"/>
    <w:rsid w:val="00F26E4E"/>
    <w:rsid w:val="00F47719"/>
    <w:rsid w:val="00F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C57DDF-241E-4519-A01E-426CB1F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322CB"/>
    <w:rPr>
      <w:color w:val="0000FF"/>
      <w:u w:val="single"/>
    </w:rPr>
  </w:style>
  <w:style w:type="paragraph" w:customStyle="1" w:styleId="Standard">
    <w:name w:val="Standard"/>
    <w:rsid w:val="007322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322CB"/>
    <w:pPr>
      <w:suppressLineNumbers/>
    </w:pPr>
  </w:style>
  <w:style w:type="paragraph" w:styleId="a3">
    <w:name w:val="Balloon Text"/>
    <w:basedOn w:val="a"/>
    <w:link w:val="Char"/>
    <w:uiPriority w:val="99"/>
    <w:semiHidden/>
    <w:unhideWhenUsed/>
    <w:rsid w:val="00414E21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4E2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drakou@kallithea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3</Pages>
  <Words>1027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Δράκου Αγγελική</cp:lastModifiedBy>
  <cp:revision>27</cp:revision>
  <cp:lastPrinted>2026-01-08T05:12:00Z</cp:lastPrinted>
  <dcterms:created xsi:type="dcterms:W3CDTF">2025-12-30T08:49:00Z</dcterms:created>
  <dcterms:modified xsi:type="dcterms:W3CDTF">2026-01-08T07:35:00Z</dcterms:modified>
</cp:coreProperties>
</file>