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FA" w:rsidRPr="0006000D" w:rsidRDefault="00197E85">
      <w:pPr>
        <w:rPr>
          <w:b/>
          <w:sz w:val="20"/>
          <w:szCs w:val="20"/>
        </w:rPr>
      </w:pPr>
      <w:bookmarkStart w:id="0" w:name="_GoBack"/>
      <w:bookmarkEnd w:id="0"/>
      <w:r w:rsidRPr="0006000D">
        <w:rPr>
          <w:b/>
          <w:noProof/>
          <w:sz w:val="20"/>
          <w:szCs w:val="20"/>
          <w:lang w:eastAsia="el-GR"/>
        </w:rPr>
        <w:drawing>
          <wp:inline distT="0" distB="0" distL="0" distR="0">
            <wp:extent cx="1673563" cy="321013"/>
            <wp:effectExtent l="19050" t="0" r="2837" b="0"/>
            <wp:docPr id="3" name="γραφικ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ικό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67" cy="32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56" w:rsidRPr="0006000D">
        <w:rPr>
          <w:b/>
          <w:sz w:val="20"/>
          <w:szCs w:val="20"/>
        </w:rPr>
        <w:t xml:space="preserve">             </w:t>
      </w:r>
      <w:r w:rsidR="00FB53FA" w:rsidRPr="0006000D">
        <w:rPr>
          <w:b/>
          <w:sz w:val="20"/>
          <w:szCs w:val="20"/>
        </w:rPr>
        <w:t xml:space="preserve">                                           </w:t>
      </w:r>
      <w:r w:rsidR="00430C1A" w:rsidRPr="0006000D">
        <w:rPr>
          <w:b/>
          <w:sz w:val="20"/>
          <w:szCs w:val="20"/>
        </w:rPr>
        <w:t xml:space="preserve"> Καλλιθέα, 24</w:t>
      </w:r>
      <w:r w:rsidRPr="0006000D">
        <w:rPr>
          <w:b/>
          <w:sz w:val="20"/>
          <w:szCs w:val="20"/>
        </w:rPr>
        <w:t xml:space="preserve"> </w:t>
      </w:r>
      <w:r w:rsidR="00430C1A" w:rsidRPr="0006000D">
        <w:rPr>
          <w:b/>
          <w:sz w:val="20"/>
          <w:szCs w:val="20"/>
        </w:rPr>
        <w:t>-9</w:t>
      </w:r>
      <w:r w:rsidRPr="0006000D">
        <w:rPr>
          <w:b/>
          <w:sz w:val="20"/>
          <w:szCs w:val="20"/>
        </w:rPr>
        <w:t xml:space="preserve">–2025   </w:t>
      </w:r>
      <w:r w:rsidR="00FB53FA" w:rsidRPr="0006000D">
        <w:rPr>
          <w:b/>
          <w:sz w:val="20"/>
          <w:szCs w:val="20"/>
        </w:rPr>
        <w:t xml:space="preserve">                  </w:t>
      </w:r>
      <w:r w:rsidR="00787656" w:rsidRPr="0006000D">
        <w:rPr>
          <w:b/>
          <w:sz w:val="20"/>
          <w:szCs w:val="20"/>
        </w:rPr>
        <w:t xml:space="preserve"> </w:t>
      </w:r>
      <w:r w:rsidRPr="0006000D">
        <w:rPr>
          <w:b/>
          <w:sz w:val="20"/>
          <w:szCs w:val="20"/>
        </w:rPr>
        <w:t xml:space="preserve">                         </w:t>
      </w:r>
      <w:r w:rsidR="00787656" w:rsidRPr="0006000D">
        <w:rPr>
          <w:b/>
          <w:sz w:val="20"/>
          <w:szCs w:val="20"/>
        </w:rPr>
        <w:t xml:space="preserve">         </w:t>
      </w:r>
      <w:r w:rsidR="00FB53FA" w:rsidRPr="0006000D">
        <w:rPr>
          <w:b/>
          <w:sz w:val="20"/>
          <w:szCs w:val="20"/>
        </w:rPr>
        <w:t xml:space="preserve">                                                      </w:t>
      </w:r>
      <w:r w:rsidR="00787656" w:rsidRPr="0006000D">
        <w:rPr>
          <w:b/>
          <w:sz w:val="20"/>
          <w:szCs w:val="20"/>
        </w:rPr>
        <w:t xml:space="preserve">  </w:t>
      </w:r>
      <w:r w:rsidR="00FB53FA" w:rsidRPr="0006000D">
        <w:rPr>
          <w:b/>
          <w:sz w:val="20"/>
          <w:szCs w:val="20"/>
        </w:rPr>
        <w:t xml:space="preserve"> </w:t>
      </w:r>
    </w:p>
    <w:p w:rsidR="00FB53FA" w:rsidRPr="0006000D" w:rsidRDefault="00FB53FA">
      <w:pPr>
        <w:rPr>
          <w:b/>
          <w:sz w:val="20"/>
          <w:szCs w:val="20"/>
        </w:rPr>
      </w:pPr>
      <w:r w:rsidRPr="0006000D">
        <w:rPr>
          <w:b/>
          <w:sz w:val="20"/>
          <w:szCs w:val="20"/>
        </w:rPr>
        <w:t xml:space="preserve">                                                  </w:t>
      </w:r>
      <w:r w:rsidR="00A516E5" w:rsidRPr="0006000D">
        <w:rPr>
          <w:b/>
          <w:sz w:val="20"/>
          <w:szCs w:val="20"/>
        </w:rPr>
        <w:t xml:space="preserve">                           </w:t>
      </w:r>
      <w:r w:rsidRPr="0006000D">
        <w:rPr>
          <w:b/>
          <w:sz w:val="20"/>
          <w:szCs w:val="20"/>
        </w:rPr>
        <w:t xml:space="preserve">  </w:t>
      </w:r>
      <w:r w:rsidR="00197E85" w:rsidRPr="0006000D">
        <w:rPr>
          <w:b/>
          <w:sz w:val="20"/>
          <w:szCs w:val="20"/>
        </w:rPr>
        <w:t xml:space="preserve">Προς  </w:t>
      </w:r>
      <w:r w:rsidR="00B4045E" w:rsidRPr="0006000D">
        <w:rPr>
          <w:b/>
          <w:sz w:val="20"/>
          <w:szCs w:val="20"/>
        </w:rPr>
        <w:t>τον Πρόεδρο του Δ</w:t>
      </w:r>
      <w:r w:rsidRPr="0006000D">
        <w:rPr>
          <w:b/>
          <w:sz w:val="20"/>
          <w:szCs w:val="20"/>
        </w:rPr>
        <w:t>η</w:t>
      </w:r>
      <w:r w:rsidR="00B4045E" w:rsidRPr="0006000D">
        <w:rPr>
          <w:b/>
          <w:sz w:val="20"/>
          <w:szCs w:val="20"/>
        </w:rPr>
        <w:t>μοτικού Σ</w:t>
      </w:r>
      <w:r w:rsidRPr="0006000D">
        <w:rPr>
          <w:b/>
          <w:sz w:val="20"/>
          <w:szCs w:val="20"/>
        </w:rPr>
        <w:t>υμβουλίου</w:t>
      </w:r>
    </w:p>
    <w:p w:rsidR="00FB53FA" w:rsidRPr="0006000D" w:rsidRDefault="00FB53FA">
      <w:pPr>
        <w:rPr>
          <w:b/>
          <w:sz w:val="20"/>
          <w:szCs w:val="20"/>
        </w:rPr>
      </w:pPr>
      <w:r w:rsidRPr="0006000D">
        <w:rPr>
          <w:b/>
          <w:sz w:val="20"/>
          <w:szCs w:val="20"/>
        </w:rPr>
        <w:t xml:space="preserve">                                                                 </w:t>
      </w:r>
      <w:r w:rsidR="00430C1A" w:rsidRPr="0006000D">
        <w:rPr>
          <w:b/>
          <w:sz w:val="20"/>
          <w:szCs w:val="20"/>
        </w:rPr>
        <w:t xml:space="preserve">         </w:t>
      </w:r>
      <w:r w:rsidR="00A516E5" w:rsidRPr="0006000D">
        <w:rPr>
          <w:b/>
          <w:sz w:val="20"/>
          <w:szCs w:val="20"/>
        </w:rPr>
        <w:t xml:space="preserve">  </w:t>
      </w:r>
      <w:r w:rsidRPr="0006000D">
        <w:rPr>
          <w:b/>
          <w:sz w:val="20"/>
          <w:szCs w:val="20"/>
        </w:rPr>
        <w:t>(Για την ειδική συνεδρίαση λογοδοσίας</w:t>
      </w:r>
      <w:r w:rsidR="00430C1A" w:rsidRPr="0006000D">
        <w:rPr>
          <w:b/>
          <w:sz w:val="20"/>
          <w:szCs w:val="20"/>
        </w:rPr>
        <w:t xml:space="preserve"> 29-9-25</w:t>
      </w:r>
      <w:r w:rsidRPr="0006000D">
        <w:rPr>
          <w:b/>
          <w:sz w:val="20"/>
          <w:szCs w:val="20"/>
        </w:rPr>
        <w:t xml:space="preserve"> </w:t>
      </w:r>
      <w:r w:rsidR="00151553" w:rsidRPr="0006000D">
        <w:rPr>
          <w:b/>
          <w:sz w:val="20"/>
          <w:szCs w:val="20"/>
        </w:rPr>
        <w:t>)</w:t>
      </w:r>
    </w:p>
    <w:p w:rsidR="00FB53FA" w:rsidRPr="0021209C" w:rsidRDefault="00FB53FA">
      <w:pPr>
        <w:rPr>
          <w:b/>
          <w:sz w:val="24"/>
          <w:szCs w:val="24"/>
        </w:rPr>
      </w:pPr>
      <w:r w:rsidRPr="0021209C">
        <w:rPr>
          <w:b/>
          <w:sz w:val="24"/>
          <w:szCs w:val="24"/>
        </w:rPr>
        <w:t xml:space="preserve">                                                            </w:t>
      </w:r>
      <w:r w:rsidR="003A420F" w:rsidRPr="0021209C">
        <w:rPr>
          <w:b/>
          <w:sz w:val="24"/>
          <w:szCs w:val="24"/>
        </w:rPr>
        <w:t xml:space="preserve">            </w:t>
      </w:r>
      <w:r w:rsidR="00151553" w:rsidRPr="0021209C">
        <w:rPr>
          <w:b/>
          <w:sz w:val="24"/>
          <w:szCs w:val="24"/>
        </w:rPr>
        <w:t xml:space="preserve">       </w:t>
      </w:r>
    </w:p>
    <w:p w:rsidR="00787656" w:rsidRPr="0021209C" w:rsidRDefault="00FB53FA">
      <w:pPr>
        <w:rPr>
          <w:b/>
          <w:sz w:val="24"/>
          <w:szCs w:val="24"/>
        </w:rPr>
      </w:pPr>
      <w:r w:rsidRPr="0021209C">
        <w:rPr>
          <w:b/>
          <w:sz w:val="24"/>
          <w:szCs w:val="24"/>
        </w:rPr>
        <w:t xml:space="preserve"> </w:t>
      </w:r>
      <w:r w:rsidR="00787656" w:rsidRPr="0021209C">
        <w:rPr>
          <w:b/>
          <w:sz w:val="24"/>
          <w:szCs w:val="24"/>
        </w:rPr>
        <w:t xml:space="preserve"> </w:t>
      </w:r>
      <w:r w:rsidR="003A420F" w:rsidRPr="0021209C">
        <w:rPr>
          <w:b/>
          <w:sz w:val="24"/>
          <w:szCs w:val="24"/>
        </w:rPr>
        <w:t xml:space="preserve">                   </w:t>
      </w:r>
      <w:r w:rsidR="008F0EA6" w:rsidRPr="0021209C">
        <w:rPr>
          <w:b/>
          <w:sz w:val="24"/>
          <w:szCs w:val="24"/>
        </w:rPr>
        <w:t xml:space="preserve">    </w:t>
      </w:r>
      <w:r w:rsidR="007459AE">
        <w:rPr>
          <w:b/>
          <w:sz w:val="24"/>
          <w:szCs w:val="24"/>
        </w:rPr>
        <w:t xml:space="preserve">Θέμα : « Για την </w:t>
      </w:r>
      <w:r w:rsidR="00A21FEC" w:rsidRPr="0021209C">
        <w:rPr>
          <w:b/>
          <w:sz w:val="24"/>
          <w:szCs w:val="24"/>
        </w:rPr>
        <w:t xml:space="preserve"> παραχώρηση Χώρου σε αθλητικό σύλλογο Α</w:t>
      </w:r>
      <w:r w:rsidR="00DB5FD4" w:rsidRPr="0021209C">
        <w:rPr>
          <w:b/>
          <w:sz w:val="24"/>
          <w:szCs w:val="24"/>
        </w:rPr>
        <w:t>μεΑ</w:t>
      </w:r>
      <w:r w:rsidR="006B57E8">
        <w:rPr>
          <w:b/>
          <w:sz w:val="24"/>
          <w:szCs w:val="24"/>
        </w:rPr>
        <w:t xml:space="preserve"> </w:t>
      </w:r>
      <w:r w:rsidR="00787656" w:rsidRPr="0021209C">
        <w:rPr>
          <w:b/>
          <w:sz w:val="24"/>
          <w:szCs w:val="24"/>
        </w:rPr>
        <w:t>»</w:t>
      </w:r>
    </w:p>
    <w:p w:rsidR="00DE02E1" w:rsidRPr="0021209C" w:rsidRDefault="00A21FEC" w:rsidP="00D267DC">
      <w:pPr>
        <w:jc w:val="both"/>
        <w:rPr>
          <w:sz w:val="24"/>
          <w:szCs w:val="24"/>
        </w:rPr>
      </w:pPr>
      <w:r w:rsidRPr="0021209C">
        <w:rPr>
          <w:sz w:val="24"/>
          <w:szCs w:val="24"/>
        </w:rPr>
        <w:t>Με την από 16-6-2025 επιστολή</w:t>
      </w:r>
      <w:r w:rsidR="00D267DC" w:rsidRPr="0021209C">
        <w:rPr>
          <w:sz w:val="24"/>
          <w:szCs w:val="24"/>
        </w:rPr>
        <w:t xml:space="preserve"> προς την Διεύθυνση </w:t>
      </w:r>
      <w:r w:rsidR="00DE02E1" w:rsidRPr="0021209C">
        <w:rPr>
          <w:sz w:val="24"/>
          <w:szCs w:val="24"/>
        </w:rPr>
        <w:t>Άθλησης</w:t>
      </w:r>
      <w:r w:rsidR="00D267DC" w:rsidRPr="0021209C">
        <w:rPr>
          <w:sz w:val="24"/>
          <w:szCs w:val="24"/>
        </w:rPr>
        <w:t xml:space="preserve"> του Δήμου μας </w:t>
      </w:r>
      <w:r w:rsidRPr="0021209C">
        <w:rPr>
          <w:sz w:val="24"/>
          <w:szCs w:val="24"/>
        </w:rPr>
        <w:t xml:space="preserve">, το Αθλητικό Σωματείο ΑμεΑ «Κεραυνός» αιτήθηκε την παραχώρηση κλειστού γηπέδου εντός των ορίων του Δήμου Καλλιθέας, από </w:t>
      </w:r>
      <w:r w:rsidR="00C65F3C" w:rsidRPr="0021209C">
        <w:rPr>
          <w:sz w:val="24"/>
          <w:szCs w:val="24"/>
        </w:rPr>
        <w:t xml:space="preserve">τις </w:t>
      </w:r>
      <w:r w:rsidRPr="0021209C">
        <w:rPr>
          <w:sz w:val="24"/>
          <w:szCs w:val="24"/>
        </w:rPr>
        <w:t>αρχές Σεπτεμβρίου 2025 και για όλη την αγωνι</w:t>
      </w:r>
      <w:r w:rsidR="00C65F3C" w:rsidRPr="0021209C">
        <w:rPr>
          <w:sz w:val="24"/>
          <w:szCs w:val="24"/>
        </w:rPr>
        <w:t xml:space="preserve">στική περίοδο, για τη διεξαγωγή </w:t>
      </w:r>
      <w:r w:rsidRPr="0021209C">
        <w:rPr>
          <w:sz w:val="24"/>
          <w:szCs w:val="24"/>
        </w:rPr>
        <w:t>των</w:t>
      </w:r>
      <w:r w:rsidR="00D267DC" w:rsidRPr="0021209C">
        <w:rPr>
          <w:sz w:val="24"/>
          <w:szCs w:val="24"/>
        </w:rPr>
        <w:t xml:space="preserve"> </w:t>
      </w:r>
      <w:r w:rsidRPr="0021209C">
        <w:rPr>
          <w:sz w:val="24"/>
          <w:szCs w:val="24"/>
        </w:rPr>
        <w:t>προπονήσεων των ανδρικών και γυναικείων ομάδων Γκόλμπολ του Σωματείου.</w:t>
      </w:r>
      <w:r w:rsidR="00D267DC" w:rsidRPr="0021209C">
        <w:rPr>
          <w:sz w:val="24"/>
          <w:szCs w:val="24"/>
        </w:rPr>
        <w:t xml:space="preserve"> </w:t>
      </w:r>
      <w:r w:rsidRPr="0021209C">
        <w:rPr>
          <w:sz w:val="24"/>
          <w:szCs w:val="24"/>
        </w:rPr>
        <w:t>Το αίτημά αφορούσε μία (1) ημέρα την εβδομάδα, σε σταθερή βάση, με διάρκεια δύο (2)ωρών και σε απογευματινή ζώνη, μετά τις 17:30.</w:t>
      </w:r>
      <w:r w:rsidR="00DE02E1" w:rsidRPr="0021209C">
        <w:rPr>
          <w:sz w:val="24"/>
          <w:szCs w:val="24"/>
        </w:rPr>
        <w:t xml:space="preserve"> </w:t>
      </w:r>
    </w:p>
    <w:p w:rsidR="00D267DC" w:rsidRPr="0021209C" w:rsidRDefault="00DE02E1" w:rsidP="00D267DC">
      <w:pPr>
        <w:jc w:val="both"/>
        <w:rPr>
          <w:sz w:val="24"/>
          <w:szCs w:val="24"/>
        </w:rPr>
      </w:pPr>
      <w:r w:rsidRPr="0021209C">
        <w:rPr>
          <w:sz w:val="24"/>
          <w:szCs w:val="24"/>
        </w:rPr>
        <w:t>Στις</w:t>
      </w:r>
      <w:r w:rsidR="00D267DC" w:rsidRPr="0021209C">
        <w:rPr>
          <w:sz w:val="24"/>
          <w:szCs w:val="24"/>
        </w:rPr>
        <w:t xml:space="preserve"> 18-6-2025 </w:t>
      </w:r>
      <w:r w:rsidRPr="0021209C">
        <w:rPr>
          <w:sz w:val="24"/>
          <w:szCs w:val="24"/>
        </w:rPr>
        <w:t xml:space="preserve">με </w:t>
      </w:r>
      <w:r w:rsidR="00D267DC" w:rsidRPr="0021209C">
        <w:rPr>
          <w:sz w:val="24"/>
          <w:szCs w:val="24"/>
        </w:rPr>
        <w:t xml:space="preserve">απαντητική επιστολή που υπογράφει ο Αντιδήμαρχος </w:t>
      </w:r>
      <w:r w:rsidRPr="0021209C">
        <w:rPr>
          <w:sz w:val="24"/>
          <w:szCs w:val="24"/>
        </w:rPr>
        <w:t>Άθλησης</w:t>
      </w:r>
      <w:r w:rsidR="00D267DC" w:rsidRPr="0021209C">
        <w:rPr>
          <w:sz w:val="24"/>
          <w:szCs w:val="24"/>
        </w:rPr>
        <w:t xml:space="preserve"> κ. Μαργωμένος Γιώργος </w:t>
      </w:r>
      <w:r w:rsidR="00DB5FD4" w:rsidRPr="0021209C">
        <w:rPr>
          <w:sz w:val="24"/>
          <w:szCs w:val="24"/>
        </w:rPr>
        <w:t>ο Δήμος ουσιαστικά αρνήθηκε την</w:t>
      </w:r>
      <w:r w:rsidRPr="0021209C">
        <w:rPr>
          <w:sz w:val="24"/>
          <w:szCs w:val="24"/>
        </w:rPr>
        <w:t xml:space="preserve">  παραχώρηση χώρου </w:t>
      </w:r>
      <w:r w:rsidR="00DB5FD4" w:rsidRPr="0021209C">
        <w:rPr>
          <w:sz w:val="24"/>
          <w:szCs w:val="24"/>
        </w:rPr>
        <w:t>λόγω επιβαρυμένης λειτουργίας</w:t>
      </w:r>
      <w:r w:rsidRPr="0021209C">
        <w:rPr>
          <w:sz w:val="24"/>
          <w:szCs w:val="24"/>
        </w:rPr>
        <w:t xml:space="preserve">  </w:t>
      </w:r>
      <w:r w:rsidR="00DB5FD4" w:rsidRPr="0021209C">
        <w:rPr>
          <w:sz w:val="24"/>
          <w:szCs w:val="24"/>
        </w:rPr>
        <w:t xml:space="preserve">των δημοτικών γυμναστηρίων από </w:t>
      </w:r>
      <w:r w:rsidR="00141EBD" w:rsidRPr="0021209C">
        <w:rPr>
          <w:sz w:val="24"/>
          <w:szCs w:val="24"/>
        </w:rPr>
        <w:t>τα αθλητικά σωματεία της πόλης.</w:t>
      </w:r>
    </w:p>
    <w:p w:rsidR="00080823" w:rsidRPr="0021209C" w:rsidRDefault="00A21FEC" w:rsidP="00D267DC">
      <w:pPr>
        <w:jc w:val="both"/>
        <w:rPr>
          <w:sz w:val="24"/>
          <w:szCs w:val="24"/>
        </w:rPr>
      </w:pPr>
      <w:r w:rsidRPr="0021209C">
        <w:rPr>
          <w:sz w:val="24"/>
          <w:szCs w:val="24"/>
        </w:rPr>
        <w:t>Το Γκόλμπολ αποτελεί Παραολυμπιακό άθλ</w:t>
      </w:r>
      <w:r w:rsidR="00C65F3C" w:rsidRPr="0021209C">
        <w:rPr>
          <w:sz w:val="24"/>
          <w:szCs w:val="24"/>
        </w:rPr>
        <w:t>ημα που απευθύνεται σε άτομα με</w:t>
      </w:r>
      <w:r w:rsidR="00D267DC" w:rsidRPr="0021209C">
        <w:rPr>
          <w:sz w:val="24"/>
          <w:szCs w:val="24"/>
        </w:rPr>
        <w:t xml:space="preserve"> </w:t>
      </w:r>
      <w:r w:rsidRPr="0021209C">
        <w:rPr>
          <w:sz w:val="24"/>
          <w:szCs w:val="24"/>
        </w:rPr>
        <w:t>προβλ</w:t>
      </w:r>
      <w:r w:rsidR="00DB5FD4" w:rsidRPr="0021209C">
        <w:rPr>
          <w:sz w:val="24"/>
          <w:szCs w:val="24"/>
        </w:rPr>
        <w:t>ήματα όρασης.  Ο Σύλλογος</w:t>
      </w:r>
      <w:r w:rsidR="00DE02E1" w:rsidRPr="0021209C">
        <w:rPr>
          <w:sz w:val="24"/>
          <w:szCs w:val="24"/>
        </w:rPr>
        <w:t xml:space="preserve"> Κεραυνός</w:t>
      </w:r>
      <w:r w:rsidRPr="0021209C">
        <w:rPr>
          <w:sz w:val="24"/>
          <w:szCs w:val="24"/>
        </w:rPr>
        <w:t xml:space="preserve"> δραστηρι</w:t>
      </w:r>
      <w:r w:rsidR="00C65F3C" w:rsidRPr="0021209C">
        <w:rPr>
          <w:sz w:val="24"/>
          <w:szCs w:val="24"/>
        </w:rPr>
        <w:t>οποιείται ενεργά στον τομέα του</w:t>
      </w:r>
      <w:r w:rsidR="00DE02E1" w:rsidRPr="0021209C">
        <w:rPr>
          <w:sz w:val="24"/>
          <w:szCs w:val="24"/>
        </w:rPr>
        <w:t xml:space="preserve"> </w:t>
      </w:r>
      <w:r w:rsidR="00DB5FD4" w:rsidRPr="0021209C">
        <w:rPr>
          <w:sz w:val="24"/>
          <w:szCs w:val="24"/>
        </w:rPr>
        <w:t xml:space="preserve">αθλητισμού των ΑμεΑ </w:t>
      </w:r>
      <w:r w:rsidRPr="0021209C">
        <w:rPr>
          <w:sz w:val="24"/>
          <w:szCs w:val="24"/>
        </w:rPr>
        <w:t>με πολυετή εμπειρία κα</w:t>
      </w:r>
      <w:r w:rsidR="00DB5FD4" w:rsidRPr="0021209C">
        <w:rPr>
          <w:sz w:val="24"/>
          <w:szCs w:val="24"/>
        </w:rPr>
        <w:t>ι διακρίσεις, αφού</w:t>
      </w:r>
      <w:r w:rsidR="007459AE">
        <w:rPr>
          <w:sz w:val="24"/>
          <w:szCs w:val="24"/>
        </w:rPr>
        <w:t xml:space="preserve"> αθλητές του στελεχώνουν και την</w:t>
      </w:r>
      <w:r w:rsidR="00DB5FD4" w:rsidRPr="0021209C">
        <w:rPr>
          <w:sz w:val="24"/>
          <w:szCs w:val="24"/>
        </w:rPr>
        <w:t xml:space="preserve"> Εθνική Ομάδα</w:t>
      </w:r>
      <w:r w:rsidR="00A9118C" w:rsidRPr="0021209C">
        <w:rPr>
          <w:sz w:val="24"/>
          <w:szCs w:val="24"/>
        </w:rPr>
        <w:t>.</w:t>
      </w:r>
      <w:r w:rsidR="00C65F3C" w:rsidRPr="0021209C">
        <w:rPr>
          <w:sz w:val="24"/>
          <w:szCs w:val="24"/>
        </w:rPr>
        <w:t xml:space="preserve"> Η εξασφάλιση ενός </w:t>
      </w:r>
      <w:r w:rsidRPr="0021209C">
        <w:rPr>
          <w:sz w:val="24"/>
          <w:szCs w:val="24"/>
        </w:rPr>
        <w:t>κατάλληλου χώρου είναι καθοριστική για την πρ</w:t>
      </w:r>
      <w:r w:rsidR="00C65F3C" w:rsidRPr="0021209C">
        <w:rPr>
          <w:sz w:val="24"/>
          <w:szCs w:val="24"/>
        </w:rPr>
        <w:t xml:space="preserve">οετοιμασία και τη συμμετοχή των ομάδων του Συλλόγου σε επίσημες </w:t>
      </w:r>
      <w:r w:rsidRPr="0021209C">
        <w:rPr>
          <w:sz w:val="24"/>
          <w:szCs w:val="24"/>
        </w:rPr>
        <w:t>διοργανώσεις.</w:t>
      </w:r>
      <w:r w:rsidR="00080823" w:rsidRPr="0021209C">
        <w:rPr>
          <w:sz w:val="24"/>
          <w:szCs w:val="24"/>
        </w:rPr>
        <w:t xml:space="preserve"> Ο Σύλλογος Κεραυνός δραστηριοποιείται </w:t>
      </w:r>
      <w:r w:rsidR="007459AE">
        <w:rPr>
          <w:sz w:val="24"/>
          <w:szCs w:val="24"/>
        </w:rPr>
        <w:t>επίσης στο ποδόσφαιρο τυφλών</w:t>
      </w:r>
      <w:r w:rsidR="00080823" w:rsidRPr="0021209C">
        <w:rPr>
          <w:sz w:val="24"/>
          <w:szCs w:val="24"/>
        </w:rPr>
        <w:t xml:space="preserve"> με αντίστοιχες διακρίσεις.</w:t>
      </w:r>
    </w:p>
    <w:p w:rsidR="00080823" w:rsidRPr="0021209C" w:rsidRDefault="00080823" w:rsidP="00D267DC">
      <w:pPr>
        <w:jc w:val="both"/>
        <w:rPr>
          <w:sz w:val="24"/>
          <w:szCs w:val="24"/>
        </w:rPr>
      </w:pPr>
      <w:r w:rsidRPr="0021209C">
        <w:rPr>
          <w:sz w:val="24"/>
          <w:szCs w:val="24"/>
        </w:rPr>
        <w:t xml:space="preserve">Η Διοίκηση του Δήμου όφειλε τουλάχιστον να έρθει σε άμεση επικοινωνία με τους </w:t>
      </w:r>
      <w:r w:rsidR="005D3644" w:rsidRPr="0021209C">
        <w:rPr>
          <w:sz w:val="24"/>
          <w:szCs w:val="24"/>
        </w:rPr>
        <w:t>εκπροσώπους του Συλλόγου για</w:t>
      </w:r>
      <w:r w:rsidRPr="0021209C">
        <w:rPr>
          <w:sz w:val="24"/>
          <w:szCs w:val="24"/>
        </w:rPr>
        <w:t xml:space="preserve"> ν</w:t>
      </w:r>
      <w:r w:rsidR="0003433F" w:rsidRPr="0021209C">
        <w:rPr>
          <w:sz w:val="24"/>
          <w:szCs w:val="24"/>
        </w:rPr>
        <w:t>α βρεθεί μια λύση</w:t>
      </w:r>
      <w:r w:rsidR="00A9118C" w:rsidRPr="0021209C">
        <w:rPr>
          <w:sz w:val="24"/>
          <w:szCs w:val="24"/>
        </w:rPr>
        <w:t>.</w:t>
      </w:r>
      <w:r w:rsidR="0003433F" w:rsidRPr="0021209C">
        <w:rPr>
          <w:sz w:val="24"/>
          <w:szCs w:val="24"/>
        </w:rPr>
        <w:t xml:space="preserve"> Είναι απαράδεκτο</w:t>
      </w:r>
      <w:r w:rsidR="00A9118C" w:rsidRPr="0021209C">
        <w:rPr>
          <w:sz w:val="24"/>
          <w:szCs w:val="24"/>
        </w:rPr>
        <w:t xml:space="preserve"> ο Δήμος μας που </w:t>
      </w:r>
      <w:r w:rsidR="00843028">
        <w:rPr>
          <w:sz w:val="24"/>
          <w:szCs w:val="24"/>
        </w:rPr>
        <w:t>έχει μια ιδιαίτερη</w:t>
      </w:r>
      <w:r w:rsidR="0003433F" w:rsidRPr="0021209C">
        <w:rPr>
          <w:sz w:val="24"/>
          <w:szCs w:val="24"/>
        </w:rPr>
        <w:t xml:space="preserve"> σχέση με τα άτομα με προβλήματα όρασης </w:t>
      </w:r>
      <w:r w:rsidR="007A1B74" w:rsidRPr="0021209C">
        <w:rPr>
          <w:sz w:val="24"/>
          <w:szCs w:val="24"/>
        </w:rPr>
        <w:t>,</w:t>
      </w:r>
      <w:r w:rsidR="00843028">
        <w:rPr>
          <w:sz w:val="24"/>
          <w:szCs w:val="24"/>
        </w:rPr>
        <w:t>λόγω της λειτουργίας του</w:t>
      </w:r>
      <w:r w:rsidR="0003433F" w:rsidRPr="0021209C">
        <w:rPr>
          <w:sz w:val="24"/>
          <w:szCs w:val="24"/>
        </w:rPr>
        <w:t xml:space="preserve"> ΚΕΑΤ αλλά και του Φάρου Τυφλών </w:t>
      </w:r>
      <w:r w:rsidR="007A1B74" w:rsidRPr="0021209C">
        <w:rPr>
          <w:sz w:val="24"/>
          <w:szCs w:val="24"/>
        </w:rPr>
        <w:t>,</w:t>
      </w:r>
      <w:r w:rsidR="0003433F" w:rsidRPr="0021209C">
        <w:rPr>
          <w:sz w:val="24"/>
          <w:szCs w:val="24"/>
        </w:rPr>
        <w:t xml:space="preserve">να μην στηρίζει έμπρακτα </w:t>
      </w:r>
      <w:r w:rsidR="00A9118C" w:rsidRPr="0021209C">
        <w:rPr>
          <w:sz w:val="24"/>
          <w:szCs w:val="24"/>
        </w:rPr>
        <w:t>την αθλητική δραστηριότητα αυτών των ατόμων.</w:t>
      </w:r>
    </w:p>
    <w:p w:rsidR="00C65F3C" w:rsidRPr="0021209C" w:rsidRDefault="00A9118C" w:rsidP="00D267DC">
      <w:pPr>
        <w:jc w:val="both"/>
        <w:rPr>
          <w:sz w:val="24"/>
          <w:szCs w:val="24"/>
        </w:rPr>
      </w:pPr>
      <w:r w:rsidRPr="0021209C">
        <w:rPr>
          <w:sz w:val="24"/>
          <w:szCs w:val="24"/>
        </w:rPr>
        <w:t xml:space="preserve">Ο Σύλλογος Κεραυνός όπως και οι περισσότεροι αθλητικοί σύλλογοι ΑμεΑ δεν </w:t>
      </w:r>
      <w:r w:rsidR="00E30E0B" w:rsidRPr="0021209C">
        <w:rPr>
          <w:sz w:val="24"/>
          <w:szCs w:val="24"/>
        </w:rPr>
        <w:t xml:space="preserve">μπορεί να </w:t>
      </w:r>
      <w:r w:rsidRPr="0021209C">
        <w:rPr>
          <w:sz w:val="24"/>
          <w:szCs w:val="24"/>
        </w:rPr>
        <w:t xml:space="preserve">έχουν </w:t>
      </w:r>
      <w:r w:rsidR="00B62ECB" w:rsidRPr="0021209C">
        <w:rPr>
          <w:sz w:val="24"/>
          <w:szCs w:val="24"/>
        </w:rPr>
        <w:t xml:space="preserve">μόνο </w:t>
      </w:r>
      <w:r w:rsidRPr="0021209C">
        <w:rPr>
          <w:sz w:val="24"/>
          <w:szCs w:val="24"/>
        </w:rPr>
        <w:t>«τοπική αναφορά</w:t>
      </w:r>
      <w:r w:rsidR="00E30E0B" w:rsidRPr="0021209C">
        <w:rPr>
          <w:sz w:val="24"/>
          <w:szCs w:val="24"/>
        </w:rPr>
        <w:t>». Παρόλα αυτά υπάρχουν αθλητές του Συλλόγου που είναι κάτοικοι της Καλλιθέας, είτε φοιτούν στο ΚΕΑΤ.  Άλλωστε προτεραιότητα του Συλλόγου είναι η συνεργασία με το ΚΕΑΤ με σκοπό την ένταξη και ανάπτυξη του αθλητισμού σε περισσότερα άτομα με αναπηρία.</w:t>
      </w:r>
    </w:p>
    <w:p w:rsidR="00BD61EE" w:rsidRPr="0021209C" w:rsidRDefault="00BD61EE" w:rsidP="00D267DC">
      <w:pPr>
        <w:jc w:val="both"/>
        <w:rPr>
          <w:sz w:val="24"/>
          <w:szCs w:val="24"/>
        </w:rPr>
      </w:pPr>
      <w:r w:rsidRPr="0021209C">
        <w:rPr>
          <w:sz w:val="24"/>
          <w:szCs w:val="24"/>
        </w:rPr>
        <w:t>Για τους παραπάνω λόγους η δυνατότητα διεξαγωγής προπονήσεων στο Δήμο μας θα είναι για το Σύλλογο σημαντικός παράγοντας που βοηθάει στην λειτουργία του.</w:t>
      </w:r>
    </w:p>
    <w:p w:rsidR="00521A27" w:rsidRPr="0021209C" w:rsidRDefault="00521A27" w:rsidP="00A21FEC">
      <w:pPr>
        <w:rPr>
          <w:sz w:val="24"/>
          <w:szCs w:val="24"/>
        </w:rPr>
      </w:pPr>
      <w:r w:rsidRPr="0021209C">
        <w:rPr>
          <w:sz w:val="24"/>
          <w:szCs w:val="24"/>
        </w:rPr>
        <w:t>Ερωτάται η Διοίκηση:</w:t>
      </w:r>
    </w:p>
    <w:p w:rsidR="006313FE" w:rsidRPr="0021209C" w:rsidRDefault="0017488F" w:rsidP="001748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1209C">
        <w:rPr>
          <w:sz w:val="24"/>
          <w:szCs w:val="24"/>
        </w:rPr>
        <w:t>Έχει στη προτεραιότητα της την ανάπτυξη του ερασιτεχνικού αθλητισμού στα άτομα με αναπηρία και αν ναι  π</w:t>
      </w:r>
      <w:r w:rsidR="00BD61EE" w:rsidRPr="0021209C">
        <w:rPr>
          <w:sz w:val="24"/>
          <w:szCs w:val="24"/>
        </w:rPr>
        <w:t>ροτίθεται σε συνεννόηση  με τους εκπροσώπους  του Συλλόγου να δώσει</w:t>
      </w:r>
      <w:r w:rsidRPr="0021209C">
        <w:rPr>
          <w:sz w:val="24"/>
          <w:szCs w:val="24"/>
        </w:rPr>
        <w:t xml:space="preserve"> λύση  στο δίκαιο αίτημα του ;</w:t>
      </w:r>
    </w:p>
    <w:p w:rsidR="000254DA" w:rsidRPr="0021209C" w:rsidRDefault="000254DA" w:rsidP="000254DA">
      <w:pPr>
        <w:ind w:left="360"/>
        <w:rPr>
          <w:sz w:val="24"/>
          <w:szCs w:val="24"/>
        </w:rPr>
      </w:pPr>
      <w:r w:rsidRPr="0021209C">
        <w:rPr>
          <w:sz w:val="24"/>
          <w:szCs w:val="24"/>
        </w:rPr>
        <w:t>Βακαλόπουλος Γιάννης</w:t>
      </w:r>
    </w:p>
    <w:p w:rsidR="000254DA" w:rsidRPr="0021209C" w:rsidRDefault="00FF6CE4" w:rsidP="000254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54DA" w:rsidRPr="0021209C">
        <w:rPr>
          <w:sz w:val="24"/>
          <w:szCs w:val="24"/>
        </w:rPr>
        <w:t>Δημοτικός Σύμβουλ</w:t>
      </w:r>
      <w:r>
        <w:rPr>
          <w:sz w:val="24"/>
          <w:szCs w:val="24"/>
        </w:rPr>
        <w:t xml:space="preserve">ος </w:t>
      </w:r>
    </w:p>
    <w:sectPr w:rsidR="000254DA" w:rsidRPr="0021209C" w:rsidSect="00BC3E2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09" w:rsidRPr="0006000D" w:rsidRDefault="00307009" w:rsidP="00EF0EBE">
      <w:pPr>
        <w:spacing w:after="0" w:line="240" w:lineRule="auto"/>
        <w:rPr>
          <w:sz w:val="20"/>
          <w:szCs w:val="20"/>
        </w:rPr>
      </w:pPr>
      <w:r w:rsidRPr="0006000D">
        <w:rPr>
          <w:sz w:val="20"/>
          <w:szCs w:val="20"/>
        </w:rPr>
        <w:separator/>
      </w:r>
    </w:p>
  </w:endnote>
  <w:endnote w:type="continuationSeparator" w:id="0">
    <w:p w:rsidR="00307009" w:rsidRPr="0006000D" w:rsidRDefault="00307009" w:rsidP="00EF0EBE">
      <w:pPr>
        <w:spacing w:after="0" w:line="240" w:lineRule="auto"/>
        <w:rPr>
          <w:sz w:val="20"/>
          <w:szCs w:val="20"/>
        </w:rPr>
      </w:pPr>
      <w:r w:rsidRPr="0006000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09" w:rsidRPr="0006000D" w:rsidRDefault="00307009" w:rsidP="00EF0EBE">
      <w:pPr>
        <w:spacing w:after="0" w:line="240" w:lineRule="auto"/>
        <w:rPr>
          <w:sz w:val="20"/>
          <w:szCs w:val="20"/>
        </w:rPr>
      </w:pPr>
      <w:r w:rsidRPr="0006000D">
        <w:rPr>
          <w:sz w:val="20"/>
          <w:szCs w:val="20"/>
        </w:rPr>
        <w:separator/>
      </w:r>
    </w:p>
  </w:footnote>
  <w:footnote w:type="continuationSeparator" w:id="0">
    <w:p w:rsidR="00307009" w:rsidRPr="0006000D" w:rsidRDefault="00307009" w:rsidP="00EF0EBE">
      <w:pPr>
        <w:spacing w:after="0" w:line="240" w:lineRule="auto"/>
        <w:rPr>
          <w:sz w:val="20"/>
          <w:szCs w:val="20"/>
        </w:rPr>
      </w:pPr>
      <w:r w:rsidRPr="0006000D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C2642"/>
    <w:multiLevelType w:val="hybridMultilevel"/>
    <w:tmpl w:val="39A83DF2"/>
    <w:lvl w:ilvl="0" w:tplc="84DC7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4F"/>
    <w:rsid w:val="00004368"/>
    <w:rsid w:val="00004823"/>
    <w:rsid w:val="000254DA"/>
    <w:rsid w:val="0003433F"/>
    <w:rsid w:val="00044D22"/>
    <w:rsid w:val="000552BA"/>
    <w:rsid w:val="0006000D"/>
    <w:rsid w:val="00080823"/>
    <w:rsid w:val="00090759"/>
    <w:rsid w:val="000D3A33"/>
    <w:rsid w:val="00123339"/>
    <w:rsid w:val="00141EBD"/>
    <w:rsid w:val="00151553"/>
    <w:rsid w:val="0017488F"/>
    <w:rsid w:val="00197E85"/>
    <w:rsid w:val="001E4F09"/>
    <w:rsid w:val="0021209C"/>
    <w:rsid w:val="0022274B"/>
    <w:rsid w:val="00225D4C"/>
    <w:rsid w:val="00280EA3"/>
    <w:rsid w:val="00284F93"/>
    <w:rsid w:val="002A4D54"/>
    <w:rsid w:val="002F194F"/>
    <w:rsid w:val="00307009"/>
    <w:rsid w:val="003A420F"/>
    <w:rsid w:val="003C75BA"/>
    <w:rsid w:val="003D1DF8"/>
    <w:rsid w:val="00424190"/>
    <w:rsid w:val="00430C1A"/>
    <w:rsid w:val="005061AB"/>
    <w:rsid w:val="00521A27"/>
    <w:rsid w:val="00585F6F"/>
    <w:rsid w:val="005D3644"/>
    <w:rsid w:val="006313FE"/>
    <w:rsid w:val="00694AE5"/>
    <w:rsid w:val="006B57E8"/>
    <w:rsid w:val="006D5AF6"/>
    <w:rsid w:val="007459AE"/>
    <w:rsid w:val="007468D5"/>
    <w:rsid w:val="00787656"/>
    <w:rsid w:val="007A1B74"/>
    <w:rsid w:val="007D4ED2"/>
    <w:rsid w:val="00843028"/>
    <w:rsid w:val="00860C29"/>
    <w:rsid w:val="008F0EA6"/>
    <w:rsid w:val="00913545"/>
    <w:rsid w:val="00921E3C"/>
    <w:rsid w:val="00936B82"/>
    <w:rsid w:val="009F20BC"/>
    <w:rsid w:val="00A21FEC"/>
    <w:rsid w:val="00A253D3"/>
    <w:rsid w:val="00A35215"/>
    <w:rsid w:val="00A516E5"/>
    <w:rsid w:val="00A76A1B"/>
    <w:rsid w:val="00A9118C"/>
    <w:rsid w:val="00B4045E"/>
    <w:rsid w:val="00B62ECB"/>
    <w:rsid w:val="00B97D2B"/>
    <w:rsid w:val="00BA68BD"/>
    <w:rsid w:val="00BC3E23"/>
    <w:rsid w:val="00BD61EE"/>
    <w:rsid w:val="00C57DAB"/>
    <w:rsid w:val="00C65F3C"/>
    <w:rsid w:val="00D030FC"/>
    <w:rsid w:val="00D267DC"/>
    <w:rsid w:val="00D6295C"/>
    <w:rsid w:val="00D63D0C"/>
    <w:rsid w:val="00DB5FD4"/>
    <w:rsid w:val="00DC140C"/>
    <w:rsid w:val="00DE02E1"/>
    <w:rsid w:val="00E25A9B"/>
    <w:rsid w:val="00E30E0B"/>
    <w:rsid w:val="00E346CA"/>
    <w:rsid w:val="00EF0EBE"/>
    <w:rsid w:val="00FB53FA"/>
    <w:rsid w:val="00FC3E84"/>
    <w:rsid w:val="00FE2D57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03B7-A4AA-4776-83AC-0D4F0521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2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7E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F0EB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har0">
    <w:name w:val="Κεφαλίδα Char"/>
    <w:basedOn w:val="a0"/>
    <w:link w:val="a5"/>
    <w:uiPriority w:val="99"/>
    <w:rsid w:val="00EF0EBE"/>
    <w:rPr>
      <w:rFonts w:eastAsiaTheme="minorEastAsia"/>
    </w:rPr>
  </w:style>
  <w:style w:type="paragraph" w:styleId="a6">
    <w:name w:val="footer"/>
    <w:basedOn w:val="a"/>
    <w:link w:val="Char1"/>
    <w:uiPriority w:val="99"/>
    <w:semiHidden/>
    <w:unhideWhenUsed/>
    <w:rsid w:val="00EF0E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F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Αθανασιάδης</cp:lastModifiedBy>
  <cp:revision>2</cp:revision>
  <dcterms:created xsi:type="dcterms:W3CDTF">2025-09-25T12:44:00Z</dcterms:created>
  <dcterms:modified xsi:type="dcterms:W3CDTF">2025-09-25T12:44:00Z</dcterms:modified>
</cp:coreProperties>
</file>