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8F" w:rsidRPr="00A22454" w:rsidRDefault="00F91F8F" w:rsidP="00A22454">
      <w:pPr>
        <w:pStyle w:val="a4"/>
        <w:rPr>
          <w:rFonts w:ascii="Arial" w:hAnsi="Arial" w:cs="Arial"/>
          <w:b/>
          <w:lang w:eastAsia="el-GR"/>
        </w:rPr>
      </w:pPr>
      <w:r w:rsidRPr="00A22454">
        <w:rPr>
          <w:rFonts w:ascii="Arial" w:hAnsi="Arial" w:cs="Arial"/>
          <w:b/>
          <w:lang w:eastAsia="el-GR"/>
        </w:rPr>
        <w:t>ΕΛΛΗΝΙΚΗ ΔΗΜΟΚΡΑΤΙΑ</w:t>
      </w:r>
      <w:r w:rsidR="00682888">
        <w:rPr>
          <w:rFonts w:ascii="Arial" w:hAnsi="Arial" w:cs="Arial"/>
          <w:b/>
          <w:lang w:eastAsia="el-GR"/>
        </w:rPr>
        <w:t xml:space="preserve">                                   </w:t>
      </w:r>
      <w:r w:rsidR="0015120E">
        <w:rPr>
          <w:rFonts w:ascii="Arial" w:hAnsi="Arial" w:cs="Arial"/>
          <w:color w:val="FF0000"/>
          <w:u w:val="single"/>
          <w:lang w:eastAsia="el-GR"/>
        </w:rPr>
        <w:t xml:space="preserve"> </w:t>
      </w:r>
    </w:p>
    <w:p w:rsidR="00F91F8F" w:rsidRPr="00A22454" w:rsidRDefault="00F91F8F" w:rsidP="00A22454">
      <w:pPr>
        <w:pStyle w:val="a4"/>
        <w:rPr>
          <w:rFonts w:ascii="Arial" w:hAnsi="Arial" w:cs="Arial"/>
          <w:b/>
          <w:lang w:eastAsia="el-GR"/>
        </w:rPr>
      </w:pPr>
      <w:r w:rsidRPr="00A22454">
        <w:rPr>
          <w:rFonts w:ascii="Arial" w:hAnsi="Arial" w:cs="Arial"/>
          <w:b/>
          <w:lang w:eastAsia="el-GR"/>
        </w:rPr>
        <w:t>ΔΗΜΟΣ ΚΑΛΛΙΘΕΑΣ</w:t>
      </w:r>
    </w:p>
    <w:p w:rsidR="00F91F8F" w:rsidRPr="00A22454" w:rsidRDefault="00F91F8F" w:rsidP="00A22454">
      <w:pPr>
        <w:pStyle w:val="a4"/>
        <w:rPr>
          <w:rFonts w:ascii="Arial" w:hAnsi="Arial" w:cs="Arial"/>
          <w:b/>
          <w:lang w:eastAsia="el-GR"/>
        </w:rPr>
      </w:pPr>
      <w:r w:rsidRPr="00A22454">
        <w:rPr>
          <w:rFonts w:ascii="Arial" w:hAnsi="Arial" w:cs="Arial"/>
          <w:b/>
          <w:lang w:eastAsia="el-GR"/>
        </w:rPr>
        <w:t>ΕΠΙΤΡΟΠΗ</w:t>
      </w:r>
      <w:r w:rsidR="008507F1" w:rsidRPr="00A22454">
        <w:rPr>
          <w:rFonts w:ascii="Arial" w:hAnsi="Arial" w:cs="Arial"/>
          <w:b/>
          <w:lang w:eastAsia="el-GR"/>
        </w:rPr>
        <w:t xml:space="preserve"> ΚΑΤΑΓΡΑΦΗΣ ΚΑΙ ΑΠΟΓΡΑΦΗΣ  ΠΕΡΙΟΥΣΙΑΚΩΝ ΣΤΟΙΧΕΙΩΝ</w:t>
      </w:r>
    </w:p>
    <w:p w:rsidR="00F91F8F" w:rsidRPr="0070377C" w:rsidRDefault="00F91F8F">
      <w:pPr>
        <w:rPr>
          <w:rFonts w:ascii="Arial" w:eastAsia="Times New Roman" w:hAnsi="Arial" w:cs="Arial"/>
          <w:sz w:val="24"/>
          <w:lang w:eastAsia="el-GR"/>
        </w:rPr>
      </w:pPr>
    </w:p>
    <w:p w:rsidR="00A22454" w:rsidRPr="00A22454" w:rsidRDefault="00232B4A" w:rsidP="00A22454">
      <w:pPr>
        <w:pStyle w:val="a4"/>
        <w:jc w:val="center"/>
        <w:rPr>
          <w:b/>
          <w:sz w:val="28"/>
          <w:szCs w:val="28"/>
          <w:lang w:eastAsia="el-GR"/>
        </w:rPr>
      </w:pPr>
      <w:r w:rsidRPr="00A22454">
        <w:rPr>
          <w:b/>
          <w:sz w:val="28"/>
          <w:szCs w:val="28"/>
          <w:lang w:eastAsia="el-GR"/>
        </w:rPr>
        <w:t>ΕΚΘΕΣΗ ΚΑΤΑΓΡΑΦΗΣ ΚΑΙ ΑΠΟΓΡΑΦΗΣ</w:t>
      </w:r>
    </w:p>
    <w:p w:rsidR="00A22454" w:rsidRPr="00A22454" w:rsidRDefault="00AC0A7B" w:rsidP="00A22454">
      <w:pPr>
        <w:pStyle w:val="a4"/>
        <w:jc w:val="center"/>
        <w:rPr>
          <w:b/>
          <w:sz w:val="28"/>
          <w:szCs w:val="28"/>
          <w:lang w:eastAsia="el-GR"/>
        </w:rPr>
      </w:pPr>
      <w:r w:rsidRPr="00A22454">
        <w:rPr>
          <w:b/>
          <w:sz w:val="28"/>
          <w:szCs w:val="28"/>
          <w:lang w:eastAsia="el-GR"/>
        </w:rPr>
        <w:t>ΠΕΡΙΟΥΣΙΑΚΩΝ ΣΤΟΙΧΕΙΩΝ</w:t>
      </w:r>
    </w:p>
    <w:p w:rsidR="0015120E" w:rsidRDefault="00232B4A" w:rsidP="00A22454">
      <w:pPr>
        <w:pStyle w:val="a4"/>
        <w:jc w:val="center"/>
        <w:rPr>
          <w:b/>
          <w:sz w:val="24"/>
          <w:szCs w:val="24"/>
          <w:lang w:eastAsia="el-GR"/>
        </w:rPr>
      </w:pPr>
      <w:r w:rsidRPr="00A22454">
        <w:rPr>
          <w:b/>
          <w:sz w:val="24"/>
          <w:szCs w:val="24"/>
          <w:lang w:eastAsia="el-GR"/>
        </w:rPr>
        <w:t xml:space="preserve">που μεταβιβάζονται στον </w:t>
      </w:r>
      <w:r w:rsidR="00AC0A7B" w:rsidRPr="00A22454">
        <w:rPr>
          <w:b/>
          <w:sz w:val="24"/>
          <w:szCs w:val="24"/>
          <w:lang w:eastAsia="el-GR"/>
        </w:rPr>
        <w:t>Δ</w:t>
      </w:r>
      <w:r w:rsidRPr="00A22454">
        <w:rPr>
          <w:b/>
          <w:sz w:val="24"/>
          <w:szCs w:val="24"/>
          <w:lang w:eastAsia="el-GR"/>
        </w:rPr>
        <w:t xml:space="preserve">ήμο από </w:t>
      </w:r>
      <w:r w:rsidR="0015120E">
        <w:rPr>
          <w:b/>
          <w:sz w:val="24"/>
          <w:szCs w:val="24"/>
          <w:lang w:eastAsia="el-GR"/>
        </w:rPr>
        <w:t xml:space="preserve"> </w:t>
      </w:r>
      <w:r w:rsidR="0015120E" w:rsidRPr="0015120E">
        <w:rPr>
          <w:b/>
          <w:sz w:val="24"/>
          <w:szCs w:val="24"/>
          <w:lang w:eastAsia="el-GR"/>
        </w:rPr>
        <w:t xml:space="preserve"> το καταργηθέν  την 1/1/2024  </w:t>
      </w:r>
    </w:p>
    <w:p w:rsidR="0015120E" w:rsidRDefault="0015120E" w:rsidP="00A22454">
      <w:pPr>
        <w:pStyle w:val="a4"/>
        <w:jc w:val="center"/>
        <w:rPr>
          <w:b/>
          <w:sz w:val="24"/>
          <w:szCs w:val="24"/>
          <w:lang w:eastAsia="el-GR"/>
        </w:rPr>
      </w:pPr>
      <w:r w:rsidRPr="0015120E">
        <w:rPr>
          <w:b/>
          <w:sz w:val="24"/>
          <w:szCs w:val="24"/>
          <w:lang w:eastAsia="el-GR"/>
        </w:rPr>
        <w:t xml:space="preserve">    Νομικό  Πρόσωπο  Δημοσίου Δικαίου του Δήμου Καλλιθέας </w:t>
      </w:r>
      <w:r w:rsidR="001D4A6E" w:rsidRPr="001D4A6E">
        <w:rPr>
          <w:b/>
          <w:sz w:val="24"/>
          <w:szCs w:val="24"/>
          <w:lang w:eastAsia="el-GR"/>
        </w:rPr>
        <w:t>με την επωνυμία:</w:t>
      </w:r>
    </w:p>
    <w:p w:rsidR="00E20520" w:rsidRPr="00A22454" w:rsidRDefault="0015120E" w:rsidP="00A22454">
      <w:pPr>
        <w:pStyle w:val="a4"/>
        <w:jc w:val="center"/>
        <w:rPr>
          <w:b/>
          <w:sz w:val="24"/>
          <w:szCs w:val="24"/>
          <w:lang w:eastAsia="el-GR"/>
        </w:rPr>
      </w:pPr>
      <w:r w:rsidRPr="0015120E">
        <w:rPr>
          <w:b/>
          <w:sz w:val="24"/>
          <w:szCs w:val="24"/>
          <w:lang w:eastAsia="el-GR"/>
        </w:rPr>
        <w:t>«Οργανισμός Παιδικής Αγωγής και Άθλησης – Γιάννης Γάλλος»</w:t>
      </w:r>
      <w:r>
        <w:rPr>
          <w:b/>
          <w:sz w:val="24"/>
          <w:szCs w:val="24"/>
          <w:lang w:eastAsia="el-GR"/>
        </w:rPr>
        <w:t xml:space="preserve"> </w:t>
      </w:r>
    </w:p>
    <w:p w:rsidR="00F91F8F" w:rsidRPr="0070377C" w:rsidRDefault="0015120E" w:rsidP="00A22454">
      <w:pPr>
        <w:pStyle w:val="a4"/>
        <w:jc w:val="center"/>
        <w:rPr>
          <w:szCs w:val="20"/>
          <w:lang w:eastAsia="el-GR"/>
        </w:rPr>
      </w:pPr>
      <w:r>
        <w:rPr>
          <w:b/>
          <w:sz w:val="24"/>
          <w:szCs w:val="24"/>
          <w:lang w:eastAsia="el-GR"/>
        </w:rPr>
        <w:t xml:space="preserve"> </w:t>
      </w:r>
    </w:p>
    <w:p w:rsidR="008507F1" w:rsidRPr="0070377C" w:rsidRDefault="00911FFF" w:rsidP="00AC0A7B">
      <w:pPr>
        <w:jc w:val="both"/>
        <w:rPr>
          <w:rFonts w:ascii="Arial" w:eastAsia="Times New Roman" w:hAnsi="Arial" w:cs="Arial"/>
          <w:sz w:val="24"/>
          <w:szCs w:val="20"/>
          <w:lang w:eastAsia="el-GR"/>
        </w:rPr>
      </w:pPr>
      <w:r w:rsidRPr="0070377C">
        <w:rPr>
          <w:rFonts w:ascii="Arial" w:eastAsia="Times New Roman" w:hAnsi="Arial" w:cs="Arial"/>
          <w:sz w:val="24"/>
          <w:szCs w:val="20"/>
          <w:lang w:eastAsia="el-GR"/>
        </w:rPr>
        <w:t xml:space="preserve">              </w:t>
      </w:r>
      <w:r w:rsidR="001D4A6E" w:rsidRPr="001D4A6E">
        <w:rPr>
          <w:rFonts w:ascii="Arial" w:eastAsia="Times New Roman" w:hAnsi="Arial" w:cs="Arial"/>
          <w:sz w:val="24"/>
          <w:szCs w:val="20"/>
          <w:lang w:eastAsia="el-GR"/>
        </w:rPr>
        <w:t>Την 29η Απριλίου 2025, ημέρα Τρίτη και ώρα 9:30</w:t>
      </w:r>
      <w:r w:rsidR="00AC0A7B" w:rsidRPr="0070377C">
        <w:rPr>
          <w:rFonts w:ascii="Arial" w:eastAsia="Times New Roman" w:hAnsi="Arial" w:cs="Arial"/>
          <w:sz w:val="24"/>
          <w:szCs w:val="20"/>
          <w:lang w:eastAsia="el-GR"/>
        </w:rPr>
        <w:t xml:space="preserve">, η Επιτροπή, </w:t>
      </w:r>
      <w:r w:rsidR="002D0CD6" w:rsidRPr="0070377C">
        <w:rPr>
          <w:rFonts w:ascii="Arial" w:eastAsia="Times New Roman" w:hAnsi="Arial" w:cs="Arial"/>
          <w:sz w:val="24"/>
          <w:szCs w:val="20"/>
          <w:lang w:eastAsia="el-GR"/>
        </w:rPr>
        <w:t>που συγκροτήθηκε με την υπ’ αριθμ. 9</w:t>
      </w:r>
      <w:r w:rsidR="0059198C">
        <w:rPr>
          <w:rFonts w:ascii="Arial" w:eastAsia="Times New Roman" w:hAnsi="Arial" w:cs="Arial"/>
          <w:sz w:val="24"/>
          <w:szCs w:val="20"/>
          <w:lang w:eastAsia="el-GR"/>
        </w:rPr>
        <w:t>3</w:t>
      </w:r>
      <w:r w:rsidR="002D0CD6" w:rsidRPr="0070377C">
        <w:rPr>
          <w:rFonts w:ascii="Arial" w:eastAsia="Times New Roman" w:hAnsi="Arial" w:cs="Arial"/>
          <w:sz w:val="24"/>
          <w:szCs w:val="20"/>
          <w:lang w:eastAsia="el-GR"/>
        </w:rPr>
        <w:t>/</w:t>
      </w:r>
      <w:r w:rsidR="00E20520">
        <w:rPr>
          <w:rFonts w:ascii="Arial" w:eastAsia="Times New Roman" w:hAnsi="Arial" w:cs="Arial"/>
          <w:sz w:val="24"/>
          <w:szCs w:val="20"/>
          <w:lang w:eastAsia="el-GR"/>
        </w:rPr>
        <w:t>0</w:t>
      </w:r>
      <w:r w:rsidR="002D0CD6" w:rsidRPr="0070377C">
        <w:rPr>
          <w:rFonts w:ascii="Arial" w:eastAsia="Times New Roman" w:hAnsi="Arial" w:cs="Arial"/>
          <w:sz w:val="24"/>
          <w:szCs w:val="20"/>
          <w:lang w:eastAsia="el-GR"/>
        </w:rPr>
        <w:t>7-</w:t>
      </w:r>
      <w:r w:rsidR="00E20520">
        <w:rPr>
          <w:rFonts w:ascii="Arial" w:eastAsia="Times New Roman" w:hAnsi="Arial" w:cs="Arial"/>
          <w:sz w:val="24"/>
          <w:szCs w:val="20"/>
          <w:lang w:eastAsia="el-GR"/>
        </w:rPr>
        <w:t>0</w:t>
      </w:r>
      <w:r w:rsidR="002D0CD6" w:rsidRPr="0070377C">
        <w:rPr>
          <w:rFonts w:ascii="Arial" w:eastAsia="Times New Roman" w:hAnsi="Arial" w:cs="Arial"/>
          <w:sz w:val="24"/>
          <w:szCs w:val="20"/>
          <w:lang w:eastAsia="el-GR"/>
        </w:rPr>
        <w:t>2-</w:t>
      </w:r>
      <w:r w:rsidR="00E20520">
        <w:rPr>
          <w:rFonts w:ascii="Arial" w:eastAsia="Times New Roman" w:hAnsi="Arial" w:cs="Arial"/>
          <w:sz w:val="24"/>
          <w:szCs w:val="20"/>
          <w:lang w:eastAsia="el-GR"/>
        </w:rPr>
        <w:t>2024 απόφαση Δημάρχου Καλλιθέας</w:t>
      </w:r>
      <w:r w:rsidR="002D0CD6" w:rsidRPr="0070377C">
        <w:rPr>
          <w:rFonts w:ascii="Arial" w:eastAsia="Times New Roman" w:hAnsi="Arial" w:cs="Arial"/>
          <w:sz w:val="24"/>
          <w:szCs w:val="20"/>
          <w:lang w:eastAsia="el-GR"/>
        </w:rPr>
        <w:t xml:space="preserve">, όπως τροποποιήθηκε από την </w:t>
      </w:r>
      <w:r w:rsidR="00E20520">
        <w:rPr>
          <w:rFonts w:ascii="Arial" w:eastAsia="Times New Roman" w:hAnsi="Arial" w:cs="Arial"/>
          <w:sz w:val="24"/>
          <w:szCs w:val="20"/>
          <w:lang w:eastAsia="el-GR"/>
        </w:rPr>
        <w:t>14</w:t>
      </w:r>
      <w:r w:rsidR="0059198C">
        <w:rPr>
          <w:rFonts w:ascii="Arial" w:eastAsia="Times New Roman" w:hAnsi="Arial" w:cs="Arial"/>
          <w:sz w:val="24"/>
          <w:szCs w:val="20"/>
          <w:lang w:eastAsia="el-GR"/>
        </w:rPr>
        <w:t>2</w:t>
      </w:r>
      <w:r w:rsidR="00E20520">
        <w:rPr>
          <w:rFonts w:ascii="Arial" w:eastAsia="Times New Roman" w:hAnsi="Arial" w:cs="Arial"/>
          <w:sz w:val="24"/>
          <w:szCs w:val="20"/>
          <w:lang w:eastAsia="el-GR"/>
        </w:rPr>
        <w:t xml:space="preserve">/27-02-2025 </w:t>
      </w:r>
      <w:r w:rsidR="002D0CD6" w:rsidRPr="0070377C">
        <w:rPr>
          <w:rFonts w:ascii="Arial" w:eastAsia="Times New Roman" w:hAnsi="Arial" w:cs="Arial"/>
          <w:sz w:val="24"/>
          <w:szCs w:val="20"/>
          <w:lang w:eastAsia="el-GR"/>
        </w:rPr>
        <w:t xml:space="preserve">και ισχύει, </w:t>
      </w:r>
      <w:r w:rsidR="008507F1" w:rsidRPr="0070377C">
        <w:rPr>
          <w:rFonts w:ascii="Arial" w:eastAsia="Times New Roman" w:hAnsi="Arial" w:cs="Arial"/>
          <w:sz w:val="24"/>
          <w:szCs w:val="20"/>
          <w:lang w:eastAsia="el-GR"/>
        </w:rPr>
        <w:t>αποτελούμενη από τα κάτωθι μέλη:</w:t>
      </w:r>
    </w:p>
    <w:p w:rsidR="00AC0A7B" w:rsidRPr="0070377C" w:rsidRDefault="00AC0A7B" w:rsidP="00AC0A7B">
      <w:pPr>
        <w:pStyle w:val="a4"/>
        <w:jc w:val="both"/>
        <w:rPr>
          <w:rFonts w:ascii="Arial" w:eastAsia="Times New Roman" w:hAnsi="Arial" w:cs="Arial"/>
          <w:sz w:val="24"/>
          <w:szCs w:val="20"/>
          <w:lang w:eastAsia="el-GR"/>
        </w:rPr>
      </w:pPr>
      <w:r w:rsidRPr="0070377C">
        <w:rPr>
          <w:rFonts w:ascii="Arial" w:eastAsia="Times New Roman" w:hAnsi="Arial" w:cs="Arial"/>
          <w:sz w:val="24"/>
          <w:szCs w:val="20"/>
          <w:lang w:eastAsia="el-GR"/>
        </w:rPr>
        <w:t xml:space="preserve">α. Παπασπύρου Αικατερίνη , Αν. Προϊστάμενη της  Δ/νσης  Οικονομικών Υπηρεσιών , ως Πρόεδρο  της Επιτροπής.  </w:t>
      </w:r>
    </w:p>
    <w:p w:rsidR="00AC0A7B" w:rsidRPr="0070377C" w:rsidRDefault="00AC0A7B" w:rsidP="00AC0A7B">
      <w:pPr>
        <w:pStyle w:val="a4"/>
        <w:jc w:val="both"/>
        <w:rPr>
          <w:rFonts w:ascii="Arial" w:eastAsia="Times New Roman" w:hAnsi="Arial" w:cs="Arial"/>
          <w:sz w:val="24"/>
          <w:szCs w:val="20"/>
          <w:lang w:eastAsia="el-GR"/>
        </w:rPr>
      </w:pPr>
      <w:r w:rsidRPr="0070377C">
        <w:rPr>
          <w:rFonts w:ascii="Arial" w:eastAsia="Times New Roman" w:hAnsi="Arial" w:cs="Arial"/>
          <w:sz w:val="24"/>
          <w:szCs w:val="20"/>
          <w:lang w:eastAsia="el-GR"/>
        </w:rPr>
        <w:t>β. Πετρά Αδαμαντία, αν. Προϊστάμενη  Λογιστηρίου της Δ/νσης  Οικονομικών Υπηρεσιών, ως μέλος.</w:t>
      </w:r>
    </w:p>
    <w:p w:rsidR="00AC0A7B" w:rsidRPr="0070377C" w:rsidRDefault="00E20520" w:rsidP="00AC0A7B">
      <w:pPr>
        <w:pStyle w:val="a4"/>
        <w:jc w:val="both"/>
        <w:rPr>
          <w:rFonts w:ascii="Arial" w:eastAsia="Times New Roman" w:hAnsi="Arial" w:cs="Arial"/>
          <w:sz w:val="24"/>
          <w:szCs w:val="20"/>
          <w:lang w:eastAsia="el-GR"/>
        </w:rPr>
      </w:pPr>
      <w:r>
        <w:rPr>
          <w:rFonts w:ascii="Arial" w:eastAsia="Times New Roman" w:hAnsi="Arial" w:cs="Arial"/>
          <w:sz w:val="24"/>
          <w:szCs w:val="20"/>
          <w:lang w:eastAsia="el-GR"/>
        </w:rPr>
        <w:t>γ.  Ηλιάδη  Νικόλαο</w:t>
      </w:r>
      <w:r w:rsidR="00AC0A7B" w:rsidRPr="0070377C">
        <w:rPr>
          <w:rFonts w:ascii="Arial" w:eastAsia="Times New Roman" w:hAnsi="Arial" w:cs="Arial"/>
          <w:sz w:val="24"/>
          <w:szCs w:val="20"/>
          <w:lang w:eastAsia="el-GR"/>
        </w:rPr>
        <w:t xml:space="preserve">, Αντιδήμαρχο  Οικονομικών Υπηρεσιών, ως μέλος. </w:t>
      </w:r>
    </w:p>
    <w:p w:rsidR="00AC0A7B" w:rsidRPr="0070377C" w:rsidRDefault="0059198C" w:rsidP="00AC0A7B">
      <w:pPr>
        <w:pStyle w:val="a4"/>
        <w:jc w:val="both"/>
        <w:rPr>
          <w:rFonts w:ascii="Arial" w:eastAsia="Times New Roman" w:hAnsi="Arial" w:cs="Arial"/>
          <w:sz w:val="24"/>
          <w:szCs w:val="20"/>
          <w:lang w:eastAsia="el-GR"/>
        </w:rPr>
      </w:pPr>
      <w:r>
        <w:rPr>
          <w:rFonts w:ascii="Arial" w:eastAsia="Times New Roman" w:hAnsi="Arial" w:cs="Arial"/>
          <w:sz w:val="24"/>
          <w:szCs w:val="20"/>
          <w:lang w:eastAsia="el-GR"/>
        </w:rPr>
        <w:t>δ. Κωστάκη  Εμμανουήλ</w:t>
      </w:r>
      <w:r w:rsidR="00AC0A7B" w:rsidRPr="0070377C">
        <w:rPr>
          <w:rFonts w:ascii="Arial" w:eastAsia="Times New Roman" w:hAnsi="Arial" w:cs="Arial"/>
          <w:sz w:val="24"/>
          <w:szCs w:val="20"/>
          <w:lang w:eastAsia="el-GR"/>
        </w:rPr>
        <w:t xml:space="preserve">, απερχόμενο  Πρόεδρο της λυθείσας κοινωφελούς επιχείρησης, ως μέλος.  </w:t>
      </w:r>
    </w:p>
    <w:p w:rsidR="00AC0A7B" w:rsidRPr="0070377C" w:rsidRDefault="00E20520" w:rsidP="00AC0A7B">
      <w:pPr>
        <w:jc w:val="both"/>
        <w:rPr>
          <w:rFonts w:ascii="Arial" w:eastAsia="Times New Roman" w:hAnsi="Arial" w:cs="Arial"/>
          <w:sz w:val="24"/>
          <w:szCs w:val="20"/>
          <w:lang w:eastAsia="el-GR"/>
        </w:rPr>
      </w:pPr>
      <w:r>
        <w:rPr>
          <w:rFonts w:ascii="Arial" w:eastAsia="Times New Roman" w:hAnsi="Arial" w:cs="Arial"/>
          <w:sz w:val="24"/>
          <w:szCs w:val="20"/>
          <w:lang w:eastAsia="el-GR"/>
        </w:rPr>
        <w:t>ε</w:t>
      </w:r>
      <w:r w:rsidRPr="009B4F5E">
        <w:rPr>
          <w:rFonts w:ascii="Arial" w:eastAsia="Times New Roman" w:hAnsi="Arial" w:cs="Arial"/>
          <w:sz w:val="24"/>
          <w:szCs w:val="20"/>
          <w:lang w:eastAsia="el-GR"/>
        </w:rPr>
        <w:t>. Πετρόπουλο  Παναγιώτη</w:t>
      </w:r>
      <w:r w:rsidR="00AC0A7B" w:rsidRPr="009B4F5E">
        <w:rPr>
          <w:rFonts w:ascii="Arial" w:eastAsia="Times New Roman" w:hAnsi="Arial" w:cs="Arial"/>
          <w:sz w:val="24"/>
          <w:szCs w:val="20"/>
          <w:lang w:eastAsia="el-GR"/>
        </w:rPr>
        <w:t>, Δημοτικό  Σύμβουλο , ως μέλος</w:t>
      </w:r>
      <w:r w:rsidR="006750BA">
        <w:rPr>
          <w:rFonts w:ascii="Arial" w:eastAsia="Times New Roman" w:hAnsi="Arial" w:cs="Arial"/>
          <w:sz w:val="24"/>
          <w:szCs w:val="20"/>
          <w:lang w:eastAsia="el-GR"/>
        </w:rPr>
        <w:t xml:space="preserve"> (</w:t>
      </w:r>
      <w:r w:rsidR="00AC0A7B" w:rsidRPr="009B4F5E">
        <w:rPr>
          <w:rFonts w:ascii="Arial" w:eastAsia="Times New Roman" w:hAnsi="Arial" w:cs="Arial"/>
          <w:sz w:val="24"/>
          <w:szCs w:val="20"/>
          <w:lang w:eastAsia="el-GR"/>
        </w:rPr>
        <w:t xml:space="preserve">με αναπληρωματικό μέλος </w:t>
      </w:r>
      <w:r w:rsidR="006750BA">
        <w:rPr>
          <w:rFonts w:ascii="Arial" w:eastAsia="Times New Roman" w:hAnsi="Arial" w:cs="Arial"/>
          <w:sz w:val="24"/>
          <w:szCs w:val="20"/>
          <w:lang w:eastAsia="el-GR"/>
        </w:rPr>
        <w:t xml:space="preserve">του </w:t>
      </w:r>
      <w:r w:rsidR="00AC0A7B" w:rsidRPr="009B4F5E">
        <w:rPr>
          <w:rFonts w:ascii="Arial" w:eastAsia="Times New Roman" w:hAnsi="Arial" w:cs="Arial"/>
          <w:sz w:val="24"/>
          <w:szCs w:val="20"/>
          <w:lang w:eastAsia="el-GR"/>
        </w:rPr>
        <w:t>τον</w:t>
      </w:r>
      <w:r w:rsidR="00AC0A7B" w:rsidRPr="0070377C">
        <w:rPr>
          <w:rFonts w:ascii="Arial" w:eastAsia="Times New Roman" w:hAnsi="Arial" w:cs="Arial"/>
          <w:sz w:val="24"/>
          <w:szCs w:val="20"/>
          <w:lang w:eastAsia="el-GR"/>
        </w:rPr>
        <w:t xml:space="preserve"> Δημ. Σύμβουλο, </w:t>
      </w:r>
      <w:r w:rsidR="00AC0A7B" w:rsidRPr="006750BA">
        <w:rPr>
          <w:rFonts w:ascii="Arial" w:eastAsia="Times New Roman" w:hAnsi="Arial" w:cs="Arial"/>
          <w:sz w:val="24"/>
          <w:szCs w:val="20"/>
          <w:lang w:eastAsia="el-GR"/>
        </w:rPr>
        <w:t>κο Γιατρά Νικόλαο</w:t>
      </w:r>
      <w:r w:rsidR="006750BA">
        <w:rPr>
          <w:rFonts w:ascii="Arial" w:eastAsia="Times New Roman" w:hAnsi="Arial" w:cs="Arial"/>
          <w:sz w:val="24"/>
          <w:szCs w:val="20"/>
          <w:lang w:eastAsia="el-GR"/>
        </w:rPr>
        <w:t>),</w:t>
      </w:r>
    </w:p>
    <w:p w:rsidR="00AC0A7B" w:rsidRPr="0070377C" w:rsidRDefault="002D0CD6" w:rsidP="00AC0A7B">
      <w:pPr>
        <w:rPr>
          <w:rFonts w:ascii="Arial" w:eastAsia="Times New Roman" w:hAnsi="Arial" w:cs="Arial"/>
          <w:sz w:val="24"/>
          <w:szCs w:val="20"/>
          <w:lang w:eastAsia="el-GR"/>
        </w:rPr>
      </w:pPr>
      <w:r w:rsidRPr="0070377C">
        <w:rPr>
          <w:rFonts w:ascii="Arial" w:eastAsia="Times New Roman" w:hAnsi="Arial" w:cs="Arial"/>
          <w:sz w:val="24"/>
          <w:szCs w:val="20"/>
          <w:lang w:eastAsia="el-GR"/>
        </w:rPr>
        <w:t>σ</w:t>
      </w:r>
      <w:r w:rsidR="00AC0A7B" w:rsidRPr="0070377C">
        <w:rPr>
          <w:rFonts w:ascii="Arial" w:eastAsia="Times New Roman" w:hAnsi="Arial" w:cs="Arial"/>
          <w:sz w:val="24"/>
          <w:szCs w:val="20"/>
          <w:lang w:eastAsia="el-GR"/>
        </w:rPr>
        <w:t xml:space="preserve">υνεδρίασε για την σύνταξη της </w:t>
      </w:r>
      <w:r w:rsidRPr="0070377C">
        <w:rPr>
          <w:rFonts w:ascii="Arial" w:eastAsia="Times New Roman" w:hAnsi="Arial" w:cs="Arial"/>
          <w:sz w:val="24"/>
          <w:szCs w:val="20"/>
          <w:lang w:eastAsia="el-GR"/>
        </w:rPr>
        <w:t xml:space="preserve">παρούσης </w:t>
      </w:r>
      <w:r w:rsidR="00AC0A7B" w:rsidRPr="0070377C">
        <w:rPr>
          <w:rFonts w:ascii="Arial" w:eastAsia="Times New Roman" w:hAnsi="Arial" w:cs="Arial"/>
          <w:sz w:val="24"/>
          <w:szCs w:val="20"/>
          <w:lang w:eastAsia="el-GR"/>
        </w:rPr>
        <w:t>έκθεσης</w:t>
      </w:r>
      <w:r w:rsidRPr="0070377C">
        <w:rPr>
          <w:rFonts w:ascii="Arial" w:eastAsia="Times New Roman" w:hAnsi="Arial" w:cs="Arial"/>
          <w:sz w:val="24"/>
          <w:szCs w:val="20"/>
          <w:lang w:eastAsia="el-GR"/>
        </w:rPr>
        <w:t>.</w:t>
      </w:r>
      <w:r w:rsidR="00AC0A7B" w:rsidRPr="0070377C">
        <w:rPr>
          <w:rFonts w:ascii="Arial" w:eastAsia="Times New Roman" w:hAnsi="Arial" w:cs="Arial"/>
          <w:sz w:val="24"/>
          <w:szCs w:val="20"/>
          <w:lang w:eastAsia="el-GR"/>
        </w:rPr>
        <w:t xml:space="preserve"> </w:t>
      </w:r>
    </w:p>
    <w:p w:rsidR="00F91F8F" w:rsidRPr="0058446A" w:rsidRDefault="002D0CD6" w:rsidP="00AC0A7B">
      <w:pPr>
        <w:rPr>
          <w:rFonts w:ascii="Arial" w:eastAsia="Times New Roman" w:hAnsi="Arial" w:cs="Arial"/>
          <w:sz w:val="28"/>
          <w:szCs w:val="28"/>
          <w:lang w:eastAsia="el-GR"/>
        </w:rPr>
      </w:pPr>
      <w:r w:rsidRPr="0058446A">
        <w:rPr>
          <w:rFonts w:ascii="Arial" w:eastAsia="Times New Roman" w:hAnsi="Arial" w:cs="Arial"/>
          <w:sz w:val="28"/>
          <w:szCs w:val="28"/>
          <w:lang w:eastAsia="el-GR"/>
        </w:rPr>
        <w:t>Η Επιτροπή , λ</w:t>
      </w:r>
      <w:r w:rsidR="00F91F8F" w:rsidRPr="0058446A">
        <w:rPr>
          <w:rFonts w:ascii="Arial" w:eastAsia="Times New Roman" w:hAnsi="Arial" w:cs="Arial"/>
          <w:sz w:val="28"/>
          <w:szCs w:val="28"/>
          <w:lang w:eastAsia="el-GR"/>
        </w:rPr>
        <w:t>αμβάνοντας υπόψη:</w:t>
      </w:r>
    </w:p>
    <w:p w:rsidR="00232B4A" w:rsidRPr="0070377C" w:rsidRDefault="00F91F8F" w:rsidP="00AC0A7B">
      <w:pPr>
        <w:pStyle w:val="a3"/>
        <w:numPr>
          <w:ilvl w:val="0"/>
          <w:numId w:val="2"/>
        </w:numPr>
        <w:rPr>
          <w:rFonts w:ascii="Arial" w:eastAsia="Times New Roman" w:hAnsi="Arial" w:cs="Arial"/>
          <w:sz w:val="24"/>
          <w:szCs w:val="20"/>
          <w:lang w:eastAsia="el-GR"/>
        </w:rPr>
      </w:pPr>
      <w:r w:rsidRPr="0058446A">
        <w:rPr>
          <w:rFonts w:ascii="Arial" w:eastAsia="Times New Roman" w:hAnsi="Arial" w:cs="Arial"/>
          <w:b/>
          <w:sz w:val="24"/>
          <w:szCs w:val="20"/>
          <w:lang w:eastAsia="el-GR"/>
        </w:rPr>
        <w:t xml:space="preserve">Τις διατάξεις της </w:t>
      </w:r>
      <w:hyperlink r:id="rId8" w:tgtFrame="_blank" w:history="1">
        <w:r w:rsidR="00232B4A" w:rsidRPr="0058446A">
          <w:rPr>
            <w:rFonts w:ascii="Arial" w:eastAsia="Times New Roman" w:hAnsi="Arial" w:cs="Arial"/>
            <w:b/>
            <w:sz w:val="24"/>
            <w:szCs w:val="20"/>
            <w:lang w:eastAsia="el-GR"/>
          </w:rPr>
          <w:t xml:space="preserve">παρ. 1 </w:t>
        </w:r>
        <w:r w:rsidR="002D0CD6" w:rsidRPr="0058446A">
          <w:rPr>
            <w:rFonts w:ascii="Arial" w:eastAsia="Times New Roman" w:hAnsi="Arial" w:cs="Arial"/>
            <w:b/>
            <w:sz w:val="24"/>
            <w:szCs w:val="20"/>
            <w:lang w:eastAsia="el-GR"/>
          </w:rPr>
          <w:t>και 3</w:t>
        </w:r>
        <w:r w:rsidR="002D0CD6" w:rsidRPr="0058446A">
          <w:rPr>
            <w:rFonts w:ascii="Arial" w:eastAsia="Times New Roman" w:hAnsi="Arial" w:cs="Arial"/>
            <w:b/>
            <w:sz w:val="24"/>
            <w:szCs w:val="20"/>
            <w:vertAlign w:val="superscript"/>
            <w:lang w:eastAsia="el-GR"/>
          </w:rPr>
          <w:t>α</w:t>
        </w:r>
        <w:r w:rsidR="002D0CD6" w:rsidRPr="0058446A">
          <w:rPr>
            <w:rFonts w:ascii="Arial" w:eastAsia="Times New Roman" w:hAnsi="Arial" w:cs="Arial"/>
            <w:b/>
            <w:sz w:val="24"/>
            <w:szCs w:val="20"/>
            <w:lang w:eastAsia="el-GR"/>
          </w:rPr>
          <w:t xml:space="preserve">) του </w:t>
        </w:r>
        <w:r w:rsidR="00232B4A" w:rsidRPr="0058446A">
          <w:rPr>
            <w:rFonts w:ascii="Arial" w:eastAsia="Times New Roman" w:hAnsi="Arial" w:cs="Arial"/>
            <w:b/>
            <w:sz w:val="24"/>
            <w:szCs w:val="20"/>
            <w:lang w:eastAsia="el-GR"/>
          </w:rPr>
          <w:t>άρθρο</w:t>
        </w:r>
        <w:r w:rsidR="00575E9C" w:rsidRPr="0058446A">
          <w:rPr>
            <w:rFonts w:ascii="Arial" w:eastAsia="Times New Roman" w:hAnsi="Arial" w:cs="Arial"/>
            <w:b/>
            <w:sz w:val="24"/>
            <w:szCs w:val="20"/>
            <w:lang w:eastAsia="el-GR"/>
          </w:rPr>
          <w:t>υ</w:t>
        </w:r>
        <w:r w:rsidR="00232B4A" w:rsidRPr="0058446A">
          <w:rPr>
            <w:rFonts w:ascii="Arial" w:eastAsia="Times New Roman" w:hAnsi="Arial" w:cs="Arial"/>
            <w:b/>
            <w:sz w:val="24"/>
            <w:szCs w:val="20"/>
            <w:lang w:eastAsia="el-GR"/>
          </w:rPr>
          <w:t xml:space="preserve"> </w:t>
        </w:r>
        <w:r w:rsidR="00A31D60">
          <w:rPr>
            <w:rFonts w:ascii="Arial" w:eastAsia="Times New Roman" w:hAnsi="Arial" w:cs="Arial"/>
            <w:b/>
            <w:sz w:val="24"/>
            <w:szCs w:val="20"/>
            <w:lang w:eastAsia="el-GR"/>
          </w:rPr>
          <w:t>27</w:t>
        </w:r>
        <w:r w:rsidR="002D0CD6" w:rsidRPr="0058446A">
          <w:rPr>
            <w:rFonts w:ascii="Arial" w:eastAsia="Times New Roman" w:hAnsi="Arial" w:cs="Arial"/>
            <w:b/>
            <w:sz w:val="24"/>
            <w:szCs w:val="20"/>
            <w:lang w:eastAsia="el-GR"/>
          </w:rPr>
          <w:t xml:space="preserve"> του </w:t>
        </w:r>
        <w:r w:rsidR="00232B4A" w:rsidRPr="0058446A">
          <w:rPr>
            <w:rFonts w:ascii="Arial" w:eastAsia="Times New Roman" w:hAnsi="Arial" w:cs="Arial"/>
            <w:b/>
            <w:sz w:val="24"/>
            <w:szCs w:val="20"/>
            <w:lang w:eastAsia="el-GR"/>
          </w:rPr>
          <w:t xml:space="preserve"> ν. 5056/23</w:t>
        </w:r>
      </w:hyperlink>
      <w:r w:rsidR="00E20520">
        <w:rPr>
          <w:rFonts w:ascii="Arial" w:eastAsia="Times New Roman" w:hAnsi="Arial" w:cs="Arial"/>
          <w:sz w:val="24"/>
          <w:szCs w:val="20"/>
          <w:lang w:eastAsia="el-GR"/>
        </w:rPr>
        <w:t>:</w:t>
      </w:r>
      <w:r w:rsidRPr="0070377C">
        <w:rPr>
          <w:rFonts w:ascii="Arial" w:eastAsia="Times New Roman" w:hAnsi="Arial" w:cs="Arial"/>
          <w:sz w:val="24"/>
          <w:szCs w:val="20"/>
          <w:lang w:eastAsia="el-GR"/>
        </w:rPr>
        <w:t xml:space="preserve"> </w:t>
      </w:r>
    </w:p>
    <w:p w:rsidR="00A31D60" w:rsidRPr="00A31D60" w:rsidRDefault="002D0CD6" w:rsidP="00CC0219">
      <w:pPr>
        <w:ind w:left="142"/>
        <w:jc w:val="both"/>
        <w:rPr>
          <w:rFonts w:ascii="Arial" w:eastAsia="Times New Roman" w:hAnsi="Arial" w:cs="Arial"/>
          <w:bCs/>
          <w:i/>
          <w:sz w:val="23"/>
          <w:szCs w:val="23"/>
          <w:lang w:eastAsia="el-GR"/>
        </w:rPr>
      </w:pPr>
      <w:r w:rsidRPr="0070377C">
        <w:rPr>
          <w:rFonts w:ascii="Arial" w:eastAsia="Times New Roman" w:hAnsi="Arial" w:cs="Arial"/>
          <w:sz w:val="24"/>
          <w:szCs w:val="20"/>
          <w:lang w:eastAsia="el-GR"/>
        </w:rPr>
        <w:t>«</w:t>
      </w:r>
      <w:r w:rsidR="00A31D60" w:rsidRPr="00A31D60">
        <w:rPr>
          <w:rFonts w:ascii="Arial" w:eastAsia="Times New Roman" w:hAnsi="Arial" w:cs="Arial"/>
          <w:bCs/>
          <w:i/>
          <w:sz w:val="23"/>
          <w:szCs w:val="23"/>
          <w:lang w:eastAsia="el-GR"/>
        </w:rPr>
        <w:t xml:space="preserve">Άρθρο 27 </w:t>
      </w:r>
    </w:p>
    <w:p w:rsidR="00A31D60" w:rsidRDefault="00A31D60" w:rsidP="00CC0219">
      <w:pPr>
        <w:ind w:left="142"/>
        <w:jc w:val="both"/>
        <w:rPr>
          <w:rFonts w:ascii="Arial" w:eastAsia="Times New Roman" w:hAnsi="Arial" w:cs="Arial"/>
          <w:i/>
          <w:sz w:val="23"/>
          <w:szCs w:val="23"/>
          <w:lang w:eastAsia="el-GR"/>
        </w:rPr>
      </w:pPr>
      <w:r w:rsidRPr="00A31D60">
        <w:rPr>
          <w:rFonts w:ascii="Arial" w:eastAsia="Times New Roman" w:hAnsi="Arial" w:cs="Arial"/>
          <w:bCs/>
          <w:i/>
          <w:sz w:val="23"/>
          <w:szCs w:val="23"/>
          <w:lang w:eastAsia="el-GR"/>
        </w:rPr>
        <w:t xml:space="preserve">Κατάργηση νομικών προσώπων δημοσίου δικαίου των Οργανισμών Τοπικής Αυτοδιοίκησης α’ βαθμού και μεταφορά ως συνόλου αρμοδιοτήτων, οργανικών μονάδων και θέσεων προσωπικού στους Ο.Τ.Α. α’ βαθμού </w:t>
      </w:r>
      <w:r w:rsidRPr="00A31D60">
        <w:rPr>
          <w:rFonts w:ascii="Arial" w:eastAsia="Times New Roman" w:hAnsi="Arial" w:cs="Arial"/>
          <w:i/>
          <w:sz w:val="23"/>
          <w:szCs w:val="23"/>
          <w:lang w:eastAsia="el-GR"/>
        </w:rPr>
        <w:br/>
      </w:r>
      <w:r w:rsidRPr="00A31D60">
        <w:rPr>
          <w:rFonts w:ascii="Arial" w:eastAsia="Times New Roman" w:hAnsi="Arial" w:cs="Arial"/>
          <w:i/>
          <w:sz w:val="23"/>
          <w:szCs w:val="23"/>
          <w:lang w:eastAsia="el-GR"/>
        </w:rPr>
        <w:br/>
        <w:t>1.Νομικά πρόσωπα δημοσίου δικαίου που συστήθηκαν με οποιονδήποτε τρόπο από Οργανισμούς Τοπικής Αυτοδιοίκησης (O.T.A.) α’ βαθμού και λειτουργούν σύμφωνα με τα άρθρα 239 έως 242 του Κώδικα Δήμων και Κοινοτήτων [</w:t>
      </w:r>
      <w:hyperlink r:id="rId9" w:tgtFrame="_blank" w:history="1">
        <w:r w:rsidRPr="00A31D60">
          <w:rPr>
            <w:rStyle w:val="-"/>
            <w:rFonts w:ascii="Arial" w:eastAsia="Times New Roman" w:hAnsi="Arial" w:cs="Arial"/>
            <w:i/>
            <w:sz w:val="23"/>
            <w:szCs w:val="23"/>
            <w:lang w:eastAsia="el-GR"/>
          </w:rPr>
          <w:t>ν. 3463/2006 (Α’ 114</w:t>
        </w:r>
      </w:hyperlink>
      <w:r w:rsidRPr="00A31D60">
        <w:rPr>
          <w:rFonts w:ascii="Arial" w:eastAsia="Times New Roman" w:hAnsi="Arial" w:cs="Arial"/>
          <w:i/>
          <w:sz w:val="23"/>
          <w:szCs w:val="23"/>
          <w:lang w:eastAsia="el-GR"/>
        </w:rPr>
        <w:t xml:space="preserve">)], καταργούνται αυτοδικαίως την 31η.12.2023 και οι αρμοδιότητές τους ασκούνται από την 1η.1.2024 από τον οικείο δήμο. Με πράξη του Γραμματέα της οικείας αποκεντρωμένης διοίκησης που δημοσιεύεται στην Εφημερίδα της Κυβερνήσεως εντός ενός (1) μηνός από την ως άνω ημερομηνία διαπιστώνεται η κατάργησή τους. 3.α. Από την κατάργηση του οικείου νομικού προσώπου, τα κινητά και ακίνητα περιουσιακά του στοιχεία περιέρχονται αυτοδικαίως στον δήμο που το συνέστησε, ο οποίος υπεισέρχεται ως καθολικός διάδοχος σε όλα τα εμπράγματα και ενοχικά δικαιώματα και τις υποχρεώσεις αυτού. Οι εκκρεμείς δίκες συνεχίζονται αυτοδικαίως από τον δήμο ή κατά του </w:t>
      </w:r>
      <w:r w:rsidRPr="00A31D60">
        <w:rPr>
          <w:rFonts w:ascii="Arial" w:eastAsia="Times New Roman" w:hAnsi="Arial" w:cs="Arial"/>
          <w:i/>
          <w:sz w:val="23"/>
          <w:szCs w:val="23"/>
          <w:lang w:eastAsia="el-GR"/>
        </w:rPr>
        <w:lastRenderedPageBreak/>
        <w:t>δήμου χωρίς καμία ειδικότερη διατύπωση από μέρους του για τη συνέχιση και χωρίς να επέρχεται βίαιη διακοπή της δίκης.</w:t>
      </w:r>
      <w:r>
        <w:rPr>
          <w:rFonts w:ascii="Arial" w:eastAsia="Times New Roman" w:hAnsi="Arial" w:cs="Arial"/>
          <w:i/>
          <w:sz w:val="23"/>
          <w:szCs w:val="23"/>
          <w:lang w:eastAsia="el-GR"/>
        </w:rPr>
        <w:t>[…]</w:t>
      </w:r>
    </w:p>
    <w:p w:rsidR="00E20520" w:rsidRDefault="00A31D60" w:rsidP="00CC0219">
      <w:pPr>
        <w:ind w:left="142"/>
        <w:jc w:val="both"/>
        <w:rPr>
          <w:rFonts w:ascii="Arial" w:eastAsia="Times New Roman" w:hAnsi="Arial" w:cs="Arial"/>
          <w:i/>
          <w:sz w:val="23"/>
          <w:szCs w:val="23"/>
          <w:lang w:eastAsia="el-GR"/>
        </w:rPr>
      </w:pPr>
      <w:r w:rsidRPr="00A31D60">
        <w:rPr>
          <w:rFonts w:ascii="Arial" w:eastAsia="Times New Roman" w:hAnsi="Arial" w:cs="Arial"/>
          <w:i/>
          <w:sz w:val="23"/>
          <w:szCs w:val="23"/>
          <w:lang w:eastAsia="el-GR"/>
        </w:rPr>
        <w:t>3.α. Από την κατάργηση του οικείου νομικού προσώπου, τα κινητά και ακίνητα περιουσιακά του στοιχεία περιέρχονται αυτοδικαίως στον δήμο που το συνέστησε, ο οποίος υπεισέρχεται ως καθολικός διάδοχος σε όλα τα εμπράγματα και ενοχικά δικαιώματα και τις υποχρεώσεις αυτού. Οι εκκρεμείς δίκες συνεχίζονται αυτοδικαίως από τον δήμο ή κατά του δήμου χωρίς καμία ειδικότερη διατύπωση από μέρους του για τη συνέχιση και χωρίς να επέρχεται βίαιη διακοπή της δίκης.</w:t>
      </w:r>
      <w:r w:rsidR="00E20520" w:rsidRPr="00A31D60">
        <w:rPr>
          <w:rFonts w:ascii="Arial" w:eastAsia="Times New Roman" w:hAnsi="Arial" w:cs="Arial"/>
          <w:i/>
          <w:sz w:val="23"/>
          <w:szCs w:val="23"/>
          <w:lang w:eastAsia="el-GR"/>
        </w:rPr>
        <w:t>»</w:t>
      </w:r>
      <w:r w:rsidR="00E20520" w:rsidRPr="009B4F5E">
        <w:rPr>
          <w:rFonts w:ascii="Arial" w:eastAsia="Times New Roman" w:hAnsi="Arial" w:cs="Arial"/>
          <w:i/>
          <w:sz w:val="23"/>
          <w:szCs w:val="23"/>
          <w:lang w:eastAsia="el-GR"/>
        </w:rPr>
        <w:t>,</w:t>
      </w:r>
    </w:p>
    <w:p w:rsidR="0058446A" w:rsidRDefault="0058446A" w:rsidP="0058446A">
      <w:pPr>
        <w:pStyle w:val="a3"/>
        <w:numPr>
          <w:ilvl w:val="0"/>
          <w:numId w:val="2"/>
        </w:numPr>
        <w:jc w:val="both"/>
        <w:rPr>
          <w:rFonts w:ascii="Arial" w:eastAsia="Times New Roman" w:hAnsi="Arial" w:cs="Arial"/>
          <w:sz w:val="24"/>
          <w:szCs w:val="20"/>
          <w:lang w:eastAsia="el-GR"/>
        </w:rPr>
      </w:pPr>
      <w:r w:rsidRPr="0058446A">
        <w:rPr>
          <w:rFonts w:ascii="Arial" w:eastAsia="Times New Roman" w:hAnsi="Arial" w:cs="Arial"/>
          <w:b/>
          <w:sz w:val="24"/>
          <w:szCs w:val="20"/>
          <w:lang w:eastAsia="el-GR"/>
        </w:rPr>
        <w:t>Την απόφαση 13/2024 (ΑΔΑ:  9ΡΣ6ΩΕΚ-ΙΕΣ ) Δημάρχου Καλλιθέας</w:t>
      </w:r>
      <w:r w:rsidRPr="00A45CEB">
        <w:rPr>
          <w:rFonts w:ascii="Arial" w:eastAsia="Times New Roman" w:hAnsi="Arial" w:cs="Arial"/>
          <w:sz w:val="24"/>
          <w:szCs w:val="20"/>
          <w:lang w:eastAsia="el-GR"/>
        </w:rPr>
        <w:t xml:space="preserve"> με θέμα</w:t>
      </w:r>
      <w:r>
        <w:rPr>
          <w:rFonts w:ascii="Arial" w:eastAsia="Times New Roman" w:hAnsi="Arial" w:cs="Arial"/>
          <w:sz w:val="24"/>
          <w:szCs w:val="20"/>
          <w:lang w:eastAsia="el-GR"/>
        </w:rPr>
        <w:t>:</w:t>
      </w:r>
      <w:r w:rsidRPr="00A45CEB">
        <w:rPr>
          <w:rFonts w:ascii="Arial" w:eastAsia="Times New Roman" w:hAnsi="Arial" w:cs="Arial"/>
          <w:sz w:val="24"/>
          <w:szCs w:val="20"/>
          <w:lang w:eastAsia="el-GR"/>
        </w:rPr>
        <w:t xml:space="preserve"> «</w:t>
      </w:r>
      <w:r w:rsidRPr="0058446A">
        <w:rPr>
          <w:rFonts w:ascii="Arial" w:eastAsia="Times New Roman" w:hAnsi="Arial" w:cs="Arial"/>
          <w:i/>
          <w:sz w:val="24"/>
          <w:szCs w:val="20"/>
          <w:lang w:eastAsia="el-GR"/>
        </w:rPr>
        <w:t>Οργάνωση και λειτουργία του καταργηθέντος Νομικού Προσώπου Δημοσίου Δικαίου του Δήμου Καλλιθέας «Οργανισμός Παιδικής Αγωγής και Άθλησης – Γιάννης Γάλλος» και της λυθείσας Δημοτικής Κοινωφελούς Επιχείρησης Καλλιθέας -ΔΗΚΕΚ, μέχρι την ενσωμάτωση αυτών στον Οργανισμό Εσωτερικής Υπηρεσίας</w:t>
      </w:r>
      <w:r w:rsidRPr="00A45CEB">
        <w:rPr>
          <w:rFonts w:ascii="Arial" w:eastAsia="Times New Roman" w:hAnsi="Arial" w:cs="Arial"/>
          <w:sz w:val="24"/>
          <w:szCs w:val="20"/>
          <w:lang w:eastAsia="el-GR"/>
        </w:rPr>
        <w:t>»,</w:t>
      </w:r>
    </w:p>
    <w:p w:rsidR="0058446A" w:rsidRDefault="0058446A" w:rsidP="0058446A">
      <w:pPr>
        <w:pStyle w:val="a3"/>
        <w:jc w:val="both"/>
        <w:rPr>
          <w:rFonts w:ascii="Arial" w:eastAsia="Times New Roman" w:hAnsi="Arial" w:cs="Arial"/>
          <w:sz w:val="24"/>
          <w:szCs w:val="20"/>
          <w:lang w:eastAsia="el-GR"/>
        </w:rPr>
      </w:pPr>
    </w:p>
    <w:p w:rsidR="0058446A" w:rsidRPr="00A31D60" w:rsidRDefault="0058446A" w:rsidP="00A31D60">
      <w:pPr>
        <w:pStyle w:val="a3"/>
        <w:numPr>
          <w:ilvl w:val="0"/>
          <w:numId w:val="2"/>
        </w:numPr>
        <w:jc w:val="both"/>
        <w:rPr>
          <w:rFonts w:ascii="Arial" w:eastAsia="Times New Roman" w:hAnsi="Arial" w:cs="Arial"/>
          <w:sz w:val="24"/>
          <w:szCs w:val="20"/>
          <w:lang w:eastAsia="el-GR"/>
        </w:rPr>
      </w:pPr>
      <w:r w:rsidRPr="00A31D60">
        <w:rPr>
          <w:rFonts w:ascii="Arial" w:eastAsia="Times New Roman" w:hAnsi="Arial" w:cs="Arial"/>
          <w:b/>
          <w:sz w:val="24"/>
          <w:szCs w:val="20"/>
          <w:lang w:eastAsia="el-GR"/>
        </w:rPr>
        <w:t>Την υπ’ αριθμ. 1907/8-1-2024 διαπιστωτική πράξη του Γραμματέα της Αποκεντρωμένης Διοίκησης Αττικής</w:t>
      </w:r>
      <w:r w:rsidRPr="00A31D60">
        <w:rPr>
          <w:rFonts w:ascii="Arial" w:eastAsia="Times New Roman" w:hAnsi="Arial" w:cs="Arial"/>
          <w:sz w:val="24"/>
          <w:szCs w:val="20"/>
          <w:lang w:eastAsia="el-GR"/>
        </w:rPr>
        <w:t xml:space="preserve"> που δημοσιεύθηκε στο ΦΕΚ 130/Β/9-1-2024 και </w:t>
      </w:r>
      <w:r w:rsidR="00A31D60" w:rsidRPr="00A31D60">
        <w:rPr>
          <w:rFonts w:ascii="Arial" w:eastAsia="Times New Roman" w:hAnsi="Arial" w:cs="Arial"/>
          <w:sz w:val="24"/>
          <w:szCs w:val="20"/>
          <w:lang w:eastAsia="el-GR"/>
        </w:rPr>
        <w:t>διαπιστώνεται η κατάργηση του νομικού προσώπου του Δήμου Καλλιθέας «Οργανισμός Παιδικής Αγωγής</w:t>
      </w:r>
      <w:r w:rsidR="00A31D60">
        <w:rPr>
          <w:rFonts w:ascii="Arial" w:eastAsia="Times New Roman" w:hAnsi="Arial" w:cs="Arial"/>
          <w:sz w:val="24"/>
          <w:szCs w:val="20"/>
          <w:lang w:eastAsia="el-GR"/>
        </w:rPr>
        <w:t xml:space="preserve"> και Άθλησης – Γιάννης Γάλλος»</w:t>
      </w:r>
      <w:r w:rsidRPr="00A31D60">
        <w:rPr>
          <w:rFonts w:ascii="Arial" w:eastAsia="Times New Roman" w:hAnsi="Arial" w:cs="Arial"/>
          <w:sz w:val="24"/>
          <w:szCs w:val="20"/>
          <w:lang w:eastAsia="el-GR"/>
        </w:rPr>
        <w:t>,</w:t>
      </w:r>
    </w:p>
    <w:p w:rsidR="00B322D4" w:rsidRPr="00A31D60" w:rsidRDefault="00B322D4" w:rsidP="00A31D60">
      <w:pPr>
        <w:pStyle w:val="a3"/>
        <w:numPr>
          <w:ilvl w:val="0"/>
          <w:numId w:val="2"/>
        </w:numPr>
        <w:jc w:val="both"/>
        <w:rPr>
          <w:rFonts w:ascii="Arial" w:eastAsia="Times New Roman" w:hAnsi="Arial" w:cs="Arial"/>
          <w:sz w:val="24"/>
          <w:szCs w:val="20"/>
          <w:lang w:eastAsia="el-GR"/>
        </w:rPr>
      </w:pPr>
      <w:r w:rsidRPr="00A31D60">
        <w:rPr>
          <w:rFonts w:ascii="Arial" w:eastAsia="Times New Roman" w:hAnsi="Arial" w:cs="Arial"/>
          <w:sz w:val="24"/>
          <w:szCs w:val="20"/>
          <w:lang w:eastAsia="el-GR"/>
        </w:rPr>
        <w:t xml:space="preserve">Την </w:t>
      </w:r>
      <w:r w:rsidRPr="00A31D60">
        <w:rPr>
          <w:rFonts w:ascii="Arial" w:eastAsia="Times New Roman" w:hAnsi="Arial" w:cs="Arial"/>
          <w:b/>
          <w:sz w:val="24"/>
          <w:szCs w:val="20"/>
          <w:lang w:eastAsia="el-GR"/>
        </w:rPr>
        <w:t>υπ’αριθμ. 9</w:t>
      </w:r>
      <w:r w:rsidR="00A31D60" w:rsidRPr="00A31D60">
        <w:rPr>
          <w:rFonts w:ascii="Arial" w:eastAsia="Times New Roman" w:hAnsi="Arial" w:cs="Arial"/>
          <w:b/>
          <w:sz w:val="24"/>
          <w:szCs w:val="20"/>
          <w:lang w:eastAsia="el-GR"/>
        </w:rPr>
        <w:t>3</w:t>
      </w:r>
      <w:r w:rsidRPr="00A31D60">
        <w:rPr>
          <w:rFonts w:ascii="Arial" w:eastAsia="Times New Roman" w:hAnsi="Arial" w:cs="Arial"/>
          <w:b/>
          <w:sz w:val="24"/>
          <w:szCs w:val="20"/>
          <w:lang w:eastAsia="el-GR"/>
        </w:rPr>
        <w:t>/7-2-2024</w:t>
      </w:r>
      <w:r w:rsidRPr="00A31D60">
        <w:rPr>
          <w:rFonts w:ascii="Arial" w:eastAsia="Times New Roman" w:hAnsi="Arial" w:cs="Arial"/>
          <w:sz w:val="24"/>
          <w:szCs w:val="20"/>
          <w:lang w:eastAsia="el-GR"/>
        </w:rPr>
        <w:t xml:space="preserve">  απόφαση Δημάρχου με την οποία αποφασίστηκε η σύσταση της Επιτροπής Καταγραφής και Απογραφής των πάσης φύσεως περιουσιακών στοιχείων </w:t>
      </w:r>
      <w:r w:rsidR="00A31D60" w:rsidRPr="00A31D60">
        <w:rPr>
          <w:rFonts w:ascii="Arial" w:eastAsia="Times New Roman" w:hAnsi="Arial" w:cs="Arial"/>
          <w:sz w:val="24"/>
          <w:szCs w:val="20"/>
          <w:lang w:eastAsia="el-GR"/>
        </w:rPr>
        <w:t xml:space="preserve">του </w:t>
      </w:r>
      <w:r w:rsidR="00A31D60">
        <w:rPr>
          <w:rFonts w:ascii="Arial" w:eastAsia="Times New Roman" w:hAnsi="Arial" w:cs="Arial"/>
          <w:sz w:val="24"/>
          <w:szCs w:val="20"/>
          <w:lang w:eastAsia="el-GR"/>
        </w:rPr>
        <w:t xml:space="preserve">καταργημένου νομικού προσώπου </w:t>
      </w:r>
      <w:r w:rsidR="00A31D60" w:rsidRPr="00A31D60">
        <w:rPr>
          <w:rFonts w:ascii="Arial" w:eastAsia="Times New Roman" w:hAnsi="Arial" w:cs="Arial"/>
          <w:sz w:val="24"/>
          <w:szCs w:val="20"/>
          <w:lang w:eastAsia="el-GR"/>
        </w:rPr>
        <w:t>«Οργανισμός Παιδικής Αγωγής και Άθλησης – Γιάννης Γάλλος»</w:t>
      </w:r>
      <w:r w:rsidRPr="00A31D60">
        <w:rPr>
          <w:rFonts w:ascii="Arial" w:eastAsia="Times New Roman" w:hAnsi="Arial" w:cs="Arial"/>
          <w:sz w:val="24"/>
          <w:szCs w:val="20"/>
          <w:lang w:eastAsia="el-GR"/>
        </w:rPr>
        <w:t xml:space="preserve"> , όπως τροποποιήθηκε και ισχύει</w:t>
      </w:r>
      <w:r w:rsidR="00A31D60">
        <w:rPr>
          <w:rFonts w:ascii="Arial" w:eastAsia="Times New Roman" w:hAnsi="Arial" w:cs="Arial"/>
          <w:sz w:val="24"/>
          <w:szCs w:val="20"/>
          <w:lang w:eastAsia="el-GR"/>
        </w:rPr>
        <w:t>,</w:t>
      </w:r>
    </w:p>
    <w:p w:rsidR="00A45CEB" w:rsidRDefault="00A45CEB" w:rsidP="0058446A">
      <w:pPr>
        <w:pStyle w:val="a3"/>
        <w:numPr>
          <w:ilvl w:val="0"/>
          <w:numId w:val="2"/>
        </w:numPr>
        <w:jc w:val="both"/>
        <w:rPr>
          <w:rFonts w:ascii="Arial" w:eastAsia="Times New Roman" w:hAnsi="Arial" w:cs="Arial"/>
          <w:sz w:val="24"/>
          <w:szCs w:val="20"/>
          <w:lang w:eastAsia="el-GR"/>
        </w:rPr>
      </w:pPr>
      <w:r w:rsidRPr="00A45CEB">
        <w:rPr>
          <w:rFonts w:ascii="Arial" w:eastAsia="Times New Roman" w:hAnsi="Arial" w:cs="Arial"/>
          <w:sz w:val="24"/>
          <w:szCs w:val="20"/>
          <w:lang w:eastAsia="el-GR"/>
        </w:rPr>
        <w:t>Την εγκύκλιο ΥΠ.ΕΣ. εγκ.1172/87909/12.10.2023: «</w:t>
      </w:r>
      <w:r w:rsidRPr="00A45CEB">
        <w:rPr>
          <w:rFonts w:ascii="Arial" w:eastAsia="Times New Roman" w:hAnsi="Arial" w:cs="Arial"/>
          <w:i/>
          <w:sz w:val="24"/>
          <w:szCs w:val="20"/>
          <w:lang w:eastAsia="el-GR"/>
        </w:rPr>
        <w:t>Εφαρμογή διατάξεων του ν. 5056/2023</w:t>
      </w:r>
      <w:r w:rsidRPr="00A45CEB">
        <w:rPr>
          <w:rFonts w:ascii="Arial" w:eastAsia="Times New Roman" w:hAnsi="Arial" w:cs="Arial"/>
          <w:sz w:val="24"/>
          <w:szCs w:val="20"/>
          <w:lang w:eastAsia="el-GR"/>
        </w:rPr>
        <w:t>»,</w:t>
      </w:r>
    </w:p>
    <w:p w:rsidR="00A31D60" w:rsidRDefault="00F91F8F" w:rsidP="00D274EA">
      <w:pPr>
        <w:pStyle w:val="a3"/>
        <w:numPr>
          <w:ilvl w:val="0"/>
          <w:numId w:val="2"/>
        </w:numPr>
        <w:spacing w:line="276" w:lineRule="auto"/>
        <w:jc w:val="both"/>
        <w:rPr>
          <w:rFonts w:ascii="Arial" w:eastAsia="Times New Roman" w:hAnsi="Arial" w:cs="Arial"/>
          <w:sz w:val="24"/>
          <w:szCs w:val="20"/>
          <w:lang w:eastAsia="el-GR"/>
        </w:rPr>
      </w:pPr>
      <w:r w:rsidRPr="0058446A">
        <w:rPr>
          <w:rFonts w:ascii="Arial" w:eastAsia="Times New Roman" w:hAnsi="Arial" w:cs="Arial"/>
          <w:sz w:val="24"/>
          <w:szCs w:val="20"/>
          <w:lang w:eastAsia="el-GR"/>
        </w:rPr>
        <w:t>Τ</w:t>
      </w:r>
      <w:r w:rsidR="00C82D3B" w:rsidRPr="0058446A">
        <w:rPr>
          <w:rFonts w:ascii="Arial" w:eastAsia="Times New Roman" w:hAnsi="Arial" w:cs="Arial"/>
          <w:sz w:val="24"/>
          <w:szCs w:val="20"/>
          <w:lang w:eastAsia="el-GR"/>
        </w:rPr>
        <w:t>ο</w:t>
      </w:r>
      <w:r w:rsidRPr="0058446A">
        <w:rPr>
          <w:rFonts w:ascii="Arial" w:eastAsia="Times New Roman" w:hAnsi="Arial" w:cs="Arial"/>
          <w:sz w:val="24"/>
          <w:szCs w:val="20"/>
          <w:lang w:eastAsia="el-GR"/>
        </w:rPr>
        <w:t xml:space="preserve"> </w:t>
      </w:r>
      <w:r w:rsidR="00A31D60">
        <w:rPr>
          <w:rFonts w:ascii="Arial" w:eastAsia="Times New Roman" w:hAnsi="Arial" w:cs="Arial"/>
          <w:sz w:val="24"/>
          <w:szCs w:val="20"/>
          <w:lang w:eastAsia="el-GR"/>
        </w:rPr>
        <w:t>γεγονός ότι εκκρεμ</w:t>
      </w:r>
      <w:r w:rsidR="00A24575">
        <w:rPr>
          <w:rFonts w:ascii="Arial" w:eastAsia="Times New Roman" w:hAnsi="Arial" w:cs="Arial"/>
          <w:sz w:val="24"/>
          <w:szCs w:val="20"/>
          <w:lang w:eastAsia="el-GR"/>
        </w:rPr>
        <w:t xml:space="preserve">εί η </w:t>
      </w:r>
      <w:r w:rsidR="00A31D60">
        <w:rPr>
          <w:rFonts w:ascii="Arial" w:eastAsia="Times New Roman" w:hAnsi="Arial" w:cs="Arial"/>
          <w:sz w:val="24"/>
          <w:szCs w:val="20"/>
          <w:lang w:eastAsia="el-GR"/>
        </w:rPr>
        <w:t xml:space="preserve"> </w:t>
      </w:r>
      <w:r w:rsidR="00A24575">
        <w:rPr>
          <w:rFonts w:ascii="Arial" w:eastAsia="Times New Roman" w:hAnsi="Arial" w:cs="Arial"/>
          <w:sz w:val="24"/>
          <w:szCs w:val="20"/>
          <w:lang w:eastAsia="el-GR"/>
        </w:rPr>
        <w:t>κατάρτιση</w:t>
      </w:r>
      <w:r w:rsidR="00A31D60">
        <w:rPr>
          <w:rFonts w:ascii="Arial" w:eastAsia="Times New Roman" w:hAnsi="Arial" w:cs="Arial"/>
          <w:sz w:val="24"/>
          <w:szCs w:val="20"/>
          <w:lang w:eastAsia="el-GR"/>
        </w:rPr>
        <w:t xml:space="preserve"> οικονομικών καταστάσεων του Ν.Π. από το έτος 2016, γεγονός που έχει </w:t>
      </w:r>
      <w:r w:rsidR="00D274EA">
        <w:rPr>
          <w:rFonts w:ascii="Arial" w:eastAsia="Times New Roman" w:hAnsi="Arial" w:cs="Arial"/>
          <w:sz w:val="24"/>
          <w:szCs w:val="20"/>
          <w:lang w:eastAsia="el-GR"/>
        </w:rPr>
        <w:t xml:space="preserve">δυσχεράνει το έργο της Επιτροπής για </w:t>
      </w:r>
      <w:r w:rsidR="00A31D60">
        <w:rPr>
          <w:rFonts w:ascii="Arial" w:eastAsia="Times New Roman" w:hAnsi="Arial" w:cs="Arial"/>
          <w:sz w:val="24"/>
          <w:szCs w:val="20"/>
          <w:lang w:eastAsia="el-GR"/>
        </w:rPr>
        <w:t xml:space="preserve"> την </w:t>
      </w:r>
      <w:r w:rsidR="00D274EA">
        <w:rPr>
          <w:rFonts w:ascii="Arial" w:eastAsia="Times New Roman" w:hAnsi="Arial" w:cs="Arial"/>
          <w:sz w:val="24"/>
          <w:szCs w:val="20"/>
          <w:lang w:eastAsia="el-GR"/>
        </w:rPr>
        <w:t xml:space="preserve">άμεση </w:t>
      </w:r>
      <w:r w:rsidR="00A31D60">
        <w:rPr>
          <w:rFonts w:ascii="Arial" w:eastAsia="Times New Roman" w:hAnsi="Arial" w:cs="Arial"/>
          <w:sz w:val="24"/>
          <w:szCs w:val="20"/>
          <w:lang w:eastAsia="el-GR"/>
        </w:rPr>
        <w:t xml:space="preserve">άντληση στοιχείων των περιουσιακών στοιχείων και μητρώου παγίων του Ν.Π., σε συνδυασμό με </w:t>
      </w:r>
    </w:p>
    <w:p w:rsidR="0058446A" w:rsidRDefault="00D274EA" w:rsidP="00D274EA">
      <w:pPr>
        <w:pStyle w:val="a3"/>
        <w:numPr>
          <w:ilvl w:val="0"/>
          <w:numId w:val="2"/>
        </w:numPr>
        <w:spacing w:line="276" w:lineRule="auto"/>
        <w:jc w:val="both"/>
        <w:rPr>
          <w:rFonts w:ascii="Arial" w:eastAsia="Times New Roman" w:hAnsi="Arial" w:cs="Arial"/>
          <w:sz w:val="24"/>
          <w:szCs w:val="20"/>
          <w:lang w:eastAsia="el-GR"/>
        </w:rPr>
      </w:pPr>
      <w:r>
        <w:rPr>
          <w:rFonts w:ascii="Arial" w:eastAsia="Times New Roman" w:hAnsi="Arial" w:cs="Arial"/>
          <w:sz w:val="24"/>
          <w:szCs w:val="20"/>
          <w:lang w:eastAsia="el-GR"/>
        </w:rPr>
        <w:t xml:space="preserve">τις οδηγίες που δόθηκαν σε συναδέλφους που υπηρετούσαν στο Ν.Π. για την </w:t>
      </w:r>
      <w:r w:rsidR="00A24575">
        <w:rPr>
          <w:rFonts w:ascii="Arial" w:eastAsia="Times New Roman" w:hAnsi="Arial" w:cs="Arial"/>
          <w:sz w:val="24"/>
          <w:szCs w:val="20"/>
          <w:lang w:eastAsia="el-GR"/>
        </w:rPr>
        <w:t>πραγματοποίηση</w:t>
      </w:r>
      <w:r>
        <w:rPr>
          <w:rFonts w:ascii="Arial" w:eastAsia="Times New Roman" w:hAnsi="Arial" w:cs="Arial"/>
          <w:sz w:val="24"/>
          <w:szCs w:val="20"/>
          <w:lang w:eastAsia="el-GR"/>
        </w:rPr>
        <w:t xml:space="preserve"> εργασιών φυσικής απογραφής</w:t>
      </w:r>
      <w:r w:rsidR="00A24575">
        <w:rPr>
          <w:rFonts w:ascii="Arial" w:eastAsia="Times New Roman" w:hAnsi="Arial" w:cs="Arial"/>
          <w:sz w:val="24"/>
          <w:szCs w:val="20"/>
          <w:lang w:eastAsia="el-GR"/>
        </w:rPr>
        <w:t xml:space="preserve"> κινητών περιουσιακών ανά χώρο</w:t>
      </w:r>
      <w:r>
        <w:rPr>
          <w:rFonts w:ascii="Arial" w:eastAsia="Times New Roman" w:hAnsi="Arial" w:cs="Arial"/>
          <w:sz w:val="24"/>
          <w:szCs w:val="20"/>
          <w:lang w:eastAsia="el-GR"/>
        </w:rPr>
        <w:t xml:space="preserve"> (που έχει ολοκληρωθεί) και καταχώρισης παραστατικών παγίων προς επ</w:t>
      </w:r>
      <w:r w:rsidR="00A24575">
        <w:rPr>
          <w:rFonts w:ascii="Arial" w:eastAsia="Times New Roman" w:hAnsi="Arial" w:cs="Arial"/>
          <w:sz w:val="24"/>
          <w:szCs w:val="20"/>
          <w:lang w:eastAsia="el-GR"/>
        </w:rPr>
        <w:t>ικαιροποίηση του Μητρώου Παγίων</w:t>
      </w:r>
      <w:r>
        <w:rPr>
          <w:rFonts w:ascii="Arial" w:eastAsia="Times New Roman" w:hAnsi="Arial" w:cs="Arial"/>
          <w:sz w:val="24"/>
          <w:szCs w:val="20"/>
          <w:lang w:eastAsia="el-GR"/>
        </w:rPr>
        <w:t xml:space="preserve">, διαδικασία που βρίσκεται σε εξέλιξη, </w:t>
      </w:r>
    </w:p>
    <w:p w:rsidR="00D274EA" w:rsidRDefault="00D274EA" w:rsidP="00D274EA">
      <w:pPr>
        <w:pStyle w:val="a3"/>
        <w:numPr>
          <w:ilvl w:val="0"/>
          <w:numId w:val="2"/>
        </w:numPr>
        <w:spacing w:line="276" w:lineRule="auto"/>
        <w:jc w:val="both"/>
        <w:rPr>
          <w:rFonts w:ascii="Arial" w:eastAsia="Times New Roman" w:hAnsi="Arial" w:cs="Arial"/>
          <w:sz w:val="24"/>
          <w:szCs w:val="20"/>
          <w:lang w:eastAsia="el-GR"/>
        </w:rPr>
      </w:pPr>
      <w:r>
        <w:rPr>
          <w:rFonts w:ascii="Arial" w:eastAsia="Times New Roman" w:hAnsi="Arial" w:cs="Arial"/>
          <w:sz w:val="24"/>
          <w:szCs w:val="20"/>
          <w:lang w:eastAsia="el-GR"/>
        </w:rPr>
        <w:t>Τις χορηγηθείσες παρατάσεις για την ολοκλήρωση του έργου</w:t>
      </w:r>
      <w:r w:rsidR="00A24575">
        <w:rPr>
          <w:rFonts w:ascii="Arial" w:eastAsia="Times New Roman" w:hAnsi="Arial" w:cs="Arial"/>
          <w:sz w:val="24"/>
          <w:szCs w:val="20"/>
          <w:lang w:eastAsia="el-GR"/>
        </w:rPr>
        <w:t>,</w:t>
      </w:r>
    </w:p>
    <w:p w:rsidR="00D274EA" w:rsidRDefault="00D274EA" w:rsidP="00D274EA">
      <w:pPr>
        <w:pStyle w:val="a3"/>
        <w:numPr>
          <w:ilvl w:val="0"/>
          <w:numId w:val="2"/>
        </w:numPr>
        <w:spacing w:line="276" w:lineRule="auto"/>
        <w:jc w:val="both"/>
        <w:rPr>
          <w:rFonts w:ascii="Arial" w:eastAsia="Times New Roman" w:hAnsi="Arial" w:cs="Arial"/>
          <w:sz w:val="24"/>
          <w:szCs w:val="20"/>
          <w:lang w:eastAsia="el-GR"/>
        </w:rPr>
      </w:pPr>
      <w:r>
        <w:rPr>
          <w:rFonts w:ascii="Arial" w:eastAsia="Times New Roman" w:hAnsi="Arial" w:cs="Arial"/>
          <w:sz w:val="24"/>
          <w:szCs w:val="20"/>
          <w:lang w:eastAsia="el-GR"/>
        </w:rPr>
        <w:t>Τα άμεσα διαθέσιμα στοιχεία για την ακίνητη περιουσία του καταργηθέντος νομικού προσώπου, όπως τα διαθέτουμε από την κατάσταση του Ε9</w:t>
      </w:r>
      <w:r w:rsidR="00CC0219">
        <w:rPr>
          <w:rFonts w:ascii="Arial" w:eastAsia="Times New Roman" w:hAnsi="Arial" w:cs="Arial"/>
          <w:sz w:val="24"/>
          <w:szCs w:val="20"/>
          <w:lang w:eastAsia="el-GR"/>
        </w:rPr>
        <w:t xml:space="preserve"> 2025 (και 2021)</w:t>
      </w:r>
      <w:r w:rsidR="007E0BCC">
        <w:rPr>
          <w:rFonts w:ascii="Arial" w:eastAsia="Times New Roman" w:hAnsi="Arial" w:cs="Arial"/>
          <w:sz w:val="24"/>
          <w:szCs w:val="20"/>
          <w:lang w:eastAsia="el-GR"/>
        </w:rPr>
        <w:t xml:space="preserve">, </w:t>
      </w:r>
      <w:r w:rsidR="00CC0219">
        <w:rPr>
          <w:rFonts w:ascii="Arial" w:eastAsia="Times New Roman" w:hAnsi="Arial" w:cs="Arial"/>
          <w:sz w:val="24"/>
          <w:szCs w:val="20"/>
          <w:lang w:eastAsia="el-GR"/>
        </w:rPr>
        <w:t xml:space="preserve"> καθώς και από την Πράξη Διοικητικού Προσδιορισμού Φόρου (9/3/2025) από την οποία προκύπτει και η αξία των ακινήτων ανά γραμμή/όροφο,  </w:t>
      </w:r>
      <w:r w:rsidR="00CC0219">
        <w:rPr>
          <w:rFonts w:ascii="Arial" w:eastAsia="Times New Roman" w:hAnsi="Arial" w:cs="Arial"/>
          <w:sz w:val="24"/>
          <w:szCs w:val="20"/>
          <w:lang w:eastAsia="el-GR"/>
        </w:rPr>
        <w:t>ως συνημμένως</w:t>
      </w:r>
      <w:r>
        <w:rPr>
          <w:rFonts w:ascii="Arial" w:eastAsia="Times New Roman" w:hAnsi="Arial" w:cs="Arial"/>
          <w:sz w:val="24"/>
          <w:szCs w:val="20"/>
          <w:lang w:eastAsia="el-GR"/>
        </w:rPr>
        <w:t>.</w:t>
      </w:r>
    </w:p>
    <w:p w:rsidR="007E0BCC" w:rsidRPr="00F879C7" w:rsidRDefault="007E0BCC" w:rsidP="007E0BCC">
      <w:pPr>
        <w:pStyle w:val="a4"/>
        <w:numPr>
          <w:ilvl w:val="0"/>
          <w:numId w:val="2"/>
        </w:numPr>
        <w:spacing w:line="276" w:lineRule="auto"/>
        <w:jc w:val="both"/>
        <w:rPr>
          <w:rFonts w:ascii="Arial" w:eastAsia="Times New Roman" w:hAnsi="Arial" w:cs="Arial"/>
          <w:sz w:val="24"/>
          <w:szCs w:val="20"/>
          <w:lang w:eastAsia="el-GR"/>
        </w:rPr>
      </w:pPr>
      <w:r>
        <w:rPr>
          <w:rFonts w:ascii="Arial" w:eastAsia="Times New Roman" w:hAnsi="Arial" w:cs="Arial"/>
          <w:sz w:val="24"/>
          <w:szCs w:val="20"/>
          <w:lang w:eastAsia="el-GR"/>
        </w:rPr>
        <w:t xml:space="preserve"> Το γεγονός ότι η</w:t>
      </w:r>
      <w:r w:rsidRPr="00F879C7">
        <w:rPr>
          <w:rFonts w:ascii="Arial" w:eastAsia="Times New Roman" w:hAnsi="Arial" w:cs="Arial"/>
          <w:sz w:val="24"/>
          <w:szCs w:val="20"/>
          <w:lang w:eastAsia="el-GR"/>
        </w:rPr>
        <w:t xml:space="preserve"> έκθεση καταγραφής και απογραφής εγκρίνεται από το δημοτικό συμβούλιο. Η απόφαση του δημοτικού συμβουλίου, η οποία </w:t>
      </w:r>
      <w:r w:rsidRPr="00F879C7">
        <w:rPr>
          <w:rFonts w:ascii="Arial" w:eastAsia="Times New Roman" w:hAnsi="Arial" w:cs="Arial"/>
          <w:sz w:val="24"/>
          <w:szCs w:val="20"/>
          <w:lang w:eastAsia="el-GR"/>
        </w:rPr>
        <w:lastRenderedPageBreak/>
        <w:t>συνοδεύεται από απόσπασμα της έκθεσης του έκτου εδαφίου της περίπτ. β’ της παρ. 3 του άρθρου 27 του ν. 5056/23 που περιγράφει τα αποκτώμενα κατά κυριότητα από τον δήμο ακίνητα, καθώς και τα λοιπά εμπράγματα δικαιώματα επί ακινήτων, αποτελεί τον τίτλο για την καταχώρισή τους στο αρμόδιο κτηματολογικό γραφείο ή υποθηκοφυλακείο ατελώς.</w:t>
      </w:r>
    </w:p>
    <w:p w:rsidR="007E0BCC" w:rsidRDefault="007E0BCC" w:rsidP="00D274EA">
      <w:pPr>
        <w:pStyle w:val="a3"/>
        <w:numPr>
          <w:ilvl w:val="0"/>
          <w:numId w:val="2"/>
        </w:numPr>
        <w:spacing w:line="276" w:lineRule="auto"/>
        <w:jc w:val="both"/>
        <w:rPr>
          <w:rFonts w:ascii="Arial" w:eastAsia="Times New Roman" w:hAnsi="Arial" w:cs="Arial"/>
          <w:sz w:val="24"/>
          <w:szCs w:val="20"/>
          <w:lang w:eastAsia="el-GR"/>
        </w:rPr>
      </w:pPr>
      <w:r>
        <w:rPr>
          <w:rFonts w:ascii="Arial" w:eastAsia="Times New Roman" w:hAnsi="Arial" w:cs="Arial"/>
          <w:sz w:val="24"/>
          <w:szCs w:val="20"/>
          <w:lang w:eastAsia="el-GR"/>
        </w:rPr>
        <w:t xml:space="preserve"> Την ανάγκη μεταβίβασης των ακινήτων στην </w:t>
      </w:r>
      <w:r w:rsidR="007719A9">
        <w:rPr>
          <w:rFonts w:ascii="Arial" w:eastAsia="Times New Roman" w:hAnsi="Arial" w:cs="Arial"/>
          <w:sz w:val="24"/>
          <w:szCs w:val="20"/>
          <w:lang w:eastAsia="el-GR"/>
        </w:rPr>
        <w:t>περιουσιακή</w:t>
      </w:r>
      <w:r>
        <w:rPr>
          <w:rFonts w:ascii="Arial" w:eastAsia="Times New Roman" w:hAnsi="Arial" w:cs="Arial"/>
          <w:sz w:val="24"/>
          <w:szCs w:val="20"/>
          <w:lang w:eastAsia="el-GR"/>
        </w:rPr>
        <w:t xml:space="preserve"> κατάσταση του Δήμου Καλλιθέας, προκειμένου ακολούθως να ολοκληρωθεί η πράξη «</w:t>
      </w:r>
      <w:r w:rsidR="007719A9">
        <w:rPr>
          <w:rFonts w:ascii="Arial" w:eastAsia="Times New Roman" w:hAnsi="Arial" w:cs="Arial"/>
          <w:sz w:val="24"/>
          <w:szCs w:val="20"/>
          <w:lang w:eastAsia="el-GR"/>
        </w:rPr>
        <w:t>κλεισίματος</w:t>
      </w:r>
      <w:r>
        <w:rPr>
          <w:rFonts w:ascii="Arial" w:eastAsia="Times New Roman" w:hAnsi="Arial" w:cs="Arial"/>
          <w:sz w:val="24"/>
          <w:szCs w:val="20"/>
          <w:lang w:eastAsia="el-GR"/>
        </w:rPr>
        <w:t>» του Ν.Π. από την ΑΑΔΕ</w:t>
      </w:r>
      <w:r w:rsidR="00CC0219" w:rsidRPr="00CC0219">
        <w:rPr>
          <w:rFonts w:ascii="Arial" w:eastAsia="Times New Roman" w:hAnsi="Arial" w:cs="Arial"/>
          <w:sz w:val="24"/>
          <w:szCs w:val="20"/>
          <w:lang w:eastAsia="el-GR"/>
        </w:rPr>
        <w:t>,</w:t>
      </w:r>
    </w:p>
    <w:p w:rsidR="00A24575" w:rsidRDefault="0061353D" w:rsidP="0061353D">
      <w:pPr>
        <w:jc w:val="both"/>
        <w:rPr>
          <w:rFonts w:ascii="Arial" w:eastAsia="Times New Roman" w:hAnsi="Arial" w:cs="Arial"/>
          <w:sz w:val="24"/>
          <w:szCs w:val="24"/>
          <w:lang w:eastAsia="el-GR"/>
        </w:rPr>
      </w:pPr>
      <w:r w:rsidRPr="00C57A9C">
        <w:rPr>
          <w:rFonts w:ascii="Arial" w:eastAsia="Times New Roman" w:hAnsi="Arial" w:cs="Arial"/>
          <w:sz w:val="24"/>
          <w:szCs w:val="24"/>
          <w:lang w:eastAsia="el-GR"/>
        </w:rPr>
        <w:t xml:space="preserve">         </w:t>
      </w:r>
      <w:r w:rsidR="00CF60C3" w:rsidRPr="00C57A9C">
        <w:rPr>
          <w:rFonts w:ascii="Arial" w:eastAsia="Times New Roman" w:hAnsi="Arial" w:cs="Arial"/>
          <w:b/>
          <w:sz w:val="24"/>
          <w:szCs w:val="24"/>
          <w:lang w:eastAsia="el-GR"/>
        </w:rPr>
        <w:t>Καταγράφ</w:t>
      </w:r>
      <w:r w:rsidR="00DA128A" w:rsidRPr="00C57A9C">
        <w:rPr>
          <w:rFonts w:ascii="Arial" w:eastAsia="Times New Roman" w:hAnsi="Arial" w:cs="Arial"/>
          <w:b/>
          <w:sz w:val="24"/>
          <w:szCs w:val="24"/>
          <w:lang w:eastAsia="el-GR"/>
        </w:rPr>
        <w:t xml:space="preserve">ουμε </w:t>
      </w:r>
      <w:r w:rsidR="00CF60C3" w:rsidRPr="00C57A9C">
        <w:rPr>
          <w:rFonts w:ascii="Arial" w:eastAsia="Times New Roman" w:hAnsi="Arial" w:cs="Arial"/>
          <w:b/>
          <w:sz w:val="24"/>
          <w:szCs w:val="24"/>
          <w:lang w:eastAsia="el-GR"/>
        </w:rPr>
        <w:t>τ</w:t>
      </w:r>
      <w:r w:rsidR="00D274EA" w:rsidRPr="00C57A9C">
        <w:rPr>
          <w:rFonts w:ascii="Arial" w:eastAsia="Times New Roman" w:hAnsi="Arial" w:cs="Arial"/>
          <w:b/>
          <w:sz w:val="24"/>
          <w:szCs w:val="24"/>
          <w:lang w:eastAsia="el-GR"/>
        </w:rPr>
        <w:t xml:space="preserve">ην ακίνητη περιουσία </w:t>
      </w:r>
      <w:r w:rsidR="00CF60C3" w:rsidRPr="00C57A9C">
        <w:rPr>
          <w:rFonts w:ascii="Arial" w:eastAsia="Times New Roman" w:hAnsi="Arial" w:cs="Arial"/>
          <w:sz w:val="24"/>
          <w:szCs w:val="24"/>
          <w:lang w:eastAsia="el-GR"/>
        </w:rPr>
        <w:t xml:space="preserve"> που μεταβιβάζ</w:t>
      </w:r>
      <w:r w:rsidR="00D274EA" w:rsidRPr="00C57A9C">
        <w:rPr>
          <w:rFonts w:ascii="Arial" w:eastAsia="Times New Roman" w:hAnsi="Arial" w:cs="Arial"/>
          <w:sz w:val="24"/>
          <w:szCs w:val="24"/>
          <w:lang w:eastAsia="el-GR"/>
        </w:rPr>
        <w:t>ε</w:t>
      </w:r>
      <w:r w:rsidR="00CF60C3" w:rsidRPr="00C57A9C">
        <w:rPr>
          <w:rFonts w:ascii="Arial" w:eastAsia="Times New Roman" w:hAnsi="Arial" w:cs="Arial"/>
          <w:sz w:val="24"/>
          <w:szCs w:val="24"/>
          <w:lang w:eastAsia="el-GR"/>
        </w:rPr>
        <w:t xml:space="preserve">ται αυτοδίκαια στο </w:t>
      </w:r>
      <w:r w:rsidR="00DA128A" w:rsidRPr="00C57A9C">
        <w:rPr>
          <w:rFonts w:ascii="Arial" w:eastAsia="Times New Roman" w:hAnsi="Arial" w:cs="Arial"/>
          <w:sz w:val="24"/>
          <w:szCs w:val="24"/>
          <w:lang w:eastAsia="el-GR"/>
        </w:rPr>
        <w:t>Δ</w:t>
      </w:r>
      <w:r w:rsidR="00CF60C3" w:rsidRPr="00C57A9C">
        <w:rPr>
          <w:rFonts w:ascii="Arial" w:eastAsia="Times New Roman" w:hAnsi="Arial" w:cs="Arial"/>
          <w:sz w:val="24"/>
          <w:szCs w:val="24"/>
          <w:lang w:eastAsia="el-GR"/>
        </w:rPr>
        <w:t>ήμο</w:t>
      </w:r>
      <w:r w:rsidR="00D274EA" w:rsidRPr="00C57A9C">
        <w:rPr>
          <w:rFonts w:ascii="Arial" w:eastAsia="Times New Roman" w:hAnsi="Arial" w:cs="Arial"/>
          <w:sz w:val="24"/>
          <w:szCs w:val="24"/>
          <w:lang w:eastAsia="el-GR"/>
        </w:rPr>
        <w:t xml:space="preserve"> Καλλιθέας</w:t>
      </w:r>
      <w:r w:rsidR="0058446A" w:rsidRPr="00C57A9C">
        <w:rPr>
          <w:rFonts w:ascii="Arial" w:eastAsia="Times New Roman" w:hAnsi="Arial" w:cs="Arial"/>
          <w:sz w:val="24"/>
          <w:szCs w:val="24"/>
          <w:lang w:eastAsia="el-GR"/>
        </w:rPr>
        <w:t xml:space="preserve"> από </w:t>
      </w:r>
      <w:r w:rsidR="00D274EA" w:rsidRPr="00C57A9C">
        <w:rPr>
          <w:rFonts w:ascii="Arial" w:eastAsia="Times New Roman" w:hAnsi="Arial" w:cs="Arial"/>
          <w:sz w:val="24"/>
          <w:szCs w:val="24"/>
          <w:lang w:eastAsia="el-GR"/>
        </w:rPr>
        <w:t xml:space="preserve">το καταργηθέν </w:t>
      </w:r>
      <w:r w:rsidR="0058446A" w:rsidRPr="00C57A9C">
        <w:rPr>
          <w:rFonts w:ascii="Arial" w:eastAsia="Times New Roman" w:hAnsi="Arial" w:cs="Arial"/>
          <w:sz w:val="24"/>
          <w:szCs w:val="24"/>
          <w:lang w:eastAsia="el-GR"/>
        </w:rPr>
        <w:t xml:space="preserve"> </w:t>
      </w:r>
      <w:r w:rsidR="001D4A6E">
        <w:rPr>
          <w:rFonts w:ascii="Arial" w:eastAsia="Times New Roman" w:hAnsi="Arial" w:cs="Arial"/>
          <w:sz w:val="24"/>
          <w:szCs w:val="24"/>
          <w:lang w:eastAsia="el-GR"/>
        </w:rPr>
        <w:t xml:space="preserve">την 1/1/2024 </w:t>
      </w:r>
      <w:r w:rsidR="007E0BCC" w:rsidRPr="00C57A9C">
        <w:rPr>
          <w:rFonts w:ascii="Arial" w:eastAsia="Times New Roman" w:hAnsi="Arial" w:cs="Arial"/>
          <w:sz w:val="24"/>
          <w:szCs w:val="24"/>
          <w:lang w:eastAsia="el-GR"/>
        </w:rPr>
        <w:t xml:space="preserve">Νομικό </w:t>
      </w:r>
      <w:r w:rsidR="00D274EA" w:rsidRPr="00C57A9C">
        <w:rPr>
          <w:rFonts w:ascii="Arial" w:eastAsia="Times New Roman" w:hAnsi="Arial" w:cs="Arial"/>
          <w:sz w:val="24"/>
          <w:szCs w:val="24"/>
          <w:lang w:eastAsia="el-GR"/>
        </w:rPr>
        <w:t xml:space="preserve"> </w:t>
      </w:r>
      <w:r w:rsidR="007E0BCC" w:rsidRPr="00C57A9C">
        <w:rPr>
          <w:rFonts w:ascii="Arial" w:eastAsia="Times New Roman" w:hAnsi="Arial" w:cs="Arial"/>
          <w:sz w:val="24"/>
          <w:szCs w:val="24"/>
          <w:lang w:eastAsia="el-GR"/>
        </w:rPr>
        <w:t xml:space="preserve">Πρόσωπο </w:t>
      </w:r>
      <w:r w:rsidR="00D274EA" w:rsidRPr="00C57A9C">
        <w:rPr>
          <w:rFonts w:ascii="Arial" w:eastAsia="Times New Roman" w:hAnsi="Arial" w:cs="Arial"/>
          <w:sz w:val="24"/>
          <w:szCs w:val="24"/>
          <w:lang w:eastAsia="el-GR"/>
        </w:rPr>
        <w:t xml:space="preserve"> Δημοσίου Δικαίου του Δήμου Καλλιθέας </w:t>
      </w:r>
      <w:r w:rsidR="001D4A6E">
        <w:rPr>
          <w:rFonts w:ascii="Arial" w:eastAsia="Times New Roman" w:hAnsi="Arial" w:cs="Arial"/>
          <w:sz w:val="24"/>
          <w:szCs w:val="24"/>
          <w:lang w:eastAsia="el-GR"/>
        </w:rPr>
        <w:t xml:space="preserve">,με την επωνυμία </w:t>
      </w:r>
      <w:r w:rsidR="00D274EA" w:rsidRPr="00C57A9C">
        <w:rPr>
          <w:rFonts w:ascii="Arial" w:eastAsia="Times New Roman" w:hAnsi="Arial" w:cs="Arial"/>
          <w:sz w:val="24"/>
          <w:szCs w:val="24"/>
          <w:lang w:eastAsia="el-GR"/>
        </w:rPr>
        <w:t>«Οργανισμός Παιδικής Αγωγής και Άθλησης – Γιάννης Γάλλος»</w:t>
      </w:r>
      <w:r w:rsidR="007E0BCC" w:rsidRPr="00C57A9C">
        <w:rPr>
          <w:rFonts w:ascii="Arial" w:eastAsia="Times New Roman" w:hAnsi="Arial" w:cs="Arial"/>
          <w:sz w:val="24"/>
          <w:szCs w:val="24"/>
          <w:lang w:eastAsia="el-GR"/>
        </w:rPr>
        <w:t>,</w:t>
      </w:r>
      <w:r w:rsidR="00D274EA" w:rsidRPr="00C57A9C">
        <w:rPr>
          <w:rFonts w:ascii="Arial" w:eastAsia="Times New Roman" w:hAnsi="Arial" w:cs="Arial"/>
          <w:sz w:val="24"/>
          <w:szCs w:val="24"/>
          <w:lang w:eastAsia="el-GR"/>
        </w:rPr>
        <w:t xml:space="preserve"> </w:t>
      </w:r>
      <w:r w:rsidR="00CF60C3" w:rsidRPr="00C57A9C">
        <w:rPr>
          <w:rFonts w:ascii="Arial" w:eastAsia="Times New Roman" w:hAnsi="Arial" w:cs="Arial"/>
          <w:sz w:val="24"/>
          <w:szCs w:val="24"/>
          <w:lang w:eastAsia="el-GR"/>
        </w:rPr>
        <w:t>ως εξής:</w:t>
      </w:r>
    </w:p>
    <w:p w:rsidR="00C57A9C" w:rsidRPr="00C57A9C" w:rsidRDefault="00C57A9C" w:rsidP="0061353D">
      <w:pPr>
        <w:jc w:val="both"/>
        <w:rPr>
          <w:rFonts w:ascii="Arial" w:eastAsia="Times New Roman" w:hAnsi="Arial" w:cs="Arial"/>
          <w:sz w:val="24"/>
          <w:szCs w:val="24"/>
          <w:lang w:eastAsia="el-GR"/>
        </w:rPr>
      </w:pPr>
    </w:p>
    <w:p w:rsidR="00A24575" w:rsidRPr="001D4A6E" w:rsidRDefault="00A24575" w:rsidP="00C57A9C">
      <w:pPr>
        <w:pStyle w:val="a3"/>
        <w:numPr>
          <w:ilvl w:val="0"/>
          <w:numId w:val="5"/>
        </w:numPr>
        <w:jc w:val="center"/>
        <w:rPr>
          <w:rFonts w:ascii="Arial" w:hAnsi="Arial" w:cs="Arial"/>
          <w:b/>
          <w:i/>
          <w:sz w:val="24"/>
          <w:szCs w:val="24"/>
        </w:rPr>
      </w:pPr>
      <w:r w:rsidRPr="001D4A6E">
        <w:rPr>
          <w:rFonts w:ascii="Arial" w:hAnsi="Arial" w:cs="Arial"/>
          <w:b/>
          <w:i/>
          <w:sz w:val="24"/>
          <w:szCs w:val="24"/>
        </w:rPr>
        <w:t>ΣΩΚΡΑΤΟΥΣ 74 (Ισόγειο)</w:t>
      </w:r>
    </w:p>
    <w:p w:rsidR="00A31D60" w:rsidRPr="00C57A9C" w:rsidRDefault="007E0BCC" w:rsidP="00A31D60">
      <w:pPr>
        <w:rPr>
          <w:rFonts w:ascii="Arial" w:hAnsi="Arial" w:cs="Arial"/>
        </w:rPr>
      </w:pPr>
      <w:r w:rsidRPr="00C57A9C">
        <w:rPr>
          <w:rFonts w:ascii="Arial" w:hAnsi="Arial" w:cs="Arial"/>
          <w:b/>
        </w:rPr>
        <w:t>Αριθμός Ταυτότητας ακινήτου</w:t>
      </w:r>
      <w:r w:rsidR="008D522D" w:rsidRPr="00C57A9C">
        <w:rPr>
          <w:rFonts w:ascii="Arial" w:hAnsi="Arial" w:cs="Arial"/>
          <w:b/>
        </w:rPr>
        <w:t xml:space="preserve"> :</w:t>
      </w:r>
      <w:r w:rsidRPr="00C57A9C">
        <w:rPr>
          <w:rFonts w:ascii="Arial" w:hAnsi="Arial" w:cs="Arial"/>
        </w:rPr>
        <w:t>012002</w:t>
      </w:r>
      <w:r w:rsidR="00A31D60" w:rsidRPr="00C57A9C">
        <w:rPr>
          <w:rFonts w:ascii="Arial" w:hAnsi="Arial" w:cs="Arial"/>
        </w:rPr>
        <w:t>14286</w:t>
      </w:r>
    </w:p>
    <w:p w:rsidR="007E0BCC" w:rsidRPr="00C57A9C" w:rsidRDefault="007E0BCC" w:rsidP="00A31D60">
      <w:pPr>
        <w:rPr>
          <w:rFonts w:ascii="Arial" w:hAnsi="Arial" w:cs="Arial"/>
          <w:b/>
        </w:rPr>
      </w:pPr>
      <w:r w:rsidRPr="00C57A9C">
        <w:rPr>
          <w:rFonts w:ascii="Arial" w:hAnsi="Arial" w:cs="Arial"/>
          <w:b/>
        </w:rPr>
        <w:t xml:space="preserve">ΔΗΜΟΣ </w:t>
      </w:r>
      <w:r w:rsidR="00A31D60" w:rsidRPr="00C57A9C">
        <w:rPr>
          <w:rFonts w:ascii="Arial" w:hAnsi="Arial" w:cs="Arial"/>
          <w:b/>
        </w:rPr>
        <w:t xml:space="preserve"> ΚΑΛΛΙΘΕΑΣ</w:t>
      </w:r>
    </w:p>
    <w:p w:rsidR="008D522D" w:rsidRPr="00C57A9C" w:rsidRDefault="008D522D" w:rsidP="00A31D60">
      <w:pPr>
        <w:rPr>
          <w:rFonts w:ascii="Arial" w:hAnsi="Arial" w:cs="Arial"/>
        </w:rPr>
      </w:pPr>
      <w:r w:rsidRPr="00C57A9C">
        <w:rPr>
          <w:rFonts w:ascii="Arial" w:hAnsi="Arial" w:cs="Arial"/>
          <w:b/>
        </w:rPr>
        <w:t xml:space="preserve">ΤΑΧ. ΔΙΕΥΘΥΝΣΗ :  </w:t>
      </w:r>
      <w:r w:rsidR="00A31D60" w:rsidRPr="00C57A9C">
        <w:rPr>
          <w:rFonts w:ascii="Arial" w:hAnsi="Arial" w:cs="Arial"/>
          <w:b/>
        </w:rPr>
        <w:t xml:space="preserve"> </w:t>
      </w:r>
      <w:r w:rsidR="00A31D60" w:rsidRPr="00C57A9C">
        <w:rPr>
          <w:rFonts w:ascii="Arial" w:hAnsi="Arial" w:cs="Arial"/>
        </w:rPr>
        <w:t xml:space="preserve">ΣΩΚΡΑΤΟΥΣ 74 17675 </w:t>
      </w:r>
    </w:p>
    <w:p w:rsidR="007E0BCC" w:rsidRPr="00C57A9C" w:rsidRDefault="008D522D" w:rsidP="00A31D60">
      <w:pPr>
        <w:rPr>
          <w:rFonts w:ascii="Arial" w:hAnsi="Arial" w:cs="Arial"/>
        </w:rPr>
      </w:pPr>
      <w:r w:rsidRPr="00C57A9C">
        <w:rPr>
          <w:rFonts w:ascii="Arial" w:hAnsi="Arial" w:cs="Arial"/>
          <w:b/>
        </w:rPr>
        <w:t>ΥΠΟΛΟΙΠΟΙ ΟΔΟΙ ΟΙΚ. ΤΕΤΡΑΓΩΝΟΥ:</w:t>
      </w:r>
      <w:r w:rsidRPr="00C57A9C">
        <w:rPr>
          <w:rFonts w:ascii="Arial" w:hAnsi="Arial" w:cs="Arial"/>
        </w:rPr>
        <w:t xml:space="preserve"> </w:t>
      </w:r>
      <w:r w:rsidR="00A31D60" w:rsidRPr="00C57A9C">
        <w:rPr>
          <w:rFonts w:ascii="Arial" w:hAnsi="Arial" w:cs="Arial"/>
        </w:rPr>
        <w:t>ΔΑΒΑΚΗ</w:t>
      </w:r>
      <w:r w:rsidRPr="00C57A9C">
        <w:rPr>
          <w:rFonts w:ascii="Arial" w:hAnsi="Arial" w:cs="Arial"/>
        </w:rPr>
        <w:t>-</w:t>
      </w:r>
      <w:r w:rsidR="00A31D60" w:rsidRPr="00C57A9C">
        <w:rPr>
          <w:rFonts w:ascii="Arial" w:hAnsi="Arial" w:cs="Arial"/>
        </w:rPr>
        <w:t xml:space="preserve"> ΗΡΑΚΛΕΟΥΣ </w:t>
      </w:r>
      <w:r w:rsidRPr="00C57A9C">
        <w:rPr>
          <w:rFonts w:ascii="Arial" w:hAnsi="Arial" w:cs="Arial"/>
        </w:rPr>
        <w:t>–</w:t>
      </w:r>
      <w:r w:rsidR="00A31D60" w:rsidRPr="00C57A9C">
        <w:rPr>
          <w:rFonts w:ascii="Arial" w:hAnsi="Arial" w:cs="Arial"/>
        </w:rPr>
        <w:t>ΠΟΝΤΟΥ</w:t>
      </w:r>
      <w:r w:rsidRPr="00C57A9C">
        <w:rPr>
          <w:rFonts w:ascii="Arial" w:hAnsi="Arial" w:cs="Arial"/>
        </w:rPr>
        <w:t xml:space="preserve"> </w:t>
      </w:r>
    </w:p>
    <w:p w:rsidR="007E0BCC" w:rsidRPr="00C57A9C" w:rsidRDefault="007E0BCC" w:rsidP="00A31D60">
      <w:pPr>
        <w:rPr>
          <w:rFonts w:ascii="Arial" w:hAnsi="Arial" w:cs="Arial"/>
        </w:rPr>
      </w:pPr>
      <w:r w:rsidRPr="00C57A9C">
        <w:rPr>
          <w:rFonts w:ascii="Arial" w:hAnsi="Arial" w:cs="Arial"/>
          <w:b/>
        </w:rPr>
        <w:t>ΑΡΙΘΜΟΣ ΟΙΚΟΔΟΜΙΚΟΥ ΤΕΤΡΑΓΩΝΟΥ</w:t>
      </w:r>
      <w:r w:rsidR="008D522D" w:rsidRPr="00C57A9C">
        <w:rPr>
          <w:rFonts w:ascii="Arial" w:hAnsi="Arial" w:cs="Arial"/>
          <w:b/>
        </w:rPr>
        <w:t>:</w:t>
      </w:r>
      <w:r w:rsidRPr="00C57A9C">
        <w:rPr>
          <w:rFonts w:ascii="Arial" w:hAnsi="Arial" w:cs="Arial"/>
          <w:b/>
        </w:rPr>
        <w:t xml:space="preserve"> </w:t>
      </w:r>
      <w:r w:rsidR="00A31D60" w:rsidRPr="00C57A9C">
        <w:rPr>
          <w:rFonts w:ascii="Arial" w:hAnsi="Arial" w:cs="Arial"/>
          <w:b/>
        </w:rPr>
        <w:t xml:space="preserve"> </w:t>
      </w:r>
      <w:r w:rsidR="00A31D60" w:rsidRPr="00C57A9C">
        <w:rPr>
          <w:rFonts w:ascii="Arial" w:hAnsi="Arial" w:cs="Arial"/>
        </w:rPr>
        <w:t xml:space="preserve">136Α </w:t>
      </w:r>
    </w:p>
    <w:p w:rsidR="007E0BCC" w:rsidRPr="00C57A9C" w:rsidRDefault="007E0BCC" w:rsidP="00A31D60">
      <w:pPr>
        <w:rPr>
          <w:rFonts w:ascii="Arial" w:hAnsi="Arial" w:cs="Arial"/>
          <w:b/>
        </w:rPr>
      </w:pPr>
      <w:r w:rsidRPr="00C57A9C">
        <w:rPr>
          <w:rFonts w:ascii="Arial" w:hAnsi="Arial" w:cs="Arial"/>
          <w:b/>
        </w:rPr>
        <w:t xml:space="preserve">ΚΥΡΙΟΙ ΧΩΡΟΙ </w:t>
      </w:r>
      <w:r w:rsidR="008D522D" w:rsidRPr="00C57A9C">
        <w:rPr>
          <w:rFonts w:ascii="Arial" w:hAnsi="Arial" w:cs="Arial"/>
          <w:b/>
        </w:rPr>
        <w:t xml:space="preserve">ΚΤΙΣΜΑΤΩΝ: </w:t>
      </w:r>
      <w:r w:rsidR="00A31D60" w:rsidRPr="00C57A9C">
        <w:rPr>
          <w:rFonts w:ascii="Arial" w:hAnsi="Arial" w:cs="Arial"/>
        </w:rPr>
        <w:t>222,57</w:t>
      </w:r>
      <w:r w:rsidR="001D4A6E">
        <w:rPr>
          <w:rFonts w:ascii="Arial" w:hAnsi="Arial" w:cs="Arial"/>
        </w:rPr>
        <w:t xml:space="preserve">τ.μ. </w:t>
      </w:r>
      <w:r w:rsidR="001D4A6E">
        <w:rPr>
          <w:rFonts w:ascii="Arial" w:hAnsi="Arial" w:cs="Arial"/>
          <w:b/>
        </w:rPr>
        <w:t xml:space="preserve"> </w:t>
      </w:r>
      <w:r w:rsidRPr="00C57A9C">
        <w:rPr>
          <w:rFonts w:ascii="Arial" w:hAnsi="Arial" w:cs="Arial"/>
          <w:b/>
        </w:rPr>
        <w:t xml:space="preserve">και ΒΟΗΘΗΤΙΚΟΙ ΧΩΡΟΙ </w:t>
      </w:r>
      <w:r w:rsidR="00A31D60" w:rsidRPr="00C57A9C">
        <w:rPr>
          <w:rFonts w:ascii="Arial" w:hAnsi="Arial" w:cs="Arial"/>
        </w:rPr>
        <w:t>49,22</w:t>
      </w:r>
      <w:r w:rsidR="001D4A6E">
        <w:rPr>
          <w:rFonts w:ascii="Arial" w:hAnsi="Arial" w:cs="Arial"/>
        </w:rPr>
        <w:t xml:space="preserve"> τ.μ.</w:t>
      </w:r>
    </w:p>
    <w:p w:rsidR="007E0BCC" w:rsidRPr="00C57A9C" w:rsidRDefault="007E0BCC" w:rsidP="00A31D60">
      <w:pPr>
        <w:rPr>
          <w:rFonts w:ascii="Arial" w:hAnsi="Arial" w:cs="Arial"/>
        </w:rPr>
      </w:pPr>
      <w:r w:rsidRPr="00C57A9C">
        <w:rPr>
          <w:rFonts w:ascii="Arial" w:hAnsi="Arial" w:cs="Arial"/>
          <w:b/>
        </w:rPr>
        <w:t>ΕΤΟΣ ΚΑΤΑΣΚΕΥΗΣ</w:t>
      </w:r>
      <w:r w:rsidR="00A31D60" w:rsidRPr="00C57A9C">
        <w:rPr>
          <w:rFonts w:ascii="Arial" w:hAnsi="Arial" w:cs="Arial"/>
          <w:b/>
        </w:rPr>
        <w:t xml:space="preserve"> </w:t>
      </w:r>
      <w:r w:rsidR="00A31D60" w:rsidRPr="00C57A9C">
        <w:rPr>
          <w:rFonts w:ascii="Arial" w:hAnsi="Arial" w:cs="Arial"/>
        </w:rPr>
        <w:t xml:space="preserve">1988 </w:t>
      </w:r>
    </w:p>
    <w:p w:rsidR="00A24575" w:rsidRPr="001D4A6E" w:rsidRDefault="008D522D" w:rsidP="00C57A9C">
      <w:pPr>
        <w:pStyle w:val="a3"/>
        <w:numPr>
          <w:ilvl w:val="0"/>
          <w:numId w:val="5"/>
        </w:numPr>
        <w:jc w:val="center"/>
        <w:rPr>
          <w:rFonts w:ascii="Arial" w:hAnsi="Arial" w:cs="Arial"/>
          <w:b/>
          <w:i/>
          <w:sz w:val="24"/>
          <w:szCs w:val="24"/>
        </w:rPr>
      </w:pPr>
      <w:r w:rsidRPr="001D4A6E">
        <w:rPr>
          <w:rFonts w:ascii="Arial" w:hAnsi="Arial" w:cs="Arial"/>
          <w:b/>
          <w:i/>
          <w:sz w:val="24"/>
          <w:szCs w:val="24"/>
        </w:rPr>
        <w:t>ΣΩΚΡΑΤΟΥΣ 74 (1</w:t>
      </w:r>
      <w:r w:rsidRPr="001D4A6E">
        <w:rPr>
          <w:rFonts w:ascii="Arial" w:hAnsi="Arial" w:cs="Arial"/>
          <w:b/>
          <w:i/>
          <w:sz w:val="24"/>
          <w:szCs w:val="24"/>
          <w:vertAlign w:val="superscript"/>
        </w:rPr>
        <w:t>ος</w:t>
      </w:r>
      <w:r w:rsidRPr="001D4A6E">
        <w:rPr>
          <w:rFonts w:ascii="Arial" w:hAnsi="Arial" w:cs="Arial"/>
          <w:b/>
          <w:i/>
          <w:sz w:val="24"/>
          <w:szCs w:val="24"/>
        </w:rPr>
        <w:t xml:space="preserve"> όροφος)</w:t>
      </w:r>
      <w:bookmarkStart w:id="0" w:name="_GoBack"/>
      <w:bookmarkEnd w:id="0"/>
    </w:p>
    <w:p w:rsidR="00A31D60" w:rsidRPr="00C57A9C" w:rsidRDefault="00A24575" w:rsidP="00A31D60">
      <w:pPr>
        <w:rPr>
          <w:rFonts w:ascii="Arial" w:hAnsi="Arial" w:cs="Arial"/>
        </w:rPr>
      </w:pPr>
      <w:r w:rsidRPr="00C57A9C">
        <w:rPr>
          <w:rFonts w:ascii="Arial" w:hAnsi="Arial" w:cs="Arial"/>
          <w:b/>
        </w:rPr>
        <w:t xml:space="preserve">Αριθμός Ταυτότητας ακινήτου </w:t>
      </w:r>
      <w:r w:rsidR="00A31D60" w:rsidRPr="00C57A9C">
        <w:rPr>
          <w:rFonts w:ascii="Arial" w:hAnsi="Arial" w:cs="Arial"/>
        </w:rPr>
        <w:t>0</w:t>
      </w:r>
      <w:r w:rsidR="007E0BCC" w:rsidRPr="00C57A9C">
        <w:rPr>
          <w:rFonts w:ascii="Arial" w:hAnsi="Arial" w:cs="Arial"/>
        </w:rPr>
        <w:t>12002</w:t>
      </w:r>
      <w:r w:rsidR="00A31D60" w:rsidRPr="00C57A9C">
        <w:rPr>
          <w:rFonts w:ascii="Arial" w:hAnsi="Arial" w:cs="Arial"/>
        </w:rPr>
        <w:t>14331</w:t>
      </w:r>
    </w:p>
    <w:p w:rsidR="007E0BCC" w:rsidRPr="00C57A9C" w:rsidRDefault="00A24575" w:rsidP="00A31D60">
      <w:pPr>
        <w:rPr>
          <w:rFonts w:ascii="Arial" w:hAnsi="Arial" w:cs="Arial"/>
          <w:b/>
        </w:rPr>
      </w:pPr>
      <w:r w:rsidRPr="00C57A9C">
        <w:rPr>
          <w:rFonts w:ascii="Arial" w:hAnsi="Arial" w:cs="Arial"/>
          <w:b/>
        </w:rPr>
        <w:t>ΔΗΜΟΣ</w:t>
      </w:r>
      <w:r w:rsidR="00A31D60" w:rsidRPr="00C57A9C">
        <w:rPr>
          <w:rFonts w:ascii="Arial" w:hAnsi="Arial" w:cs="Arial"/>
          <w:b/>
        </w:rPr>
        <w:t xml:space="preserve"> ΚΑΛΛΙΘΕΑΣ </w:t>
      </w:r>
    </w:p>
    <w:p w:rsidR="008D522D" w:rsidRPr="00C57A9C" w:rsidRDefault="00A24575" w:rsidP="00A31D60">
      <w:pPr>
        <w:rPr>
          <w:rFonts w:ascii="Arial" w:hAnsi="Arial" w:cs="Arial"/>
          <w:b/>
        </w:rPr>
      </w:pPr>
      <w:r w:rsidRPr="00C57A9C">
        <w:rPr>
          <w:rFonts w:ascii="Arial" w:hAnsi="Arial" w:cs="Arial"/>
          <w:b/>
        </w:rPr>
        <w:t xml:space="preserve">ΤΑΧ. ΔΙΕΥΘΥΝΣΗ : </w:t>
      </w:r>
      <w:r w:rsidR="00A31D60" w:rsidRPr="00C57A9C">
        <w:rPr>
          <w:rFonts w:ascii="Arial" w:hAnsi="Arial" w:cs="Arial"/>
        </w:rPr>
        <w:t>ΣΩΚΡΑΤΟΥΣ 74</w:t>
      </w:r>
      <w:r w:rsidRPr="00C57A9C">
        <w:rPr>
          <w:rFonts w:ascii="Arial" w:hAnsi="Arial" w:cs="Arial"/>
        </w:rPr>
        <w:t>,</w:t>
      </w:r>
      <w:r w:rsidR="00A31D60" w:rsidRPr="00C57A9C">
        <w:rPr>
          <w:rFonts w:ascii="Arial" w:hAnsi="Arial" w:cs="Arial"/>
        </w:rPr>
        <w:t xml:space="preserve"> 17675</w:t>
      </w:r>
      <w:r w:rsidR="00A31D60" w:rsidRPr="00C57A9C">
        <w:rPr>
          <w:rFonts w:ascii="Arial" w:hAnsi="Arial" w:cs="Arial"/>
          <w:b/>
        </w:rPr>
        <w:t xml:space="preserve"> </w:t>
      </w:r>
    </w:p>
    <w:p w:rsidR="007E0BCC" w:rsidRPr="00C57A9C" w:rsidRDefault="008D522D" w:rsidP="00A31D60">
      <w:pPr>
        <w:rPr>
          <w:rFonts w:ascii="Arial" w:hAnsi="Arial" w:cs="Arial"/>
        </w:rPr>
      </w:pPr>
      <w:r w:rsidRPr="00C57A9C">
        <w:rPr>
          <w:rFonts w:ascii="Arial" w:hAnsi="Arial" w:cs="Arial"/>
          <w:b/>
        </w:rPr>
        <w:t xml:space="preserve">ΥΠΟΛΟΙΠΟΙ ΟΔΟΙ ΟΙΚ. ΤΕΤΡΑΓΩΝΟΥ: </w:t>
      </w:r>
      <w:r w:rsidR="00A31D60" w:rsidRPr="00C57A9C">
        <w:rPr>
          <w:rFonts w:ascii="Arial" w:hAnsi="Arial" w:cs="Arial"/>
        </w:rPr>
        <w:t xml:space="preserve">ΔΑΒΑΚΗ ΗΡΑΚΛΕΟΥΣ ΠΟΝΤΟΥ </w:t>
      </w:r>
    </w:p>
    <w:p w:rsidR="00A24575" w:rsidRPr="00C57A9C" w:rsidRDefault="00A24575" w:rsidP="00A31D60">
      <w:pPr>
        <w:rPr>
          <w:rFonts w:ascii="Arial" w:hAnsi="Arial" w:cs="Arial"/>
          <w:b/>
        </w:rPr>
      </w:pPr>
      <w:r w:rsidRPr="00C57A9C">
        <w:rPr>
          <w:rFonts w:ascii="Arial" w:hAnsi="Arial" w:cs="Arial"/>
          <w:b/>
        </w:rPr>
        <w:t xml:space="preserve">ΑΡΙΘΜΟΣ ΟΙΚΟΔΟΜΙΚΟΥ ΤΕΤΡΑΓΩΝΟΥ </w:t>
      </w:r>
      <w:r w:rsidR="008D522D" w:rsidRPr="00C57A9C">
        <w:rPr>
          <w:rFonts w:ascii="Arial" w:hAnsi="Arial" w:cs="Arial"/>
          <w:b/>
        </w:rPr>
        <w:t>:</w:t>
      </w:r>
      <w:r w:rsidRPr="00C57A9C">
        <w:rPr>
          <w:rFonts w:ascii="Arial" w:hAnsi="Arial" w:cs="Arial"/>
          <w:b/>
        </w:rPr>
        <w:t xml:space="preserve"> </w:t>
      </w:r>
      <w:r w:rsidR="00A31D60" w:rsidRPr="00C57A9C">
        <w:rPr>
          <w:rFonts w:ascii="Arial" w:hAnsi="Arial" w:cs="Arial"/>
        </w:rPr>
        <w:t>136Α</w:t>
      </w:r>
      <w:r w:rsidR="00A31D60" w:rsidRPr="00C57A9C">
        <w:rPr>
          <w:rFonts w:ascii="Arial" w:hAnsi="Arial" w:cs="Arial"/>
          <w:b/>
        </w:rPr>
        <w:t xml:space="preserve"> </w:t>
      </w:r>
    </w:p>
    <w:p w:rsidR="00A24575" w:rsidRPr="00C57A9C" w:rsidRDefault="00A24575" w:rsidP="00A31D60">
      <w:pPr>
        <w:rPr>
          <w:rFonts w:ascii="Arial" w:hAnsi="Arial" w:cs="Arial"/>
          <w:b/>
        </w:rPr>
      </w:pPr>
      <w:r w:rsidRPr="00C57A9C">
        <w:rPr>
          <w:rFonts w:ascii="Arial" w:hAnsi="Arial" w:cs="Arial"/>
          <w:b/>
        </w:rPr>
        <w:t>ΚΥΡΙΟΙ ΧΩΡΟΙ</w:t>
      </w:r>
      <w:r w:rsidR="008D522D" w:rsidRPr="00C57A9C">
        <w:rPr>
          <w:rFonts w:ascii="Arial" w:hAnsi="Arial" w:cs="Arial"/>
          <w:b/>
        </w:rPr>
        <w:t>:</w:t>
      </w:r>
      <w:r w:rsidRPr="00C57A9C">
        <w:rPr>
          <w:rFonts w:ascii="Arial" w:hAnsi="Arial" w:cs="Arial"/>
          <w:b/>
        </w:rPr>
        <w:t xml:space="preserve"> </w:t>
      </w:r>
      <w:r w:rsidR="00A31D60" w:rsidRPr="00C57A9C">
        <w:rPr>
          <w:rFonts w:ascii="Arial" w:hAnsi="Arial" w:cs="Arial"/>
        </w:rPr>
        <w:t>108,61</w:t>
      </w:r>
      <w:r w:rsidR="00A31D60" w:rsidRPr="00C57A9C">
        <w:rPr>
          <w:rFonts w:ascii="Arial" w:hAnsi="Arial" w:cs="Arial"/>
          <w:b/>
        </w:rPr>
        <w:t xml:space="preserve"> </w:t>
      </w:r>
      <w:r w:rsidR="001D4A6E" w:rsidRPr="001D4A6E">
        <w:rPr>
          <w:rFonts w:ascii="Arial" w:hAnsi="Arial" w:cs="Arial"/>
        </w:rPr>
        <w:t>τ.μ.</w:t>
      </w:r>
    </w:p>
    <w:p w:rsidR="00A24575" w:rsidRPr="00C57A9C" w:rsidRDefault="00A24575" w:rsidP="00A31D60">
      <w:pPr>
        <w:rPr>
          <w:rFonts w:ascii="Arial" w:hAnsi="Arial" w:cs="Arial"/>
          <w:b/>
        </w:rPr>
      </w:pPr>
      <w:r w:rsidRPr="00C57A9C">
        <w:rPr>
          <w:rFonts w:ascii="Arial" w:hAnsi="Arial" w:cs="Arial"/>
          <w:b/>
        </w:rPr>
        <w:t xml:space="preserve">ΕΤΟΣ ΚΑΤΑΣΚΕΥΗΣ </w:t>
      </w:r>
      <w:r w:rsidR="00A31D60" w:rsidRPr="00C57A9C">
        <w:rPr>
          <w:rFonts w:ascii="Arial" w:hAnsi="Arial" w:cs="Arial"/>
        </w:rPr>
        <w:t xml:space="preserve">1988 </w:t>
      </w:r>
    </w:p>
    <w:p w:rsidR="008D522D" w:rsidRPr="00C57A9C" w:rsidRDefault="008D522D" w:rsidP="00C57A9C">
      <w:pPr>
        <w:jc w:val="center"/>
        <w:rPr>
          <w:rFonts w:ascii="Arial" w:hAnsi="Arial" w:cs="Arial"/>
          <w:b/>
          <w:u w:val="single"/>
        </w:rPr>
      </w:pPr>
      <w:r w:rsidRPr="00C57A9C">
        <w:rPr>
          <w:rFonts w:ascii="Arial" w:hAnsi="Arial" w:cs="Arial"/>
          <w:b/>
        </w:rPr>
        <w:t xml:space="preserve">ΣΥΝΟΛΙΚΗ ΕΠΙΦΑΝΕΙΑ ΚΤΙΣΜΑΤΩΝ (1+2): </w:t>
      </w:r>
      <w:r w:rsidRPr="00C57A9C">
        <w:rPr>
          <w:rFonts w:ascii="Arial" w:hAnsi="Arial" w:cs="Arial"/>
          <w:b/>
          <w:u w:val="single"/>
        </w:rPr>
        <w:t>331,18</w:t>
      </w:r>
      <w:r w:rsidR="001D4A6E">
        <w:rPr>
          <w:rFonts w:ascii="Arial" w:hAnsi="Arial" w:cs="Arial"/>
          <w:b/>
          <w:u w:val="single"/>
        </w:rPr>
        <w:t xml:space="preserve"> τ.μ.</w:t>
      </w:r>
    </w:p>
    <w:p w:rsidR="00126F2F" w:rsidRPr="00C57A9C" w:rsidRDefault="00126F2F" w:rsidP="00126F2F">
      <w:pPr>
        <w:jc w:val="center"/>
        <w:rPr>
          <w:rFonts w:ascii="Arial" w:hAnsi="Arial" w:cs="Arial"/>
          <w:b/>
        </w:rPr>
      </w:pPr>
      <w:r w:rsidRPr="00C57A9C">
        <w:rPr>
          <w:rFonts w:ascii="Arial" w:hAnsi="Arial" w:cs="Arial"/>
          <w:b/>
        </w:rPr>
        <w:t>ΕΠΙΦΑΝΕΙΑ ΟΙΚΟΠΕΔΟΥ: 452,20</w:t>
      </w:r>
      <w:r w:rsidR="001D4A6E" w:rsidRPr="001D4A6E">
        <w:rPr>
          <w:rFonts w:ascii="Arial" w:hAnsi="Arial" w:cs="Arial"/>
        </w:rPr>
        <w:t xml:space="preserve"> </w:t>
      </w:r>
      <w:r w:rsidR="001D4A6E" w:rsidRPr="001D4A6E">
        <w:rPr>
          <w:rFonts w:ascii="Arial" w:hAnsi="Arial" w:cs="Arial"/>
          <w:b/>
        </w:rPr>
        <w:t>τ.μ.</w:t>
      </w:r>
    </w:p>
    <w:p w:rsidR="008D522D" w:rsidRPr="00C57A9C" w:rsidRDefault="008D522D" w:rsidP="00126F2F">
      <w:pPr>
        <w:jc w:val="center"/>
        <w:rPr>
          <w:rFonts w:ascii="Arial" w:hAnsi="Arial" w:cs="Arial"/>
          <w:b/>
        </w:rPr>
      </w:pPr>
      <w:r w:rsidRPr="00C57A9C">
        <w:rPr>
          <w:rFonts w:ascii="Arial" w:hAnsi="Arial" w:cs="Arial"/>
          <w:b/>
        </w:rPr>
        <w:t>ΠΛΗΘΟΣ ΠΡΟΣΟΨΕΩΝ:  1</w:t>
      </w:r>
    </w:p>
    <w:p w:rsidR="008D522D" w:rsidRPr="00C57A9C" w:rsidRDefault="008D522D" w:rsidP="00126F2F">
      <w:pPr>
        <w:jc w:val="center"/>
        <w:rPr>
          <w:rFonts w:ascii="Arial" w:hAnsi="Arial" w:cs="Arial"/>
          <w:b/>
        </w:rPr>
      </w:pPr>
      <w:r w:rsidRPr="00C57A9C">
        <w:rPr>
          <w:rFonts w:ascii="Arial" w:hAnsi="Arial" w:cs="Arial"/>
          <w:b/>
        </w:rPr>
        <w:t xml:space="preserve">ΗΛΕΚΤΡΟΔΟΤΟΥΜΕΝΟ </w:t>
      </w:r>
      <w:r w:rsidR="00C57A9C">
        <w:rPr>
          <w:rFonts w:ascii="Arial" w:hAnsi="Arial" w:cs="Arial"/>
          <w:b/>
        </w:rPr>
        <w:t xml:space="preserve">ΜΕ </w:t>
      </w:r>
      <w:r w:rsidRPr="00C57A9C">
        <w:rPr>
          <w:rFonts w:ascii="Arial" w:hAnsi="Arial" w:cs="Arial"/>
          <w:b/>
        </w:rPr>
        <w:t>ΑΡΙΘΜΟ</w:t>
      </w:r>
      <w:r w:rsidR="00C57A9C">
        <w:rPr>
          <w:rFonts w:ascii="Arial" w:hAnsi="Arial" w:cs="Arial"/>
          <w:b/>
        </w:rPr>
        <w:t xml:space="preserve"> </w:t>
      </w:r>
      <w:r w:rsidRPr="00C57A9C">
        <w:rPr>
          <w:rFonts w:ascii="Arial" w:hAnsi="Arial" w:cs="Arial"/>
          <w:b/>
        </w:rPr>
        <w:t xml:space="preserve"> ΠΑΡΟΧΗΣ: 600151930 1</w:t>
      </w:r>
    </w:p>
    <w:p w:rsidR="008D522D" w:rsidRDefault="00126F2F" w:rsidP="00126F2F">
      <w:pPr>
        <w:jc w:val="center"/>
        <w:rPr>
          <w:rFonts w:ascii="Arial" w:hAnsi="Arial" w:cs="Arial"/>
          <w:b/>
        </w:rPr>
      </w:pPr>
      <w:r w:rsidRPr="00C57A9C">
        <w:rPr>
          <w:rFonts w:ascii="Arial" w:hAnsi="Arial" w:cs="Arial"/>
          <w:b/>
        </w:rPr>
        <w:t>ΠΟΣΟΣΤΟ ΣΥΝΙΔΙΟΚΤΗΣΙΑΣ: 100%</w:t>
      </w:r>
    </w:p>
    <w:p w:rsidR="008D522D" w:rsidRPr="001D4A6E" w:rsidRDefault="008D522D" w:rsidP="00C57A9C">
      <w:pPr>
        <w:pStyle w:val="a3"/>
        <w:numPr>
          <w:ilvl w:val="0"/>
          <w:numId w:val="5"/>
        </w:numPr>
        <w:jc w:val="center"/>
        <w:rPr>
          <w:rFonts w:ascii="Arial" w:hAnsi="Arial" w:cs="Arial"/>
          <w:b/>
          <w:i/>
          <w:sz w:val="24"/>
          <w:szCs w:val="24"/>
        </w:rPr>
      </w:pPr>
      <w:r w:rsidRPr="001D4A6E">
        <w:rPr>
          <w:rFonts w:ascii="Arial" w:hAnsi="Arial" w:cs="Arial"/>
          <w:b/>
          <w:i/>
          <w:sz w:val="24"/>
          <w:szCs w:val="24"/>
        </w:rPr>
        <w:lastRenderedPageBreak/>
        <w:t>ΣΩΚΡΑΤΟΥΣ 131 (Ισόγειο)</w:t>
      </w:r>
    </w:p>
    <w:p w:rsidR="00A31D60" w:rsidRPr="00C57A9C" w:rsidRDefault="00A24575" w:rsidP="008D522D">
      <w:pPr>
        <w:rPr>
          <w:rFonts w:ascii="Arial" w:hAnsi="Arial" w:cs="Arial"/>
        </w:rPr>
      </w:pPr>
      <w:r w:rsidRPr="00C57A9C">
        <w:rPr>
          <w:rFonts w:ascii="Arial" w:hAnsi="Arial" w:cs="Arial"/>
          <w:b/>
        </w:rPr>
        <w:t xml:space="preserve">Αριθμός Ταυτότητας ακινήτου </w:t>
      </w:r>
      <w:r w:rsidR="00A31D60" w:rsidRPr="00C57A9C">
        <w:rPr>
          <w:rFonts w:ascii="Arial" w:hAnsi="Arial" w:cs="Arial"/>
        </w:rPr>
        <w:t>01200214340</w:t>
      </w:r>
    </w:p>
    <w:p w:rsidR="00A24575" w:rsidRPr="00C57A9C" w:rsidRDefault="008D522D" w:rsidP="00A31D60">
      <w:pPr>
        <w:rPr>
          <w:rFonts w:ascii="Arial" w:hAnsi="Arial" w:cs="Arial"/>
          <w:b/>
        </w:rPr>
      </w:pPr>
      <w:r w:rsidRPr="00C57A9C">
        <w:rPr>
          <w:rFonts w:ascii="Arial" w:hAnsi="Arial" w:cs="Arial"/>
          <w:b/>
        </w:rPr>
        <w:t xml:space="preserve"> </w:t>
      </w:r>
      <w:r w:rsidR="00A24575" w:rsidRPr="00C57A9C">
        <w:rPr>
          <w:rFonts w:ascii="Arial" w:hAnsi="Arial" w:cs="Arial"/>
          <w:b/>
        </w:rPr>
        <w:t>ΔΗΜΟΣ</w:t>
      </w:r>
      <w:r w:rsidR="00A31D60" w:rsidRPr="00C57A9C">
        <w:rPr>
          <w:rFonts w:ascii="Arial" w:hAnsi="Arial" w:cs="Arial"/>
          <w:b/>
        </w:rPr>
        <w:t xml:space="preserve"> ΚΑΛΛΙΘΕΑΣ</w:t>
      </w:r>
    </w:p>
    <w:p w:rsidR="008D522D" w:rsidRPr="00C57A9C" w:rsidRDefault="00A24575" w:rsidP="00A31D60">
      <w:pPr>
        <w:rPr>
          <w:rFonts w:ascii="Arial" w:hAnsi="Arial" w:cs="Arial"/>
        </w:rPr>
      </w:pPr>
      <w:r w:rsidRPr="00C57A9C">
        <w:rPr>
          <w:rFonts w:ascii="Arial" w:hAnsi="Arial" w:cs="Arial"/>
          <w:b/>
        </w:rPr>
        <w:t xml:space="preserve">ΤΑΧ. ΔΙΕΥΘΥΝΣΗ : </w:t>
      </w:r>
      <w:r w:rsidR="00A31D60" w:rsidRPr="00C57A9C">
        <w:rPr>
          <w:rFonts w:ascii="Arial" w:hAnsi="Arial" w:cs="Arial"/>
          <w:b/>
        </w:rPr>
        <w:t xml:space="preserve"> </w:t>
      </w:r>
      <w:r w:rsidR="00A31D60" w:rsidRPr="00C57A9C">
        <w:rPr>
          <w:rFonts w:ascii="Arial" w:hAnsi="Arial" w:cs="Arial"/>
        </w:rPr>
        <w:t>ΣΩΚΡΑΤΟΥΣ 131</w:t>
      </w:r>
      <w:r w:rsidRPr="00C57A9C">
        <w:rPr>
          <w:rFonts w:ascii="Arial" w:hAnsi="Arial" w:cs="Arial"/>
        </w:rPr>
        <w:t>,</w:t>
      </w:r>
      <w:r w:rsidR="00A31D60" w:rsidRPr="00C57A9C">
        <w:rPr>
          <w:rFonts w:ascii="Arial" w:hAnsi="Arial" w:cs="Arial"/>
        </w:rPr>
        <w:t xml:space="preserve"> 17673</w:t>
      </w:r>
    </w:p>
    <w:p w:rsidR="00A24575" w:rsidRPr="00C57A9C" w:rsidRDefault="008D522D" w:rsidP="00A31D60">
      <w:pPr>
        <w:rPr>
          <w:rFonts w:ascii="Arial" w:hAnsi="Arial" w:cs="Arial"/>
          <w:b/>
        </w:rPr>
      </w:pPr>
      <w:r w:rsidRPr="00C57A9C">
        <w:rPr>
          <w:rFonts w:ascii="Arial" w:hAnsi="Arial" w:cs="Arial"/>
          <w:b/>
        </w:rPr>
        <w:t xml:space="preserve">ΥΠΟΛΟΙΠΟΙ ΟΔΟΙ ΟΙΚ. ΤΕΤΡΑΓΩΝΟΥ: </w:t>
      </w:r>
      <w:r w:rsidR="00A31D60" w:rsidRPr="00C57A9C">
        <w:rPr>
          <w:rFonts w:ascii="Arial" w:hAnsi="Arial" w:cs="Arial"/>
          <w:b/>
        </w:rPr>
        <w:t xml:space="preserve"> ΣΚΡΑ ΔΟΙΡΑΝΗΣ ΜΥΚΗΝΩΝ</w:t>
      </w:r>
    </w:p>
    <w:p w:rsidR="008D522D" w:rsidRPr="00C57A9C" w:rsidRDefault="008D522D" w:rsidP="00A31D60">
      <w:pPr>
        <w:rPr>
          <w:rFonts w:ascii="Arial" w:hAnsi="Arial" w:cs="Arial"/>
          <w:b/>
        </w:rPr>
      </w:pPr>
      <w:r w:rsidRPr="00C57A9C">
        <w:rPr>
          <w:rFonts w:ascii="Arial" w:hAnsi="Arial" w:cs="Arial"/>
          <w:b/>
        </w:rPr>
        <w:t xml:space="preserve">ΑΡΙΘΜΟΣ ΟΙΚΟΔΟΜΙΚΟΥ ΤΕΤΡΑΓΩΝΟΥ:  </w:t>
      </w:r>
      <w:r w:rsidR="00A31D60" w:rsidRPr="00C57A9C">
        <w:rPr>
          <w:rFonts w:ascii="Arial" w:hAnsi="Arial" w:cs="Arial"/>
        </w:rPr>
        <w:t>161</w:t>
      </w:r>
    </w:p>
    <w:p w:rsidR="00126F2F" w:rsidRPr="00C57A9C" w:rsidRDefault="008D522D" w:rsidP="00A31D60">
      <w:pPr>
        <w:rPr>
          <w:rFonts w:ascii="Arial" w:hAnsi="Arial" w:cs="Arial"/>
          <w:b/>
        </w:rPr>
      </w:pPr>
      <w:r w:rsidRPr="00C57A9C">
        <w:rPr>
          <w:rFonts w:ascii="Arial" w:hAnsi="Arial" w:cs="Arial"/>
          <w:b/>
        </w:rPr>
        <w:t xml:space="preserve">ΚΥΡΙΟΙ ΧΩΡΟΙ ΚΤΙΣΜΑΤΩΝ: </w:t>
      </w:r>
      <w:r w:rsidR="00A31D60" w:rsidRPr="00C57A9C">
        <w:rPr>
          <w:rFonts w:ascii="Arial" w:hAnsi="Arial" w:cs="Arial"/>
          <w:b/>
        </w:rPr>
        <w:t xml:space="preserve"> </w:t>
      </w:r>
      <w:r w:rsidR="00A31D60" w:rsidRPr="00C57A9C">
        <w:rPr>
          <w:rFonts w:ascii="Arial" w:hAnsi="Arial" w:cs="Arial"/>
        </w:rPr>
        <w:t>342,41</w:t>
      </w:r>
      <w:r w:rsidR="00A31D60" w:rsidRPr="00C57A9C">
        <w:rPr>
          <w:rFonts w:ascii="Arial" w:hAnsi="Arial" w:cs="Arial"/>
          <w:b/>
        </w:rPr>
        <w:t xml:space="preserve"> </w:t>
      </w:r>
      <w:r w:rsidR="001D4A6E" w:rsidRPr="001D4A6E">
        <w:rPr>
          <w:rFonts w:ascii="Arial" w:hAnsi="Arial" w:cs="Arial"/>
        </w:rPr>
        <w:t>τ.μ.</w:t>
      </w:r>
      <w:r w:rsidRPr="00C57A9C">
        <w:rPr>
          <w:rFonts w:ascii="Arial" w:hAnsi="Arial" w:cs="Arial"/>
          <w:b/>
        </w:rPr>
        <w:t xml:space="preserve">και ΒΟΗΘΗΤΙΚΟΙ ΧΩΡΟΙ </w:t>
      </w:r>
      <w:r w:rsidR="00A31D60" w:rsidRPr="00C57A9C">
        <w:rPr>
          <w:rFonts w:ascii="Arial" w:hAnsi="Arial" w:cs="Arial"/>
        </w:rPr>
        <w:t>351,97</w:t>
      </w:r>
      <w:r w:rsidR="00A31D60" w:rsidRPr="00C57A9C">
        <w:rPr>
          <w:rFonts w:ascii="Arial" w:hAnsi="Arial" w:cs="Arial"/>
          <w:b/>
        </w:rPr>
        <w:t xml:space="preserve"> </w:t>
      </w:r>
      <w:r w:rsidR="001D4A6E" w:rsidRPr="001D4A6E">
        <w:rPr>
          <w:rFonts w:ascii="Arial" w:hAnsi="Arial" w:cs="Arial"/>
        </w:rPr>
        <w:t>τ.μ.</w:t>
      </w:r>
    </w:p>
    <w:p w:rsidR="008D522D" w:rsidRPr="00C57A9C" w:rsidRDefault="008D522D" w:rsidP="00A31D60">
      <w:pPr>
        <w:rPr>
          <w:rFonts w:ascii="Arial" w:hAnsi="Arial" w:cs="Arial"/>
          <w:b/>
        </w:rPr>
      </w:pPr>
      <w:r w:rsidRPr="00C57A9C">
        <w:rPr>
          <w:rFonts w:ascii="Arial" w:hAnsi="Arial" w:cs="Arial"/>
          <w:b/>
        </w:rPr>
        <w:t xml:space="preserve">ΕΤΟΣ ΚΑΤΑΣΚΕΥΗΣ </w:t>
      </w:r>
      <w:r w:rsidR="00A31D60" w:rsidRPr="00C57A9C">
        <w:rPr>
          <w:rFonts w:ascii="Arial" w:hAnsi="Arial" w:cs="Arial"/>
        </w:rPr>
        <w:t>2002</w:t>
      </w:r>
      <w:r w:rsidR="00A31D60" w:rsidRPr="00C57A9C">
        <w:rPr>
          <w:rFonts w:ascii="Arial" w:hAnsi="Arial" w:cs="Arial"/>
          <w:b/>
        </w:rPr>
        <w:t xml:space="preserve"> </w:t>
      </w:r>
    </w:p>
    <w:p w:rsidR="00126F2F" w:rsidRPr="001D4A6E" w:rsidRDefault="00126F2F" w:rsidP="00C57A9C">
      <w:pPr>
        <w:pStyle w:val="a3"/>
        <w:numPr>
          <w:ilvl w:val="0"/>
          <w:numId w:val="5"/>
        </w:numPr>
        <w:jc w:val="center"/>
        <w:rPr>
          <w:rFonts w:ascii="Arial" w:hAnsi="Arial" w:cs="Arial"/>
          <w:b/>
          <w:i/>
          <w:sz w:val="24"/>
          <w:szCs w:val="24"/>
        </w:rPr>
      </w:pPr>
      <w:r w:rsidRPr="001D4A6E">
        <w:rPr>
          <w:rFonts w:ascii="Arial" w:hAnsi="Arial" w:cs="Arial"/>
          <w:b/>
          <w:i/>
          <w:sz w:val="24"/>
          <w:szCs w:val="24"/>
        </w:rPr>
        <w:t>ΣΩΚΡΑΤΟΥΣ 131 (1</w:t>
      </w:r>
      <w:r w:rsidRPr="001D4A6E">
        <w:rPr>
          <w:rFonts w:ascii="Arial" w:hAnsi="Arial" w:cs="Arial"/>
          <w:b/>
          <w:i/>
          <w:sz w:val="24"/>
          <w:szCs w:val="24"/>
          <w:vertAlign w:val="superscript"/>
        </w:rPr>
        <w:t>ος</w:t>
      </w:r>
      <w:r w:rsidRPr="001D4A6E">
        <w:rPr>
          <w:rFonts w:ascii="Arial" w:hAnsi="Arial" w:cs="Arial"/>
          <w:b/>
          <w:i/>
          <w:sz w:val="24"/>
          <w:szCs w:val="24"/>
        </w:rPr>
        <w:t xml:space="preserve"> Όροφος)</w:t>
      </w:r>
    </w:p>
    <w:p w:rsidR="00A31D60" w:rsidRPr="00C57A9C" w:rsidRDefault="00126F2F" w:rsidP="00A31D60">
      <w:pPr>
        <w:rPr>
          <w:rFonts w:ascii="Arial" w:hAnsi="Arial" w:cs="Arial"/>
        </w:rPr>
      </w:pPr>
      <w:r w:rsidRPr="00C57A9C">
        <w:rPr>
          <w:rFonts w:ascii="Arial" w:hAnsi="Arial" w:cs="Arial"/>
          <w:b/>
        </w:rPr>
        <w:t xml:space="preserve">Αριθμός Ταυτότητας ακινήτου </w:t>
      </w:r>
      <w:r w:rsidR="00A31D60" w:rsidRPr="00C57A9C">
        <w:rPr>
          <w:rFonts w:ascii="Arial" w:hAnsi="Arial" w:cs="Arial"/>
        </w:rPr>
        <w:t>01200214294</w:t>
      </w:r>
    </w:p>
    <w:p w:rsidR="00126F2F" w:rsidRPr="00C57A9C" w:rsidRDefault="00126F2F" w:rsidP="00A31D60">
      <w:pPr>
        <w:rPr>
          <w:rFonts w:ascii="Arial" w:hAnsi="Arial" w:cs="Arial"/>
          <w:b/>
        </w:rPr>
      </w:pPr>
      <w:r w:rsidRPr="00C57A9C">
        <w:rPr>
          <w:rFonts w:ascii="Arial" w:hAnsi="Arial" w:cs="Arial"/>
          <w:b/>
        </w:rPr>
        <w:t>ΔΗΜΟΣ</w:t>
      </w:r>
      <w:r w:rsidR="00A31D60" w:rsidRPr="00C57A9C">
        <w:rPr>
          <w:rFonts w:ascii="Arial" w:hAnsi="Arial" w:cs="Arial"/>
          <w:b/>
        </w:rPr>
        <w:t xml:space="preserve"> ΚΑΛΛΙΘΕΑΣ</w:t>
      </w:r>
    </w:p>
    <w:p w:rsidR="00126F2F" w:rsidRPr="00C57A9C" w:rsidRDefault="00A31D60" w:rsidP="00126F2F">
      <w:pPr>
        <w:rPr>
          <w:rFonts w:ascii="Arial" w:hAnsi="Arial" w:cs="Arial"/>
          <w:b/>
        </w:rPr>
      </w:pPr>
      <w:r w:rsidRPr="00C57A9C">
        <w:rPr>
          <w:rFonts w:ascii="Arial" w:hAnsi="Arial" w:cs="Arial"/>
          <w:b/>
        </w:rPr>
        <w:t xml:space="preserve"> </w:t>
      </w:r>
      <w:r w:rsidR="00126F2F" w:rsidRPr="00C57A9C">
        <w:rPr>
          <w:rFonts w:ascii="Arial" w:hAnsi="Arial" w:cs="Arial"/>
          <w:b/>
        </w:rPr>
        <w:t xml:space="preserve">ΤΑΧ. ΔΙΕΥΘΥΝΣΗ : </w:t>
      </w:r>
      <w:r w:rsidR="00126F2F" w:rsidRPr="00C57A9C">
        <w:rPr>
          <w:rFonts w:ascii="Arial" w:hAnsi="Arial" w:cs="Arial"/>
        </w:rPr>
        <w:t>ΣΩΚΡΑΤΟΥΣ 74, 17675</w:t>
      </w:r>
      <w:r w:rsidR="00126F2F" w:rsidRPr="00C57A9C">
        <w:rPr>
          <w:rFonts w:ascii="Arial" w:hAnsi="Arial" w:cs="Arial"/>
          <w:b/>
        </w:rPr>
        <w:t xml:space="preserve"> </w:t>
      </w:r>
    </w:p>
    <w:p w:rsidR="00126F2F" w:rsidRPr="00C57A9C" w:rsidRDefault="00126F2F" w:rsidP="00126F2F">
      <w:pPr>
        <w:rPr>
          <w:rFonts w:ascii="Arial" w:hAnsi="Arial" w:cs="Arial"/>
          <w:b/>
        </w:rPr>
      </w:pPr>
      <w:r w:rsidRPr="00C57A9C">
        <w:rPr>
          <w:rFonts w:ascii="Arial" w:hAnsi="Arial" w:cs="Arial"/>
          <w:b/>
        </w:rPr>
        <w:t xml:space="preserve">ΥΠΟΛΟΙΠΟΙ ΟΔΟΙ ΟΙΚ. ΤΕΤΡΑΓΩΝΟΥ: </w:t>
      </w:r>
      <w:r w:rsidRPr="00C57A9C">
        <w:rPr>
          <w:rFonts w:ascii="Arial" w:hAnsi="Arial" w:cs="Arial"/>
        </w:rPr>
        <w:t>ΔΑΒΑΚΗ ΗΡΑΚΛΕΟΥΣ ΠΟΝΤΟΥ</w:t>
      </w:r>
      <w:r w:rsidRPr="00C57A9C">
        <w:rPr>
          <w:rFonts w:ascii="Arial" w:hAnsi="Arial" w:cs="Arial"/>
          <w:b/>
        </w:rPr>
        <w:t xml:space="preserve"> </w:t>
      </w:r>
    </w:p>
    <w:p w:rsidR="00126F2F" w:rsidRPr="00C57A9C" w:rsidRDefault="008D522D" w:rsidP="00126F2F">
      <w:pPr>
        <w:rPr>
          <w:rFonts w:ascii="Arial" w:hAnsi="Arial" w:cs="Arial"/>
          <w:b/>
        </w:rPr>
      </w:pPr>
      <w:r w:rsidRPr="00C57A9C">
        <w:rPr>
          <w:rFonts w:ascii="Arial" w:hAnsi="Arial" w:cs="Arial"/>
          <w:b/>
        </w:rPr>
        <w:t xml:space="preserve">ΑΡΙΘΜΟΣ ΟΙΚΟΔΟΜΙΚΟΥ ΤΕΤΡΑΓΩΝΟΥ:  </w:t>
      </w:r>
      <w:r w:rsidR="00A31D60" w:rsidRPr="00C57A9C">
        <w:rPr>
          <w:rFonts w:ascii="Arial" w:hAnsi="Arial" w:cs="Arial"/>
        </w:rPr>
        <w:t xml:space="preserve">161 </w:t>
      </w:r>
    </w:p>
    <w:p w:rsidR="00126F2F" w:rsidRPr="00C57A9C" w:rsidRDefault="00126F2F" w:rsidP="00126F2F">
      <w:pPr>
        <w:rPr>
          <w:rFonts w:ascii="Arial" w:hAnsi="Arial" w:cs="Arial"/>
          <w:b/>
        </w:rPr>
      </w:pPr>
      <w:r w:rsidRPr="00C57A9C">
        <w:rPr>
          <w:rFonts w:ascii="Arial" w:hAnsi="Arial" w:cs="Arial"/>
          <w:b/>
        </w:rPr>
        <w:t xml:space="preserve">ΚΥΡΙΟΙ ΧΩΡΟΙ </w:t>
      </w:r>
      <w:r w:rsidR="00A31D60" w:rsidRPr="00C57A9C">
        <w:rPr>
          <w:rFonts w:ascii="Arial" w:hAnsi="Arial" w:cs="Arial"/>
        </w:rPr>
        <w:t>330,17</w:t>
      </w:r>
      <w:r w:rsidR="00A31D60" w:rsidRPr="00C57A9C">
        <w:rPr>
          <w:rFonts w:ascii="Arial" w:hAnsi="Arial" w:cs="Arial"/>
          <w:b/>
        </w:rPr>
        <w:t xml:space="preserve"> </w:t>
      </w:r>
      <w:r w:rsidR="001D4A6E" w:rsidRPr="001D4A6E">
        <w:rPr>
          <w:rFonts w:ascii="Arial" w:hAnsi="Arial" w:cs="Arial"/>
        </w:rPr>
        <w:t>τ.μ.</w:t>
      </w:r>
    </w:p>
    <w:p w:rsidR="00126F2F" w:rsidRPr="00C57A9C" w:rsidRDefault="00126F2F" w:rsidP="00A31D60">
      <w:pPr>
        <w:rPr>
          <w:rFonts w:ascii="Arial" w:hAnsi="Arial" w:cs="Arial"/>
          <w:b/>
        </w:rPr>
      </w:pPr>
      <w:r w:rsidRPr="00C57A9C">
        <w:rPr>
          <w:rFonts w:ascii="Arial" w:hAnsi="Arial" w:cs="Arial"/>
          <w:b/>
        </w:rPr>
        <w:t xml:space="preserve">ΕΤΟΣ ΚΑΤΑΣΚΕΥΗΣ </w:t>
      </w:r>
      <w:r w:rsidR="00A31D60" w:rsidRPr="00C57A9C">
        <w:rPr>
          <w:rFonts w:ascii="Arial" w:hAnsi="Arial" w:cs="Arial"/>
        </w:rPr>
        <w:t>2002</w:t>
      </w:r>
      <w:r w:rsidR="00A31D60" w:rsidRPr="00C57A9C">
        <w:rPr>
          <w:rFonts w:ascii="Arial" w:hAnsi="Arial" w:cs="Arial"/>
          <w:b/>
        </w:rPr>
        <w:t xml:space="preserve"> </w:t>
      </w:r>
    </w:p>
    <w:p w:rsidR="00126F2F" w:rsidRPr="001D4A6E" w:rsidRDefault="00126F2F" w:rsidP="00C57A9C">
      <w:pPr>
        <w:pStyle w:val="a3"/>
        <w:numPr>
          <w:ilvl w:val="0"/>
          <w:numId w:val="5"/>
        </w:numPr>
        <w:jc w:val="center"/>
        <w:rPr>
          <w:rFonts w:ascii="Arial" w:hAnsi="Arial" w:cs="Arial"/>
          <w:b/>
          <w:i/>
          <w:sz w:val="24"/>
          <w:szCs w:val="24"/>
        </w:rPr>
      </w:pPr>
      <w:r w:rsidRPr="001D4A6E">
        <w:rPr>
          <w:rFonts w:ascii="Arial" w:hAnsi="Arial" w:cs="Arial"/>
          <w:b/>
          <w:i/>
          <w:sz w:val="24"/>
          <w:szCs w:val="24"/>
        </w:rPr>
        <w:t>ΣΩΚΡΑΤΟΥΣ 131 (2ος Όροφος)</w:t>
      </w:r>
    </w:p>
    <w:p w:rsidR="00A31D60" w:rsidRPr="00C57A9C" w:rsidRDefault="00126F2F" w:rsidP="00A31D60">
      <w:pPr>
        <w:rPr>
          <w:rFonts w:ascii="Arial" w:hAnsi="Arial" w:cs="Arial"/>
          <w:b/>
        </w:rPr>
      </w:pPr>
      <w:r w:rsidRPr="00C57A9C">
        <w:rPr>
          <w:rFonts w:ascii="Arial" w:hAnsi="Arial" w:cs="Arial"/>
          <w:b/>
        </w:rPr>
        <w:t xml:space="preserve">Αριθμός Ταυτότητας ακινήτου </w:t>
      </w:r>
      <w:r w:rsidR="00A31D60" w:rsidRPr="00C57A9C">
        <w:rPr>
          <w:rFonts w:ascii="Arial" w:hAnsi="Arial" w:cs="Arial"/>
        </w:rPr>
        <w:t>01200214307</w:t>
      </w:r>
    </w:p>
    <w:p w:rsidR="00126F2F" w:rsidRPr="00C57A9C" w:rsidRDefault="00126F2F" w:rsidP="00A31D60">
      <w:pPr>
        <w:rPr>
          <w:rFonts w:ascii="Arial" w:hAnsi="Arial" w:cs="Arial"/>
          <w:b/>
        </w:rPr>
      </w:pPr>
      <w:r w:rsidRPr="00C57A9C">
        <w:rPr>
          <w:rFonts w:ascii="Arial" w:hAnsi="Arial" w:cs="Arial"/>
          <w:b/>
        </w:rPr>
        <w:t xml:space="preserve">ΔΗΜΟΣ </w:t>
      </w:r>
      <w:r w:rsidR="00A31D60" w:rsidRPr="00C57A9C">
        <w:rPr>
          <w:rFonts w:ascii="Arial" w:hAnsi="Arial" w:cs="Arial"/>
          <w:b/>
        </w:rPr>
        <w:t xml:space="preserve">ΚΑΛΛΙΘΕΑΣ </w:t>
      </w:r>
    </w:p>
    <w:p w:rsidR="00126F2F" w:rsidRPr="00C57A9C" w:rsidRDefault="00126F2F" w:rsidP="00126F2F">
      <w:pPr>
        <w:rPr>
          <w:rFonts w:ascii="Arial" w:hAnsi="Arial" w:cs="Arial"/>
        </w:rPr>
      </w:pPr>
      <w:r w:rsidRPr="00C57A9C">
        <w:rPr>
          <w:rFonts w:ascii="Arial" w:hAnsi="Arial" w:cs="Arial"/>
          <w:b/>
        </w:rPr>
        <w:t xml:space="preserve">ΤΑΧ. ΔΙΕΥΘΥΝΣΗ :  </w:t>
      </w:r>
      <w:r w:rsidRPr="00C57A9C">
        <w:rPr>
          <w:rFonts w:ascii="Arial" w:hAnsi="Arial" w:cs="Arial"/>
        </w:rPr>
        <w:t>ΣΩΚΡΑΤΟΥΣ 131, 17673</w:t>
      </w:r>
    </w:p>
    <w:p w:rsidR="00126F2F" w:rsidRPr="00C57A9C" w:rsidRDefault="00126F2F" w:rsidP="00126F2F">
      <w:pPr>
        <w:rPr>
          <w:rFonts w:ascii="Arial" w:hAnsi="Arial" w:cs="Arial"/>
          <w:b/>
        </w:rPr>
      </w:pPr>
      <w:r w:rsidRPr="00C57A9C">
        <w:rPr>
          <w:rFonts w:ascii="Arial" w:hAnsi="Arial" w:cs="Arial"/>
          <w:b/>
        </w:rPr>
        <w:t xml:space="preserve">ΥΠΟΛΟΙΠΟΙ ΟΔΟΙ ΟΙΚ. ΤΕΤΡΑΓΩΝΟΥ:  </w:t>
      </w:r>
      <w:r w:rsidRPr="00C57A9C">
        <w:rPr>
          <w:rFonts w:ascii="Arial" w:hAnsi="Arial" w:cs="Arial"/>
        </w:rPr>
        <w:t>ΣΚΡΑ ΔΟΙΡΑΝΗΣ ΜΥΚΗΝΩΝ</w:t>
      </w:r>
    </w:p>
    <w:p w:rsidR="00126F2F" w:rsidRPr="00C57A9C" w:rsidRDefault="00126F2F" w:rsidP="00126F2F">
      <w:pPr>
        <w:rPr>
          <w:rFonts w:ascii="Arial" w:hAnsi="Arial" w:cs="Arial"/>
          <w:b/>
        </w:rPr>
      </w:pPr>
      <w:r w:rsidRPr="00C57A9C">
        <w:rPr>
          <w:rFonts w:ascii="Arial" w:hAnsi="Arial" w:cs="Arial"/>
          <w:b/>
        </w:rPr>
        <w:t xml:space="preserve">ΑΡΙΘΜΟΣ ΟΙΚΟΔΟΜΙΚΟΥ ΤΕΤΡΑΓΩΝΟΥ:  </w:t>
      </w:r>
      <w:r w:rsidRPr="00C57A9C">
        <w:rPr>
          <w:rFonts w:ascii="Arial" w:hAnsi="Arial" w:cs="Arial"/>
        </w:rPr>
        <w:t>161</w:t>
      </w:r>
    </w:p>
    <w:p w:rsidR="00126F2F" w:rsidRPr="00C57A9C" w:rsidRDefault="00126F2F" w:rsidP="00A31D60">
      <w:pPr>
        <w:rPr>
          <w:rFonts w:ascii="Arial" w:hAnsi="Arial" w:cs="Arial"/>
        </w:rPr>
      </w:pPr>
      <w:r w:rsidRPr="00C57A9C">
        <w:rPr>
          <w:rFonts w:ascii="Arial" w:hAnsi="Arial" w:cs="Arial"/>
          <w:b/>
        </w:rPr>
        <w:t xml:space="preserve">ΚΥΡΙΟΙ ΧΩΡΟΙ </w:t>
      </w:r>
      <w:r w:rsidR="00A31D60" w:rsidRPr="00C57A9C">
        <w:rPr>
          <w:rFonts w:ascii="Arial" w:hAnsi="Arial" w:cs="Arial"/>
        </w:rPr>
        <w:t>251,87</w:t>
      </w:r>
      <w:r w:rsidR="001D4A6E" w:rsidRPr="001D4A6E">
        <w:rPr>
          <w:rFonts w:ascii="Arial" w:hAnsi="Arial" w:cs="Arial"/>
        </w:rPr>
        <w:t xml:space="preserve"> τ.μ.</w:t>
      </w:r>
    </w:p>
    <w:p w:rsidR="00126F2F" w:rsidRPr="001D4A6E" w:rsidRDefault="00126F2F" w:rsidP="00C57A9C">
      <w:pPr>
        <w:pStyle w:val="a3"/>
        <w:numPr>
          <w:ilvl w:val="0"/>
          <w:numId w:val="5"/>
        </w:numPr>
        <w:jc w:val="center"/>
        <w:rPr>
          <w:rFonts w:ascii="Arial" w:hAnsi="Arial" w:cs="Arial"/>
          <w:b/>
          <w:i/>
          <w:sz w:val="24"/>
          <w:szCs w:val="24"/>
        </w:rPr>
      </w:pPr>
      <w:r w:rsidRPr="001D4A6E">
        <w:rPr>
          <w:rFonts w:ascii="Arial" w:hAnsi="Arial" w:cs="Arial"/>
          <w:b/>
          <w:i/>
          <w:sz w:val="24"/>
          <w:szCs w:val="24"/>
        </w:rPr>
        <w:t>ΣΩΚΡΑΤΟΥΣ 131 (3ος Όροφος)</w:t>
      </w:r>
    </w:p>
    <w:p w:rsidR="00A31D60" w:rsidRPr="00C57A9C" w:rsidRDefault="00126F2F" w:rsidP="00A31D60">
      <w:pPr>
        <w:rPr>
          <w:rFonts w:ascii="Arial" w:hAnsi="Arial" w:cs="Arial"/>
        </w:rPr>
      </w:pPr>
      <w:r w:rsidRPr="00C57A9C">
        <w:rPr>
          <w:rFonts w:ascii="Arial" w:hAnsi="Arial" w:cs="Arial"/>
          <w:b/>
        </w:rPr>
        <w:t xml:space="preserve">Αριθμός Ταυτότητας ακινήτου </w:t>
      </w:r>
      <w:r w:rsidR="00A31D60" w:rsidRPr="00C57A9C">
        <w:rPr>
          <w:rFonts w:ascii="Arial" w:hAnsi="Arial" w:cs="Arial"/>
        </w:rPr>
        <w:t>01200214323</w:t>
      </w:r>
    </w:p>
    <w:p w:rsidR="00126F2F" w:rsidRPr="00C57A9C" w:rsidRDefault="00126F2F" w:rsidP="00A31D60">
      <w:pPr>
        <w:rPr>
          <w:rFonts w:ascii="Arial" w:hAnsi="Arial" w:cs="Arial"/>
          <w:b/>
        </w:rPr>
      </w:pPr>
      <w:r w:rsidRPr="00C57A9C">
        <w:rPr>
          <w:rFonts w:ascii="Arial" w:hAnsi="Arial" w:cs="Arial"/>
          <w:b/>
        </w:rPr>
        <w:t>ΔΗΜΟΣ</w:t>
      </w:r>
      <w:r w:rsidR="00A31D60" w:rsidRPr="00C57A9C">
        <w:rPr>
          <w:rFonts w:ascii="Arial" w:hAnsi="Arial" w:cs="Arial"/>
          <w:b/>
        </w:rPr>
        <w:t xml:space="preserve"> ΚΑΛΛΙΘΕΑΣ </w:t>
      </w:r>
    </w:p>
    <w:p w:rsidR="00126F2F" w:rsidRPr="00C57A9C" w:rsidRDefault="00126F2F" w:rsidP="00126F2F">
      <w:pPr>
        <w:rPr>
          <w:rFonts w:ascii="Arial" w:hAnsi="Arial" w:cs="Arial"/>
        </w:rPr>
      </w:pPr>
      <w:r w:rsidRPr="00C57A9C">
        <w:rPr>
          <w:rFonts w:ascii="Arial" w:hAnsi="Arial" w:cs="Arial"/>
          <w:b/>
        </w:rPr>
        <w:t xml:space="preserve">ΤΑΧ. ΔΙΕΥΘΥΝΣΗ :  </w:t>
      </w:r>
      <w:r w:rsidRPr="00C57A9C">
        <w:rPr>
          <w:rFonts w:ascii="Arial" w:hAnsi="Arial" w:cs="Arial"/>
        </w:rPr>
        <w:t>ΣΩΚΡΑΤΟΥΣ 131, 17673</w:t>
      </w:r>
    </w:p>
    <w:p w:rsidR="00126F2F" w:rsidRPr="00C57A9C" w:rsidRDefault="00126F2F" w:rsidP="00126F2F">
      <w:pPr>
        <w:rPr>
          <w:rFonts w:ascii="Arial" w:hAnsi="Arial" w:cs="Arial"/>
          <w:b/>
        </w:rPr>
      </w:pPr>
      <w:r w:rsidRPr="00C57A9C">
        <w:rPr>
          <w:rFonts w:ascii="Arial" w:hAnsi="Arial" w:cs="Arial"/>
          <w:b/>
        </w:rPr>
        <w:t xml:space="preserve">ΥΠΟΛΟΙΠΟΙ ΟΔΟΙ ΟΙΚ. ΤΕΤΡΑΓΩΝΟΥ:  </w:t>
      </w:r>
      <w:r w:rsidRPr="00C57A9C">
        <w:rPr>
          <w:rFonts w:ascii="Arial" w:hAnsi="Arial" w:cs="Arial"/>
        </w:rPr>
        <w:t>ΣΚΡΑ ΔΟΙΡΑΝΗΣ ΜΥΚΗΝΩΝ</w:t>
      </w:r>
    </w:p>
    <w:p w:rsidR="00126F2F" w:rsidRPr="00C57A9C" w:rsidRDefault="00126F2F" w:rsidP="00126F2F">
      <w:pPr>
        <w:rPr>
          <w:rFonts w:ascii="Arial" w:hAnsi="Arial" w:cs="Arial"/>
          <w:b/>
        </w:rPr>
      </w:pPr>
      <w:r w:rsidRPr="00C57A9C">
        <w:rPr>
          <w:rFonts w:ascii="Arial" w:hAnsi="Arial" w:cs="Arial"/>
          <w:b/>
        </w:rPr>
        <w:t xml:space="preserve">ΑΡΙΘΜΟΣ ΟΙΚΟΔΟΜΙΚΟΥ ΤΕΤΡΑΓΩΝΟΥ:  </w:t>
      </w:r>
      <w:r w:rsidRPr="00C57A9C">
        <w:rPr>
          <w:rFonts w:ascii="Arial" w:hAnsi="Arial" w:cs="Arial"/>
        </w:rPr>
        <w:t>161</w:t>
      </w:r>
    </w:p>
    <w:p w:rsidR="00126F2F" w:rsidRPr="00C57A9C" w:rsidRDefault="00126F2F" w:rsidP="00A31D60">
      <w:pPr>
        <w:rPr>
          <w:rFonts w:ascii="Arial" w:hAnsi="Arial" w:cs="Arial"/>
          <w:b/>
        </w:rPr>
      </w:pPr>
      <w:r w:rsidRPr="00C57A9C">
        <w:rPr>
          <w:rFonts w:ascii="Arial" w:hAnsi="Arial" w:cs="Arial"/>
          <w:b/>
        </w:rPr>
        <w:t>ΚΥΡΙΟΙ ΧΩΡΟΙ:</w:t>
      </w:r>
      <w:r w:rsidR="00A31D60" w:rsidRPr="00C57A9C">
        <w:rPr>
          <w:rFonts w:ascii="Arial" w:hAnsi="Arial" w:cs="Arial"/>
          <w:b/>
        </w:rPr>
        <w:t xml:space="preserve"> </w:t>
      </w:r>
      <w:r w:rsidR="00A31D60" w:rsidRPr="00C57A9C">
        <w:rPr>
          <w:rFonts w:ascii="Arial" w:hAnsi="Arial" w:cs="Arial"/>
        </w:rPr>
        <w:t>24,80</w:t>
      </w:r>
      <w:r w:rsidR="00A31D60" w:rsidRPr="00C57A9C">
        <w:rPr>
          <w:rFonts w:ascii="Arial" w:hAnsi="Arial" w:cs="Arial"/>
          <w:b/>
        </w:rPr>
        <w:t xml:space="preserve"> </w:t>
      </w:r>
      <w:r w:rsidR="001D4A6E" w:rsidRPr="001D4A6E">
        <w:rPr>
          <w:rFonts w:ascii="Arial" w:hAnsi="Arial" w:cs="Arial"/>
        </w:rPr>
        <w:t>τ.μ.</w:t>
      </w:r>
    </w:p>
    <w:p w:rsidR="00C57A9C" w:rsidRDefault="00C57A9C" w:rsidP="007719A9">
      <w:pPr>
        <w:jc w:val="center"/>
        <w:rPr>
          <w:rFonts w:ascii="Arial" w:hAnsi="Arial" w:cs="Arial"/>
          <w:b/>
        </w:rPr>
      </w:pPr>
    </w:p>
    <w:p w:rsidR="00C57A9C" w:rsidRDefault="00C57A9C" w:rsidP="007719A9">
      <w:pPr>
        <w:jc w:val="center"/>
        <w:rPr>
          <w:rFonts w:ascii="Arial" w:hAnsi="Arial" w:cs="Arial"/>
          <w:b/>
        </w:rPr>
      </w:pPr>
    </w:p>
    <w:p w:rsidR="00126F2F" w:rsidRPr="00C57A9C" w:rsidRDefault="00126F2F" w:rsidP="007719A9">
      <w:pPr>
        <w:jc w:val="center"/>
        <w:rPr>
          <w:rFonts w:ascii="Arial" w:hAnsi="Arial" w:cs="Arial"/>
          <w:b/>
        </w:rPr>
      </w:pPr>
      <w:r w:rsidRPr="00C57A9C">
        <w:rPr>
          <w:rFonts w:ascii="Arial" w:hAnsi="Arial" w:cs="Arial"/>
          <w:b/>
        </w:rPr>
        <w:lastRenderedPageBreak/>
        <w:t>ΠΛΗΘΟΣ ΠΡΟΣΟΨΕΩΝ   1</w:t>
      </w:r>
    </w:p>
    <w:p w:rsidR="00126F2F" w:rsidRPr="00C57A9C" w:rsidRDefault="00126F2F" w:rsidP="007719A9">
      <w:pPr>
        <w:jc w:val="center"/>
        <w:rPr>
          <w:rFonts w:ascii="Arial" w:hAnsi="Arial" w:cs="Arial"/>
          <w:b/>
        </w:rPr>
      </w:pPr>
      <w:r w:rsidRPr="00C57A9C">
        <w:rPr>
          <w:rFonts w:ascii="Arial" w:hAnsi="Arial" w:cs="Arial"/>
          <w:b/>
        </w:rPr>
        <w:t>ΕΠΙΦΑΝΕΙΑ ΟΙΚΟΠΕΔΟΥ: 968,50</w:t>
      </w:r>
      <w:r w:rsidR="001D4A6E" w:rsidRPr="001D4A6E">
        <w:rPr>
          <w:rFonts w:ascii="Arial" w:hAnsi="Arial" w:cs="Arial"/>
        </w:rPr>
        <w:t xml:space="preserve"> </w:t>
      </w:r>
      <w:r w:rsidR="001D4A6E" w:rsidRPr="001D4A6E">
        <w:rPr>
          <w:rFonts w:ascii="Arial" w:hAnsi="Arial" w:cs="Arial"/>
          <w:b/>
        </w:rPr>
        <w:t>τ.μ.</w:t>
      </w:r>
    </w:p>
    <w:p w:rsidR="00126F2F" w:rsidRPr="00C57A9C" w:rsidRDefault="00126F2F" w:rsidP="007719A9">
      <w:pPr>
        <w:jc w:val="center"/>
        <w:rPr>
          <w:rFonts w:ascii="Arial" w:hAnsi="Arial" w:cs="Arial"/>
          <w:b/>
        </w:rPr>
      </w:pPr>
      <w:r w:rsidRPr="00C57A9C">
        <w:rPr>
          <w:rFonts w:ascii="Arial" w:hAnsi="Arial" w:cs="Arial"/>
          <w:b/>
        </w:rPr>
        <w:t xml:space="preserve">ΣΥΝΟΛΙΚΗ ΕΠΙΦΑΝΕΙΑ ΚΤΙΣΜΑΤΩΝ </w:t>
      </w:r>
      <w:r w:rsidRPr="00C57A9C">
        <w:rPr>
          <w:rFonts w:ascii="Arial" w:hAnsi="Arial" w:cs="Arial"/>
          <w:b/>
          <w:u w:val="single"/>
        </w:rPr>
        <w:t>(3+4+5</w:t>
      </w:r>
      <w:r w:rsidR="007719A9" w:rsidRPr="00C57A9C">
        <w:rPr>
          <w:rFonts w:ascii="Arial" w:hAnsi="Arial" w:cs="Arial"/>
          <w:b/>
          <w:u w:val="single"/>
        </w:rPr>
        <w:t>+6</w:t>
      </w:r>
      <w:r w:rsidRPr="00C57A9C">
        <w:rPr>
          <w:rFonts w:ascii="Arial" w:hAnsi="Arial" w:cs="Arial"/>
          <w:b/>
          <w:u w:val="single"/>
        </w:rPr>
        <w:t>): 924,33</w:t>
      </w:r>
      <w:r w:rsidR="001D4A6E" w:rsidRPr="001D4A6E">
        <w:t xml:space="preserve"> </w:t>
      </w:r>
      <w:r w:rsidR="001D4A6E" w:rsidRPr="001D4A6E">
        <w:rPr>
          <w:rFonts w:ascii="Arial" w:hAnsi="Arial" w:cs="Arial"/>
          <w:b/>
          <w:u w:val="single"/>
        </w:rPr>
        <w:t>τ.μ.</w:t>
      </w:r>
    </w:p>
    <w:p w:rsidR="00126F2F" w:rsidRPr="00C57A9C" w:rsidRDefault="00126F2F" w:rsidP="007719A9">
      <w:pPr>
        <w:jc w:val="center"/>
        <w:rPr>
          <w:rFonts w:ascii="Arial" w:hAnsi="Arial" w:cs="Arial"/>
          <w:b/>
        </w:rPr>
      </w:pPr>
      <w:r w:rsidRPr="00C57A9C">
        <w:rPr>
          <w:rFonts w:ascii="Arial" w:hAnsi="Arial" w:cs="Arial"/>
          <w:b/>
        </w:rPr>
        <w:t>ΗΛΕΚΤΡΟΔΟΤΟΥΜΕΝΟ ΝΑΙ</w:t>
      </w:r>
    </w:p>
    <w:p w:rsidR="00126F2F" w:rsidRPr="00C57A9C" w:rsidRDefault="00126F2F" w:rsidP="007719A9">
      <w:pPr>
        <w:jc w:val="center"/>
        <w:rPr>
          <w:rFonts w:ascii="Arial" w:hAnsi="Arial" w:cs="Arial"/>
          <w:b/>
        </w:rPr>
      </w:pPr>
      <w:r w:rsidRPr="00C57A9C">
        <w:rPr>
          <w:rFonts w:ascii="Arial" w:hAnsi="Arial" w:cs="Arial"/>
          <w:b/>
        </w:rPr>
        <w:t>ΑΡΙΘΜΟΣ ΠΑΡΟΧΗΣ: 614017429 1</w:t>
      </w:r>
    </w:p>
    <w:p w:rsidR="007719A9" w:rsidRPr="00C57A9C" w:rsidRDefault="007719A9" w:rsidP="007719A9">
      <w:pPr>
        <w:jc w:val="center"/>
        <w:rPr>
          <w:rFonts w:ascii="Arial" w:hAnsi="Arial" w:cs="Arial"/>
          <w:b/>
        </w:rPr>
      </w:pPr>
      <w:r w:rsidRPr="00C57A9C">
        <w:rPr>
          <w:rFonts w:ascii="Arial" w:hAnsi="Arial" w:cs="Arial"/>
          <w:b/>
        </w:rPr>
        <w:t>ΠΟΣΟΣΤΟ ΣΥΝΙΔΙΟΚΤΗΣΙΑΣ: 100%</w:t>
      </w:r>
    </w:p>
    <w:p w:rsidR="007719A9" w:rsidRDefault="007719A9" w:rsidP="00A31D60">
      <w:pPr>
        <w:rPr>
          <w:rFonts w:ascii="Arial" w:hAnsi="Arial" w:cs="Arial"/>
          <w:b/>
          <w:sz w:val="24"/>
          <w:szCs w:val="24"/>
        </w:rPr>
      </w:pPr>
    </w:p>
    <w:p w:rsidR="007719A9" w:rsidRPr="001D4A6E" w:rsidRDefault="007719A9" w:rsidP="00C57A9C">
      <w:pPr>
        <w:pStyle w:val="a3"/>
        <w:numPr>
          <w:ilvl w:val="0"/>
          <w:numId w:val="5"/>
        </w:numPr>
        <w:jc w:val="center"/>
        <w:rPr>
          <w:rFonts w:ascii="Arial" w:hAnsi="Arial" w:cs="Arial"/>
          <w:b/>
          <w:i/>
          <w:sz w:val="24"/>
          <w:szCs w:val="24"/>
        </w:rPr>
      </w:pPr>
      <w:r w:rsidRPr="001D4A6E">
        <w:rPr>
          <w:rFonts w:ascii="Arial" w:hAnsi="Arial" w:cs="Arial"/>
          <w:b/>
          <w:i/>
          <w:sz w:val="24"/>
          <w:szCs w:val="24"/>
        </w:rPr>
        <w:t>Κρέμου 110 (1</w:t>
      </w:r>
      <w:r w:rsidRPr="001D4A6E">
        <w:rPr>
          <w:rFonts w:ascii="Arial" w:hAnsi="Arial" w:cs="Arial"/>
          <w:b/>
          <w:i/>
          <w:sz w:val="24"/>
          <w:szCs w:val="24"/>
          <w:vertAlign w:val="superscript"/>
        </w:rPr>
        <w:t>ος</w:t>
      </w:r>
      <w:r w:rsidRPr="001D4A6E">
        <w:rPr>
          <w:rFonts w:ascii="Arial" w:hAnsi="Arial" w:cs="Arial"/>
          <w:b/>
          <w:i/>
          <w:sz w:val="24"/>
          <w:szCs w:val="24"/>
        </w:rPr>
        <w:t xml:space="preserve"> Όροφος)</w:t>
      </w:r>
    </w:p>
    <w:p w:rsidR="00A31D60" w:rsidRPr="001D4A6E" w:rsidRDefault="007719A9" w:rsidP="00A31D60">
      <w:pPr>
        <w:rPr>
          <w:rFonts w:ascii="Arial" w:hAnsi="Arial" w:cs="Arial"/>
          <w:b/>
        </w:rPr>
      </w:pPr>
      <w:r w:rsidRPr="001D4A6E">
        <w:rPr>
          <w:rFonts w:ascii="Arial" w:hAnsi="Arial" w:cs="Arial"/>
          <w:b/>
        </w:rPr>
        <w:t xml:space="preserve">Αριθμός Ταυτότητας ακινήτου </w:t>
      </w:r>
      <w:r w:rsidR="00A31D60" w:rsidRPr="001D4A6E">
        <w:rPr>
          <w:rFonts w:ascii="Arial" w:hAnsi="Arial" w:cs="Arial"/>
        </w:rPr>
        <w:t>01200214366</w:t>
      </w:r>
    </w:p>
    <w:p w:rsidR="007719A9" w:rsidRPr="001D4A6E" w:rsidRDefault="007719A9" w:rsidP="00A31D60">
      <w:pPr>
        <w:rPr>
          <w:rFonts w:ascii="Arial" w:hAnsi="Arial" w:cs="Arial"/>
          <w:b/>
        </w:rPr>
      </w:pPr>
      <w:r w:rsidRPr="001D4A6E">
        <w:rPr>
          <w:rFonts w:ascii="Arial" w:hAnsi="Arial" w:cs="Arial"/>
          <w:b/>
        </w:rPr>
        <w:t xml:space="preserve">ΔΗΜΟΣ </w:t>
      </w:r>
      <w:r w:rsidR="00A31D60" w:rsidRPr="001D4A6E">
        <w:rPr>
          <w:rFonts w:ascii="Arial" w:hAnsi="Arial" w:cs="Arial"/>
          <w:b/>
        </w:rPr>
        <w:t xml:space="preserve">ΚΑΛΛΙΘΕΑΣ </w:t>
      </w:r>
    </w:p>
    <w:p w:rsidR="007719A9" w:rsidRPr="001D4A6E" w:rsidRDefault="007719A9" w:rsidP="00A31D60">
      <w:pPr>
        <w:rPr>
          <w:rFonts w:ascii="Arial" w:hAnsi="Arial" w:cs="Arial"/>
          <w:b/>
        </w:rPr>
      </w:pPr>
      <w:r w:rsidRPr="001D4A6E">
        <w:rPr>
          <w:rFonts w:ascii="Arial" w:hAnsi="Arial" w:cs="Arial"/>
          <w:b/>
        </w:rPr>
        <w:t xml:space="preserve">ΤΑΧ. ΔΙΕΥΘΥΝΣΗ :  </w:t>
      </w:r>
      <w:r w:rsidR="00A31D60" w:rsidRPr="001D4A6E">
        <w:rPr>
          <w:rFonts w:ascii="Arial" w:hAnsi="Arial" w:cs="Arial"/>
        </w:rPr>
        <w:t>ΚΡΕΜΟΥ 110</w:t>
      </w:r>
      <w:r w:rsidRPr="001D4A6E">
        <w:rPr>
          <w:rFonts w:ascii="Arial" w:hAnsi="Arial" w:cs="Arial"/>
        </w:rPr>
        <w:t>, 17675</w:t>
      </w:r>
      <w:r w:rsidR="00A31D60" w:rsidRPr="001D4A6E">
        <w:rPr>
          <w:rFonts w:ascii="Arial" w:hAnsi="Arial" w:cs="Arial"/>
          <w:b/>
        </w:rPr>
        <w:t xml:space="preserve"> </w:t>
      </w:r>
    </w:p>
    <w:p w:rsidR="00A31D60" w:rsidRPr="001D4A6E" w:rsidRDefault="007719A9" w:rsidP="00C57A9C">
      <w:pPr>
        <w:jc w:val="both"/>
        <w:rPr>
          <w:rFonts w:ascii="Arial" w:hAnsi="Arial" w:cs="Arial"/>
          <w:b/>
        </w:rPr>
      </w:pPr>
      <w:r w:rsidRPr="001D4A6E">
        <w:rPr>
          <w:rFonts w:ascii="Arial" w:hAnsi="Arial" w:cs="Arial"/>
          <w:b/>
        </w:rPr>
        <w:t>Υ</w:t>
      </w:r>
      <w:r w:rsidR="00C57A9C" w:rsidRPr="001D4A6E">
        <w:rPr>
          <w:rFonts w:ascii="Arial" w:hAnsi="Arial" w:cs="Arial"/>
          <w:b/>
        </w:rPr>
        <w:t>ΠΟΛΟΙΠΟΙ ΟΔΟΙ ΟΙΚ</w:t>
      </w:r>
      <w:r w:rsidR="001D4A6E" w:rsidRPr="001D4A6E">
        <w:rPr>
          <w:rFonts w:ascii="Arial" w:hAnsi="Arial" w:cs="Arial"/>
          <w:b/>
        </w:rPr>
        <w:t>ΟΔΟΜΙΚΟΥ</w:t>
      </w:r>
      <w:r w:rsidR="00C57A9C" w:rsidRPr="001D4A6E">
        <w:rPr>
          <w:rFonts w:ascii="Arial" w:hAnsi="Arial" w:cs="Arial"/>
          <w:b/>
        </w:rPr>
        <w:t xml:space="preserve"> ΤΕΤΡΑΓΩΝΟΥ: </w:t>
      </w:r>
      <w:r w:rsidR="00C57A9C" w:rsidRPr="001D4A6E">
        <w:rPr>
          <w:rFonts w:ascii="Arial" w:hAnsi="Arial" w:cs="Arial"/>
        </w:rPr>
        <w:t xml:space="preserve">ΣΙΒΙΤΑΝΙΔΟΥ ΛΥΚΟΥΡΓΟΥ </w:t>
      </w:r>
      <w:r w:rsidR="00A31D60" w:rsidRPr="001D4A6E">
        <w:rPr>
          <w:rFonts w:ascii="Arial" w:hAnsi="Arial" w:cs="Arial"/>
        </w:rPr>
        <w:t>ΜΑΝ</w:t>
      </w:r>
      <w:r w:rsidR="001D4A6E">
        <w:rPr>
          <w:rFonts w:ascii="Arial" w:hAnsi="Arial" w:cs="Arial"/>
        </w:rPr>
        <w:t>ΤΖΑΓΡΙΩ</w:t>
      </w:r>
      <w:r w:rsidR="00A31D60" w:rsidRPr="001D4A6E">
        <w:rPr>
          <w:rFonts w:ascii="Arial" w:hAnsi="Arial" w:cs="Arial"/>
        </w:rPr>
        <w:t>Τ</w:t>
      </w:r>
      <w:r w:rsidRPr="001D4A6E">
        <w:rPr>
          <w:rFonts w:ascii="Arial" w:hAnsi="Arial" w:cs="Arial"/>
        </w:rPr>
        <w:t>ΑΚΗ</w:t>
      </w:r>
    </w:p>
    <w:p w:rsidR="007719A9" w:rsidRPr="001D4A6E" w:rsidRDefault="007719A9" w:rsidP="00A31D60">
      <w:pPr>
        <w:rPr>
          <w:rFonts w:ascii="Arial" w:hAnsi="Arial" w:cs="Arial"/>
          <w:b/>
        </w:rPr>
      </w:pPr>
      <w:r w:rsidRPr="001D4A6E">
        <w:rPr>
          <w:rFonts w:ascii="Arial" w:hAnsi="Arial" w:cs="Arial"/>
          <w:b/>
        </w:rPr>
        <w:t xml:space="preserve">ΑΡΙΘΜΟΣ ΟΙΚΟΔΟΜΙΚΟΥ ΤΕΤΡΑΓΩΝΟΥ:  </w:t>
      </w:r>
      <w:r w:rsidR="00A31D60" w:rsidRPr="001D4A6E">
        <w:rPr>
          <w:rFonts w:ascii="Arial" w:hAnsi="Arial" w:cs="Arial"/>
          <w:b/>
        </w:rPr>
        <w:t xml:space="preserve"> </w:t>
      </w:r>
      <w:r w:rsidR="00A31D60" w:rsidRPr="001D4A6E">
        <w:rPr>
          <w:rFonts w:ascii="Arial" w:hAnsi="Arial" w:cs="Arial"/>
        </w:rPr>
        <w:t>30</w:t>
      </w:r>
    </w:p>
    <w:p w:rsidR="00C57A9C" w:rsidRPr="001D4A6E" w:rsidRDefault="007719A9" w:rsidP="00A31D60">
      <w:pPr>
        <w:rPr>
          <w:rFonts w:ascii="Arial" w:hAnsi="Arial" w:cs="Arial"/>
          <w:b/>
        </w:rPr>
      </w:pPr>
      <w:r w:rsidRPr="001D4A6E">
        <w:rPr>
          <w:rFonts w:ascii="Arial" w:hAnsi="Arial" w:cs="Arial"/>
          <w:b/>
        </w:rPr>
        <w:t xml:space="preserve">ΚΥΡΙΟΙ ΧΩΡΟΙ: </w:t>
      </w:r>
      <w:r w:rsidR="00A31D60" w:rsidRPr="001D4A6E">
        <w:rPr>
          <w:rFonts w:ascii="Arial" w:hAnsi="Arial" w:cs="Arial"/>
        </w:rPr>
        <w:t>155,83</w:t>
      </w:r>
      <w:r w:rsidR="001D4A6E" w:rsidRPr="001D4A6E">
        <w:rPr>
          <w:rFonts w:ascii="Arial" w:hAnsi="Arial" w:cs="Arial"/>
        </w:rPr>
        <w:t xml:space="preserve"> τ.μ.</w:t>
      </w:r>
      <w:r w:rsidR="00A31D60" w:rsidRPr="001D4A6E">
        <w:rPr>
          <w:rFonts w:ascii="Arial" w:hAnsi="Arial" w:cs="Arial"/>
          <w:b/>
        </w:rPr>
        <w:t xml:space="preserve"> </w:t>
      </w:r>
      <w:r w:rsidR="00C57A9C" w:rsidRPr="001D4A6E">
        <w:rPr>
          <w:rFonts w:ascii="Arial" w:hAnsi="Arial" w:cs="Arial"/>
          <w:b/>
        </w:rPr>
        <w:t xml:space="preserve"> και ΒΟΗΘΗΤΙΚΟΙ ΧΩΡΟΙ </w:t>
      </w:r>
      <w:r w:rsidR="00A31D60" w:rsidRPr="001D4A6E">
        <w:rPr>
          <w:rFonts w:ascii="Arial" w:hAnsi="Arial" w:cs="Arial"/>
        </w:rPr>
        <w:t>21,74</w:t>
      </w:r>
      <w:r w:rsidR="00A31D60" w:rsidRPr="001D4A6E">
        <w:rPr>
          <w:rFonts w:ascii="Arial" w:hAnsi="Arial" w:cs="Arial"/>
          <w:b/>
        </w:rPr>
        <w:t xml:space="preserve"> </w:t>
      </w:r>
      <w:r w:rsidR="001D4A6E" w:rsidRPr="001D4A6E">
        <w:rPr>
          <w:rFonts w:ascii="Arial" w:hAnsi="Arial" w:cs="Arial"/>
        </w:rPr>
        <w:t>τ.μ.</w:t>
      </w:r>
    </w:p>
    <w:p w:rsidR="00C57A9C" w:rsidRDefault="00C57A9C" w:rsidP="00A31D60">
      <w:pPr>
        <w:rPr>
          <w:rFonts w:ascii="Arial" w:hAnsi="Arial" w:cs="Arial"/>
          <w:b/>
          <w:sz w:val="24"/>
          <w:szCs w:val="24"/>
        </w:rPr>
      </w:pPr>
      <w:r w:rsidRPr="001D4A6E">
        <w:rPr>
          <w:rFonts w:ascii="Arial" w:hAnsi="Arial" w:cs="Arial"/>
          <w:b/>
        </w:rPr>
        <w:t xml:space="preserve">ΕΤΟΣ ΚΑΤΑΣΚΕΥΗΣ: </w:t>
      </w:r>
      <w:r w:rsidR="00A31D60" w:rsidRPr="001D4A6E">
        <w:rPr>
          <w:rFonts w:ascii="Arial" w:hAnsi="Arial" w:cs="Arial"/>
        </w:rPr>
        <w:t>1931</w:t>
      </w:r>
      <w:r w:rsidR="00A31D60" w:rsidRPr="00A31D60">
        <w:rPr>
          <w:rFonts w:ascii="Arial" w:hAnsi="Arial" w:cs="Arial"/>
          <w:b/>
          <w:sz w:val="24"/>
          <w:szCs w:val="24"/>
        </w:rPr>
        <w:t xml:space="preserve"> </w:t>
      </w:r>
    </w:p>
    <w:p w:rsidR="00C57A9C" w:rsidRPr="001D4A6E" w:rsidRDefault="00C57A9C" w:rsidP="0015120E">
      <w:pPr>
        <w:pStyle w:val="a3"/>
        <w:numPr>
          <w:ilvl w:val="0"/>
          <w:numId w:val="5"/>
        </w:numPr>
        <w:jc w:val="center"/>
        <w:rPr>
          <w:rFonts w:ascii="Arial" w:hAnsi="Arial" w:cs="Arial"/>
          <w:b/>
          <w:i/>
          <w:sz w:val="24"/>
          <w:szCs w:val="24"/>
        </w:rPr>
      </w:pPr>
      <w:r w:rsidRPr="001D4A6E">
        <w:rPr>
          <w:rFonts w:ascii="Arial" w:hAnsi="Arial" w:cs="Arial"/>
          <w:b/>
          <w:i/>
          <w:sz w:val="24"/>
          <w:szCs w:val="24"/>
        </w:rPr>
        <w:t>Κρέμου 110 (Ισόγειο)</w:t>
      </w:r>
    </w:p>
    <w:p w:rsidR="00A31D60" w:rsidRPr="001D4A6E" w:rsidRDefault="00C57A9C" w:rsidP="00A31D60">
      <w:pPr>
        <w:rPr>
          <w:rFonts w:ascii="Arial" w:hAnsi="Arial" w:cs="Arial"/>
          <w:b/>
        </w:rPr>
      </w:pPr>
      <w:r w:rsidRPr="001D4A6E">
        <w:rPr>
          <w:rFonts w:ascii="Arial" w:hAnsi="Arial" w:cs="Arial"/>
          <w:b/>
        </w:rPr>
        <w:t xml:space="preserve">Αριθμός Ταυτότητας ακινήτου </w:t>
      </w:r>
      <w:r w:rsidR="00A31D60" w:rsidRPr="001D4A6E">
        <w:rPr>
          <w:rFonts w:ascii="Arial" w:hAnsi="Arial" w:cs="Arial"/>
        </w:rPr>
        <w:t>01200214315</w:t>
      </w:r>
    </w:p>
    <w:p w:rsidR="00C57A9C" w:rsidRPr="001D4A6E" w:rsidRDefault="00C57A9C" w:rsidP="00C57A9C">
      <w:pPr>
        <w:rPr>
          <w:rFonts w:ascii="Arial" w:hAnsi="Arial" w:cs="Arial"/>
          <w:b/>
        </w:rPr>
      </w:pPr>
      <w:r w:rsidRPr="001D4A6E">
        <w:rPr>
          <w:rFonts w:ascii="Arial" w:hAnsi="Arial" w:cs="Arial"/>
          <w:b/>
        </w:rPr>
        <w:t xml:space="preserve">ΤΑΧ. ΔΙΕΥΘΥΝΣΗ :  ΚΡΕΜΟΥ 110, 17675 </w:t>
      </w:r>
    </w:p>
    <w:p w:rsidR="00C57A9C" w:rsidRPr="001D4A6E" w:rsidRDefault="00C57A9C" w:rsidP="00C57A9C">
      <w:pPr>
        <w:rPr>
          <w:rFonts w:ascii="Arial" w:hAnsi="Arial" w:cs="Arial"/>
        </w:rPr>
      </w:pPr>
      <w:r w:rsidRPr="001D4A6E">
        <w:rPr>
          <w:rFonts w:ascii="Arial" w:hAnsi="Arial" w:cs="Arial"/>
          <w:b/>
        </w:rPr>
        <w:t xml:space="preserve">ΥΠΟΛΟΙΠΟΙ ΟΔΟΙ ΟΙΚ. ΤΕΤΡΑΓΩΝΟΥ: </w:t>
      </w:r>
      <w:r w:rsidRPr="001D4A6E">
        <w:rPr>
          <w:rFonts w:ascii="Arial" w:hAnsi="Arial" w:cs="Arial"/>
        </w:rPr>
        <w:t xml:space="preserve">ΣΙΒΙΤΑΝΙΔΟΥ ΛΥΚΟΥΡΓΟΥ </w:t>
      </w:r>
      <w:r w:rsidR="001D4A6E" w:rsidRPr="001D4A6E">
        <w:rPr>
          <w:rFonts w:ascii="Arial" w:hAnsi="Arial" w:cs="Arial"/>
        </w:rPr>
        <w:t>ΜΑΝΤΖΑΓΡΙΩΤΑΚΗ</w:t>
      </w:r>
    </w:p>
    <w:p w:rsidR="0015120E" w:rsidRPr="001D4A6E" w:rsidRDefault="00C57A9C" w:rsidP="00C57A9C">
      <w:pPr>
        <w:rPr>
          <w:rFonts w:ascii="Arial" w:hAnsi="Arial" w:cs="Arial"/>
          <w:b/>
        </w:rPr>
      </w:pPr>
      <w:r w:rsidRPr="001D4A6E">
        <w:rPr>
          <w:rFonts w:ascii="Arial" w:hAnsi="Arial" w:cs="Arial"/>
          <w:b/>
        </w:rPr>
        <w:t>ΑΡΙΘΜΟΣ ΟΙΚΟΔΟΜΙΚΟΥ ΤΕΤΡΑΓΩΝΟΥ:   30</w:t>
      </w:r>
    </w:p>
    <w:p w:rsidR="00A31D60" w:rsidRDefault="0015120E" w:rsidP="00C57A9C">
      <w:pPr>
        <w:rPr>
          <w:rFonts w:ascii="Arial" w:hAnsi="Arial" w:cs="Arial"/>
          <w:b/>
        </w:rPr>
      </w:pPr>
      <w:r w:rsidRPr="001D4A6E">
        <w:rPr>
          <w:rFonts w:ascii="Arial" w:hAnsi="Arial" w:cs="Arial"/>
          <w:b/>
        </w:rPr>
        <w:t xml:space="preserve">ΚΥΡΙΟΙ ΧΩΡΟΙ: </w:t>
      </w:r>
      <w:r w:rsidR="00A31D60" w:rsidRPr="001D4A6E">
        <w:rPr>
          <w:rFonts w:ascii="Arial" w:hAnsi="Arial" w:cs="Arial"/>
        </w:rPr>
        <w:t>88,00</w:t>
      </w:r>
      <w:r w:rsidRPr="001D4A6E">
        <w:t xml:space="preserve"> </w:t>
      </w:r>
      <w:r w:rsidR="001D4A6E" w:rsidRPr="001D4A6E">
        <w:t>τ.μ</w:t>
      </w:r>
      <w:r w:rsidR="001D4A6E">
        <w:t xml:space="preserve">. </w:t>
      </w:r>
      <w:r w:rsidRPr="001D4A6E">
        <w:rPr>
          <w:rFonts w:ascii="Arial" w:hAnsi="Arial" w:cs="Arial"/>
          <w:b/>
        </w:rPr>
        <w:t>και ΒΟΗΘΗΤΙΚΟΙ ΧΩΡΟΙ</w:t>
      </w:r>
      <w:r w:rsidR="00A31D60" w:rsidRPr="001D4A6E">
        <w:rPr>
          <w:rFonts w:ascii="Arial" w:hAnsi="Arial" w:cs="Arial"/>
          <w:b/>
        </w:rPr>
        <w:t xml:space="preserve"> </w:t>
      </w:r>
      <w:r w:rsidR="00A31D60" w:rsidRPr="001D4A6E">
        <w:rPr>
          <w:rFonts w:ascii="Arial" w:hAnsi="Arial" w:cs="Arial"/>
        </w:rPr>
        <w:t xml:space="preserve">7,00 </w:t>
      </w:r>
      <w:r w:rsidR="001D4A6E" w:rsidRPr="001D4A6E">
        <w:rPr>
          <w:rFonts w:ascii="Arial" w:hAnsi="Arial" w:cs="Arial"/>
        </w:rPr>
        <w:t xml:space="preserve"> τ.μ</w:t>
      </w:r>
      <w:r w:rsidR="001D4A6E">
        <w:rPr>
          <w:rFonts w:ascii="Arial" w:hAnsi="Arial" w:cs="Arial"/>
          <w:b/>
        </w:rPr>
        <w:t>.</w:t>
      </w:r>
    </w:p>
    <w:p w:rsidR="001D4A6E" w:rsidRPr="001D4A6E" w:rsidRDefault="001D4A6E" w:rsidP="00C57A9C">
      <w:pPr>
        <w:rPr>
          <w:rFonts w:ascii="Arial" w:hAnsi="Arial" w:cs="Arial"/>
          <w:b/>
        </w:rPr>
      </w:pPr>
    </w:p>
    <w:p w:rsidR="0015120E" w:rsidRPr="00C57A9C" w:rsidRDefault="0015120E" w:rsidP="0015120E">
      <w:pPr>
        <w:jc w:val="center"/>
        <w:rPr>
          <w:rFonts w:ascii="Arial" w:hAnsi="Arial" w:cs="Arial"/>
          <w:b/>
        </w:rPr>
      </w:pPr>
      <w:r w:rsidRPr="00C57A9C">
        <w:rPr>
          <w:rFonts w:ascii="Arial" w:hAnsi="Arial" w:cs="Arial"/>
          <w:b/>
        </w:rPr>
        <w:t>ΠΛΗΘΟΣ ΠΡΟΣΟΨΕΩΝ   1</w:t>
      </w:r>
    </w:p>
    <w:p w:rsidR="0015120E" w:rsidRDefault="0015120E" w:rsidP="0015120E">
      <w:pPr>
        <w:jc w:val="center"/>
        <w:rPr>
          <w:rFonts w:ascii="Arial" w:hAnsi="Arial" w:cs="Arial"/>
          <w:b/>
        </w:rPr>
      </w:pPr>
      <w:r w:rsidRPr="00C57A9C">
        <w:rPr>
          <w:rFonts w:ascii="Arial" w:hAnsi="Arial" w:cs="Arial"/>
          <w:b/>
        </w:rPr>
        <w:t>ΕΠΙΦΑΝΕΙΑ ΟΙΚΟΠΕΔΟΥ: 411,00</w:t>
      </w:r>
      <w:r w:rsidR="001D4A6E">
        <w:rPr>
          <w:rFonts w:ascii="Arial" w:hAnsi="Arial" w:cs="Arial"/>
          <w:b/>
        </w:rPr>
        <w:t xml:space="preserve"> τ.μ.</w:t>
      </w:r>
    </w:p>
    <w:p w:rsidR="0015120E" w:rsidRDefault="0015120E" w:rsidP="0015120E">
      <w:pPr>
        <w:jc w:val="center"/>
        <w:rPr>
          <w:rFonts w:ascii="Arial" w:hAnsi="Arial" w:cs="Arial"/>
          <w:b/>
        </w:rPr>
      </w:pPr>
      <w:r w:rsidRPr="0015120E">
        <w:rPr>
          <w:rFonts w:ascii="Arial" w:hAnsi="Arial" w:cs="Arial"/>
          <w:b/>
        </w:rPr>
        <w:t>ΠΟΣΟΣΤΟ ΣΥΝΙΔΙΟΚΤΗΣΙΑΣ</w:t>
      </w:r>
      <w:r>
        <w:rPr>
          <w:rFonts w:ascii="Arial" w:hAnsi="Arial" w:cs="Arial"/>
          <w:b/>
        </w:rPr>
        <w:t xml:space="preserve"> ΕΠΙ ΤΟΥ ΟΙΚΟΠΕΔΟΥ</w:t>
      </w:r>
      <w:r w:rsidRPr="0015120E">
        <w:rPr>
          <w:rFonts w:ascii="Arial" w:hAnsi="Arial" w:cs="Arial"/>
          <w:b/>
        </w:rPr>
        <w:t>: 60%</w:t>
      </w:r>
    </w:p>
    <w:p w:rsidR="0015120E" w:rsidRDefault="0015120E" w:rsidP="0015120E">
      <w:pPr>
        <w:jc w:val="center"/>
        <w:rPr>
          <w:rFonts w:ascii="Arial" w:hAnsi="Arial" w:cs="Arial"/>
          <w:b/>
        </w:rPr>
      </w:pPr>
      <w:r w:rsidRPr="00C57A9C">
        <w:rPr>
          <w:rFonts w:ascii="Arial" w:hAnsi="Arial" w:cs="Arial"/>
          <w:b/>
        </w:rPr>
        <w:t>ΣΥΝΟΛΙΚΗ ΕΠΙΦΑΝΕΙΑ ΚΤΙΣΜΑΤΩΝ</w:t>
      </w:r>
      <w:r>
        <w:rPr>
          <w:rFonts w:ascii="Arial" w:hAnsi="Arial" w:cs="Arial"/>
          <w:b/>
        </w:rPr>
        <w:t xml:space="preserve"> </w:t>
      </w:r>
      <w:r w:rsidRPr="001D4A6E">
        <w:rPr>
          <w:rFonts w:ascii="Arial" w:hAnsi="Arial" w:cs="Arial"/>
          <w:b/>
          <w:u w:val="single"/>
        </w:rPr>
        <w:t>(7+8) 399,76</w:t>
      </w:r>
      <w:r w:rsidR="001D4A6E">
        <w:rPr>
          <w:rFonts w:ascii="Arial" w:hAnsi="Arial" w:cs="Arial"/>
          <w:b/>
          <w:u w:val="single"/>
        </w:rPr>
        <w:t xml:space="preserve"> τ.μ.</w:t>
      </w:r>
    </w:p>
    <w:p w:rsidR="0015120E" w:rsidRPr="00C57A9C" w:rsidRDefault="0015120E" w:rsidP="0015120E">
      <w:pPr>
        <w:jc w:val="center"/>
        <w:rPr>
          <w:rFonts w:ascii="Arial" w:hAnsi="Arial" w:cs="Arial"/>
          <w:b/>
        </w:rPr>
      </w:pPr>
      <w:r w:rsidRPr="0015120E">
        <w:rPr>
          <w:rFonts w:ascii="Arial" w:hAnsi="Arial" w:cs="Arial"/>
          <w:b/>
        </w:rPr>
        <w:t xml:space="preserve">ΠΟΣΟΣΤΟ ΣΥΝΙΔΙΟΚΤΗΣΙΑΣ: </w:t>
      </w:r>
      <w:r>
        <w:rPr>
          <w:rFonts w:ascii="Arial" w:hAnsi="Arial" w:cs="Arial"/>
          <w:b/>
        </w:rPr>
        <w:t>10</w:t>
      </w:r>
      <w:r w:rsidRPr="0015120E">
        <w:rPr>
          <w:rFonts w:ascii="Arial" w:hAnsi="Arial" w:cs="Arial"/>
          <w:b/>
        </w:rPr>
        <w:t>0%</w:t>
      </w:r>
    </w:p>
    <w:p w:rsidR="0015120E" w:rsidRPr="00C57A9C" w:rsidRDefault="0015120E" w:rsidP="0015120E">
      <w:pPr>
        <w:jc w:val="center"/>
        <w:rPr>
          <w:rFonts w:ascii="Arial" w:hAnsi="Arial" w:cs="Arial"/>
          <w:b/>
        </w:rPr>
      </w:pPr>
      <w:r w:rsidRPr="00C57A9C">
        <w:rPr>
          <w:rFonts w:ascii="Arial" w:hAnsi="Arial" w:cs="Arial"/>
          <w:b/>
        </w:rPr>
        <w:t>ΗΛΕΚΤΡΟΔΟΤΟΥΜΕΝΟ ΝΑΙ</w:t>
      </w:r>
    </w:p>
    <w:p w:rsidR="0015120E" w:rsidRDefault="0015120E" w:rsidP="0015120E">
      <w:pPr>
        <w:jc w:val="center"/>
        <w:rPr>
          <w:rFonts w:ascii="Arial" w:hAnsi="Arial" w:cs="Arial"/>
          <w:b/>
        </w:rPr>
      </w:pPr>
      <w:r w:rsidRPr="00C57A9C">
        <w:rPr>
          <w:rFonts w:ascii="Arial" w:hAnsi="Arial" w:cs="Arial"/>
          <w:b/>
        </w:rPr>
        <w:t xml:space="preserve">ΑΡΙΘΜΟΣ ΠΑΡΟΧΗΣ: 604121330 </w:t>
      </w:r>
      <w:r>
        <w:rPr>
          <w:rFonts w:ascii="Arial" w:hAnsi="Arial" w:cs="Arial"/>
          <w:b/>
        </w:rPr>
        <w:t xml:space="preserve"> </w:t>
      </w:r>
    </w:p>
    <w:p w:rsidR="00D274EA" w:rsidRDefault="00D274EA" w:rsidP="00A31D60">
      <w:pPr>
        <w:rPr>
          <w:rFonts w:ascii="Arial" w:hAnsi="Arial" w:cs="Arial"/>
          <w:b/>
          <w:sz w:val="24"/>
          <w:szCs w:val="24"/>
        </w:rPr>
      </w:pPr>
    </w:p>
    <w:p w:rsidR="00D7315A" w:rsidRDefault="00D7315A" w:rsidP="00E768B9">
      <w:pPr>
        <w:jc w:val="both"/>
        <w:rPr>
          <w:rFonts w:ascii="Arial" w:hAnsi="Arial" w:cs="Arial"/>
          <w:b/>
          <w:sz w:val="24"/>
          <w:szCs w:val="24"/>
        </w:rPr>
      </w:pPr>
    </w:p>
    <w:p w:rsidR="007719A9" w:rsidRPr="001D4A6E" w:rsidRDefault="007719A9" w:rsidP="0015120E">
      <w:pPr>
        <w:jc w:val="center"/>
        <w:rPr>
          <w:rFonts w:ascii="Arial" w:hAnsi="Arial" w:cs="Arial"/>
          <w:b/>
          <w:i/>
          <w:sz w:val="24"/>
          <w:szCs w:val="24"/>
        </w:rPr>
      </w:pPr>
      <w:r>
        <w:rPr>
          <w:rFonts w:ascii="Arial" w:hAnsi="Arial" w:cs="Arial"/>
          <w:b/>
          <w:sz w:val="24"/>
          <w:szCs w:val="24"/>
        </w:rPr>
        <w:lastRenderedPageBreak/>
        <w:t xml:space="preserve">9)   </w:t>
      </w:r>
      <w:r w:rsidRPr="001D4A6E">
        <w:rPr>
          <w:rFonts w:ascii="Arial" w:hAnsi="Arial" w:cs="Arial"/>
          <w:b/>
          <w:i/>
          <w:sz w:val="24"/>
          <w:szCs w:val="24"/>
        </w:rPr>
        <w:t>ΑΡΙΣΤΟΤΕΛΟΥΣ 33</w:t>
      </w:r>
      <w:r w:rsidR="0015120E" w:rsidRPr="001D4A6E">
        <w:rPr>
          <w:rFonts w:ascii="Arial" w:hAnsi="Arial" w:cs="Arial"/>
          <w:b/>
          <w:i/>
          <w:sz w:val="24"/>
          <w:szCs w:val="24"/>
        </w:rPr>
        <w:t>, 17675</w:t>
      </w:r>
    </w:p>
    <w:p w:rsidR="007719A9" w:rsidRPr="001D4A6E" w:rsidRDefault="007719A9" w:rsidP="007719A9">
      <w:pPr>
        <w:jc w:val="both"/>
        <w:rPr>
          <w:rFonts w:ascii="Arial" w:hAnsi="Arial" w:cs="Arial"/>
          <w:sz w:val="24"/>
          <w:szCs w:val="24"/>
        </w:rPr>
      </w:pPr>
      <w:r w:rsidRPr="007719A9">
        <w:rPr>
          <w:rFonts w:ascii="Arial" w:hAnsi="Arial" w:cs="Arial"/>
          <w:b/>
          <w:sz w:val="24"/>
          <w:szCs w:val="24"/>
        </w:rPr>
        <w:t xml:space="preserve">Αριθμός Ταυτότητας ακινήτου </w:t>
      </w:r>
      <w:r w:rsidRPr="001D4A6E">
        <w:rPr>
          <w:rFonts w:ascii="Arial" w:hAnsi="Arial" w:cs="Arial"/>
          <w:sz w:val="24"/>
          <w:szCs w:val="24"/>
        </w:rPr>
        <w:t>01200214358</w:t>
      </w:r>
    </w:p>
    <w:p w:rsidR="007719A9" w:rsidRDefault="007719A9" w:rsidP="007719A9">
      <w:pPr>
        <w:rPr>
          <w:rFonts w:ascii="Arial" w:hAnsi="Arial" w:cs="Arial"/>
          <w:b/>
          <w:sz w:val="24"/>
          <w:szCs w:val="24"/>
        </w:rPr>
      </w:pPr>
      <w:r>
        <w:rPr>
          <w:rFonts w:ascii="Arial" w:hAnsi="Arial" w:cs="Arial"/>
          <w:b/>
          <w:sz w:val="24"/>
          <w:szCs w:val="24"/>
        </w:rPr>
        <w:t>ΔΗΜΟΣ</w:t>
      </w:r>
      <w:r w:rsidRPr="00A31D60">
        <w:rPr>
          <w:rFonts w:ascii="Arial" w:hAnsi="Arial" w:cs="Arial"/>
          <w:b/>
          <w:sz w:val="24"/>
          <w:szCs w:val="24"/>
        </w:rPr>
        <w:t xml:space="preserve"> ΚΑΛΛΙΘΕΑΣ </w:t>
      </w:r>
    </w:p>
    <w:p w:rsidR="007719A9" w:rsidRDefault="007719A9" w:rsidP="007719A9">
      <w:pPr>
        <w:jc w:val="both"/>
        <w:rPr>
          <w:rFonts w:ascii="Arial" w:hAnsi="Arial" w:cs="Arial"/>
          <w:b/>
          <w:sz w:val="24"/>
          <w:szCs w:val="24"/>
        </w:rPr>
      </w:pPr>
      <w:r w:rsidRPr="00A24575">
        <w:rPr>
          <w:rFonts w:ascii="Arial" w:hAnsi="Arial" w:cs="Arial"/>
          <w:b/>
          <w:sz w:val="24"/>
          <w:szCs w:val="24"/>
        </w:rPr>
        <w:t xml:space="preserve">ΤΑΧ. ΔΙΕΥΘΥΝΣΗ </w:t>
      </w:r>
      <w:r w:rsidRPr="007719A9">
        <w:rPr>
          <w:rFonts w:ascii="Arial" w:hAnsi="Arial" w:cs="Arial"/>
          <w:sz w:val="24"/>
          <w:szCs w:val="24"/>
        </w:rPr>
        <w:t>:    ΑΡΙΣΤΟΤΕΛΟΥΣ 33</w:t>
      </w:r>
      <w:r>
        <w:rPr>
          <w:rFonts w:ascii="Arial" w:hAnsi="Arial" w:cs="Arial"/>
          <w:sz w:val="24"/>
          <w:szCs w:val="24"/>
        </w:rPr>
        <w:t xml:space="preserve">, </w:t>
      </w:r>
      <w:r w:rsidRPr="007719A9">
        <w:rPr>
          <w:rFonts w:ascii="Arial" w:hAnsi="Arial" w:cs="Arial"/>
          <w:sz w:val="24"/>
          <w:szCs w:val="24"/>
        </w:rPr>
        <w:t>17671</w:t>
      </w:r>
      <w:r w:rsidRPr="007719A9">
        <w:rPr>
          <w:rFonts w:ascii="Arial" w:hAnsi="Arial" w:cs="Arial"/>
          <w:b/>
          <w:sz w:val="24"/>
          <w:szCs w:val="24"/>
        </w:rPr>
        <w:t xml:space="preserve"> </w:t>
      </w:r>
    </w:p>
    <w:p w:rsidR="007719A9" w:rsidRPr="007719A9" w:rsidRDefault="007719A9" w:rsidP="007719A9">
      <w:pPr>
        <w:jc w:val="both"/>
        <w:rPr>
          <w:rFonts w:ascii="Arial" w:hAnsi="Arial" w:cs="Arial"/>
          <w:sz w:val="24"/>
          <w:szCs w:val="24"/>
        </w:rPr>
      </w:pPr>
      <w:r w:rsidRPr="007719A9">
        <w:rPr>
          <w:rFonts w:ascii="Arial" w:hAnsi="Arial" w:cs="Arial"/>
          <w:b/>
          <w:sz w:val="24"/>
          <w:szCs w:val="24"/>
        </w:rPr>
        <w:t xml:space="preserve">ΥΠΟΛΟΙΠΟΙ ΟΔΟΙ ΟΙΚ. ΤΕΤΡΑΓΩΝΟΥ:   </w:t>
      </w:r>
      <w:r w:rsidRPr="007719A9">
        <w:rPr>
          <w:rFonts w:ascii="Arial" w:hAnsi="Arial" w:cs="Arial"/>
          <w:sz w:val="24"/>
          <w:szCs w:val="24"/>
        </w:rPr>
        <w:t>ΤΣΙΚΛΗΤΗΡΑ ΚΑΠΟΔΙΣΤΡΙΟ</w:t>
      </w:r>
      <w:r>
        <w:rPr>
          <w:rFonts w:ascii="Arial" w:hAnsi="Arial" w:cs="Arial"/>
          <w:sz w:val="24"/>
          <w:szCs w:val="24"/>
        </w:rPr>
        <w:t>Υ</w:t>
      </w:r>
    </w:p>
    <w:p w:rsidR="001D4A6E" w:rsidRDefault="007719A9" w:rsidP="007719A9">
      <w:pPr>
        <w:jc w:val="both"/>
        <w:rPr>
          <w:rFonts w:ascii="Arial" w:hAnsi="Arial" w:cs="Arial"/>
          <w:b/>
          <w:sz w:val="24"/>
          <w:szCs w:val="24"/>
        </w:rPr>
      </w:pPr>
      <w:r w:rsidRPr="007719A9">
        <w:rPr>
          <w:rFonts w:ascii="Arial" w:hAnsi="Arial" w:cs="Arial"/>
          <w:b/>
          <w:sz w:val="24"/>
          <w:szCs w:val="24"/>
        </w:rPr>
        <w:t>ΑΡΙΘΜΟΣ ΟΙΚΟΔΟΜΙΚΟΥ ΤΕΤΡΑΓΩΝΟΥ</w:t>
      </w:r>
      <w:r w:rsidRPr="007719A9">
        <w:rPr>
          <w:rFonts w:ascii="Arial" w:hAnsi="Arial" w:cs="Arial"/>
          <w:sz w:val="24"/>
          <w:szCs w:val="24"/>
        </w:rPr>
        <w:t>:  444</w:t>
      </w:r>
      <w:r w:rsidRPr="007719A9">
        <w:rPr>
          <w:rFonts w:ascii="Arial" w:hAnsi="Arial" w:cs="Arial"/>
          <w:b/>
          <w:sz w:val="24"/>
          <w:szCs w:val="24"/>
        </w:rPr>
        <w:t xml:space="preserve"> </w:t>
      </w:r>
    </w:p>
    <w:p w:rsidR="007719A9" w:rsidRPr="001D4A6E" w:rsidRDefault="007719A9" w:rsidP="007719A9">
      <w:pPr>
        <w:jc w:val="both"/>
        <w:rPr>
          <w:rFonts w:ascii="Arial" w:hAnsi="Arial" w:cs="Arial"/>
          <w:sz w:val="24"/>
          <w:szCs w:val="24"/>
        </w:rPr>
      </w:pPr>
      <w:r w:rsidRPr="007719A9">
        <w:rPr>
          <w:rFonts w:ascii="Arial" w:hAnsi="Arial" w:cs="Arial"/>
          <w:b/>
          <w:sz w:val="24"/>
          <w:szCs w:val="24"/>
        </w:rPr>
        <w:t xml:space="preserve">ΕΠΙΦΑΝΕΙΑ ΟΙΚΟΠΕΔΟΥ: </w:t>
      </w:r>
      <w:r w:rsidRPr="007719A9">
        <w:rPr>
          <w:rFonts w:ascii="Arial" w:hAnsi="Arial" w:cs="Arial"/>
          <w:sz w:val="24"/>
          <w:szCs w:val="24"/>
        </w:rPr>
        <w:t>396,00</w:t>
      </w:r>
      <w:r w:rsidRPr="007719A9">
        <w:rPr>
          <w:rFonts w:ascii="Arial" w:hAnsi="Arial" w:cs="Arial"/>
          <w:b/>
          <w:sz w:val="24"/>
          <w:szCs w:val="24"/>
        </w:rPr>
        <w:t xml:space="preserve"> </w:t>
      </w:r>
      <w:r w:rsidR="001D4A6E" w:rsidRPr="001D4A6E">
        <w:rPr>
          <w:rFonts w:ascii="Arial" w:hAnsi="Arial" w:cs="Arial"/>
          <w:sz w:val="24"/>
          <w:szCs w:val="24"/>
        </w:rPr>
        <w:t>τ.μ.</w:t>
      </w:r>
    </w:p>
    <w:p w:rsidR="007719A9" w:rsidRDefault="007719A9" w:rsidP="007719A9">
      <w:pPr>
        <w:jc w:val="both"/>
        <w:rPr>
          <w:rFonts w:ascii="Arial" w:hAnsi="Arial" w:cs="Arial"/>
          <w:b/>
          <w:sz w:val="24"/>
          <w:szCs w:val="24"/>
        </w:rPr>
      </w:pPr>
      <w:r w:rsidRPr="007719A9">
        <w:rPr>
          <w:rFonts w:ascii="Arial" w:hAnsi="Arial" w:cs="Arial"/>
          <w:b/>
          <w:sz w:val="24"/>
          <w:szCs w:val="24"/>
        </w:rPr>
        <w:t>ΗΛΕΚΤΡΟΔΟΤΟΥΜΕΝΟ</w:t>
      </w:r>
      <w:r>
        <w:rPr>
          <w:rFonts w:ascii="Arial" w:hAnsi="Arial" w:cs="Arial"/>
          <w:b/>
          <w:sz w:val="24"/>
          <w:szCs w:val="24"/>
        </w:rPr>
        <w:t xml:space="preserve"> </w:t>
      </w:r>
      <w:r w:rsidRPr="007719A9">
        <w:rPr>
          <w:rFonts w:ascii="Arial" w:hAnsi="Arial" w:cs="Arial"/>
          <w:sz w:val="24"/>
          <w:szCs w:val="24"/>
        </w:rPr>
        <w:t>ΟΧΙ</w:t>
      </w:r>
    </w:p>
    <w:p w:rsidR="00D7315A" w:rsidRDefault="007719A9" w:rsidP="007719A9">
      <w:pPr>
        <w:jc w:val="both"/>
        <w:rPr>
          <w:rFonts w:ascii="Arial" w:hAnsi="Arial" w:cs="Arial"/>
          <w:b/>
          <w:sz w:val="24"/>
          <w:szCs w:val="24"/>
        </w:rPr>
      </w:pPr>
      <w:r w:rsidRPr="007719A9">
        <w:rPr>
          <w:rFonts w:ascii="Arial" w:hAnsi="Arial" w:cs="Arial"/>
          <w:b/>
          <w:sz w:val="24"/>
          <w:szCs w:val="24"/>
        </w:rPr>
        <w:t xml:space="preserve">ΠΟΣΟΣΤΟ ΣΥΝΙΔΙΟΚΤΗΣΙΑΣ: </w:t>
      </w:r>
      <w:r w:rsidRPr="007719A9">
        <w:rPr>
          <w:rFonts w:ascii="Arial" w:hAnsi="Arial" w:cs="Arial"/>
          <w:sz w:val="24"/>
          <w:szCs w:val="24"/>
        </w:rPr>
        <w:t>100%</w:t>
      </w:r>
    </w:p>
    <w:p w:rsidR="00D7315A" w:rsidRDefault="00D7315A" w:rsidP="00E768B9">
      <w:pPr>
        <w:jc w:val="both"/>
        <w:rPr>
          <w:rFonts w:ascii="Arial" w:hAnsi="Arial" w:cs="Arial"/>
          <w:b/>
          <w:sz w:val="24"/>
          <w:szCs w:val="24"/>
        </w:rPr>
      </w:pPr>
    </w:p>
    <w:p w:rsidR="0070377C" w:rsidRDefault="00A22454" w:rsidP="00E768B9">
      <w:pPr>
        <w:jc w:val="both"/>
        <w:rPr>
          <w:rFonts w:ascii="Arial" w:eastAsia="Times New Roman" w:hAnsi="Arial" w:cs="Arial"/>
          <w:sz w:val="24"/>
          <w:szCs w:val="20"/>
          <w:lang w:eastAsia="el-GR"/>
        </w:rPr>
      </w:pPr>
      <w:r>
        <w:rPr>
          <w:rFonts w:ascii="Arial" w:eastAsia="Times New Roman" w:hAnsi="Arial" w:cs="Arial"/>
          <w:sz w:val="24"/>
          <w:szCs w:val="20"/>
          <w:lang w:eastAsia="el-GR"/>
        </w:rPr>
        <w:t xml:space="preserve"> </w:t>
      </w:r>
      <w:r w:rsidR="00E768B9">
        <w:rPr>
          <w:rFonts w:ascii="Arial" w:eastAsia="Times New Roman" w:hAnsi="Arial" w:cs="Arial"/>
          <w:sz w:val="24"/>
          <w:szCs w:val="20"/>
          <w:lang w:eastAsia="el-GR"/>
        </w:rPr>
        <w:t xml:space="preserve">           </w:t>
      </w:r>
      <w:r w:rsidR="008507F1" w:rsidRPr="0070377C">
        <w:rPr>
          <w:rFonts w:ascii="Arial" w:eastAsia="Times New Roman" w:hAnsi="Arial" w:cs="Arial"/>
          <w:sz w:val="24"/>
          <w:szCs w:val="20"/>
          <w:lang w:eastAsia="el-GR"/>
        </w:rPr>
        <w:t>Σημειών</w:t>
      </w:r>
      <w:r w:rsidR="00AC0A7B" w:rsidRPr="0070377C">
        <w:rPr>
          <w:rFonts w:ascii="Arial" w:eastAsia="Times New Roman" w:hAnsi="Arial" w:cs="Arial"/>
          <w:sz w:val="24"/>
          <w:szCs w:val="20"/>
          <w:lang w:eastAsia="el-GR"/>
        </w:rPr>
        <w:t xml:space="preserve">εται </w:t>
      </w:r>
      <w:r w:rsidR="008507F1" w:rsidRPr="0070377C">
        <w:rPr>
          <w:rFonts w:ascii="Arial" w:eastAsia="Times New Roman" w:hAnsi="Arial" w:cs="Arial"/>
          <w:sz w:val="24"/>
          <w:szCs w:val="20"/>
          <w:lang w:eastAsia="el-GR"/>
        </w:rPr>
        <w:t xml:space="preserve"> ότι θα επανέλθουμε με νεώτερη </w:t>
      </w:r>
      <w:r w:rsidR="0070377C" w:rsidRPr="0070377C">
        <w:rPr>
          <w:rFonts w:ascii="Arial" w:eastAsia="Times New Roman" w:hAnsi="Arial" w:cs="Arial"/>
          <w:sz w:val="24"/>
          <w:szCs w:val="20"/>
          <w:lang w:eastAsia="el-GR"/>
        </w:rPr>
        <w:t>έκθεση</w:t>
      </w:r>
      <w:r w:rsidR="00D7315A">
        <w:rPr>
          <w:rFonts w:ascii="Arial" w:eastAsia="Times New Roman" w:hAnsi="Arial" w:cs="Arial"/>
          <w:sz w:val="24"/>
          <w:szCs w:val="20"/>
          <w:lang w:eastAsia="el-GR"/>
        </w:rPr>
        <w:t xml:space="preserve"> περί καταγραφής των κινητών περιουσιακών στοιχείων με την ολοκλήρωση των σε εξέλιξη εργασιών</w:t>
      </w:r>
      <w:r>
        <w:rPr>
          <w:rFonts w:ascii="Arial" w:eastAsia="Times New Roman" w:hAnsi="Arial" w:cs="Arial"/>
          <w:sz w:val="24"/>
          <w:szCs w:val="20"/>
          <w:lang w:eastAsia="el-GR"/>
        </w:rPr>
        <w:t>.</w:t>
      </w:r>
    </w:p>
    <w:p w:rsidR="00577147" w:rsidRPr="0070377C" w:rsidRDefault="00577147" w:rsidP="00AC0A7B">
      <w:pPr>
        <w:jc w:val="both"/>
        <w:rPr>
          <w:rFonts w:ascii="Arial" w:eastAsia="Times New Roman" w:hAnsi="Arial" w:cs="Arial"/>
          <w:sz w:val="24"/>
          <w:szCs w:val="20"/>
          <w:lang w:eastAsia="el-GR"/>
        </w:rPr>
      </w:pPr>
    </w:p>
    <w:p w:rsidR="008507F1" w:rsidRPr="0015120E" w:rsidRDefault="00A22454" w:rsidP="00AC0A7B">
      <w:pPr>
        <w:jc w:val="both"/>
        <w:rPr>
          <w:rFonts w:ascii="Arial" w:eastAsia="Times New Roman" w:hAnsi="Arial" w:cs="Arial"/>
          <w:b/>
          <w:sz w:val="24"/>
          <w:szCs w:val="20"/>
          <w:lang w:eastAsia="el-GR"/>
        </w:rPr>
      </w:pPr>
      <w:r>
        <w:rPr>
          <w:rFonts w:ascii="Arial" w:eastAsia="Times New Roman" w:hAnsi="Arial" w:cs="Arial"/>
          <w:sz w:val="24"/>
          <w:szCs w:val="20"/>
          <w:lang w:eastAsia="el-GR"/>
        </w:rPr>
        <w:t xml:space="preserve">                          </w:t>
      </w:r>
      <w:r w:rsidR="0070377C" w:rsidRPr="0015120E">
        <w:rPr>
          <w:rFonts w:ascii="Arial" w:eastAsia="Times New Roman" w:hAnsi="Arial" w:cs="Arial"/>
          <w:b/>
          <w:sz w:val="24"/>
          <w:szCs w:val="20"/>
          <w:lang w:eastAsia="el-GR"/>
        </w:rPr>
        <w:t>Η ΠΡΟΕΔΡΟΣ                         ΤΑ ΜΕΛΗ</w:t>
      </w:r>
    </w:p>
    <w:p w:rsidR="00E768B9" w:rsidRDefault="00E768B9" w:rsidP="00AC0A7B">
      <w:pPr>
        <w:jc w:val="both"/>
        <w:rPr>
          <w:rFonts w:ascii="Arial" w:eastAsia="Times New Roman" w:hAnsi="Arial" w:cs="Arial"/>
          <w:sz w:val="24"/>
          <w:szCs w:val="20"/>
          <w:lang w:eastAsia="el-GR"/>
        </w:rPr>
      </w:pPr>
    </w:p>
    <w:p w:rsidR="00E768B9" w:rsidRDefault="00E768B9" w:rsidP="00AC0A7B">
      <w:pPr>
        <w:jc w:val="both"/>
        <w:rPr>
          <w:rFonts w:ascii="Arial" w:eastAsia="Times New Roman" w:hAnsi="Arial" w:cs="Arial"/>
          <w:sz w:val="24"/>
          <w:szCs w:val="20"/>
          <w:lang w:eastAsia="el-GR"/>
        </w:rPr>
      </w:pPr>
    </w:p>
    <w:p w:rsidR="00E768B9" w:rsidRPr="0070377C" w:rsidRDefault="00E768B9" w:rsidP="00AC0A7B">
      <w:pPr>
        <w:jc w:val="both"/>
        <w:rPr>
          <w:rFonts w:ascii="Arial" w:eastAsia="Times New Roman" w:hAnsi="Arial" w:cs="Arial"/>
          <w:sz w:val="24"/>
          <w:szCs w:val="20"/>
          <w:lang w:eastAsia="el-GR"/>
        </w:rPr>
      </w:pPr>
    </w:p>
    <w:p w:rsidR="008507F1" w:rsidRDefault="008507F1">
      <w:pPr>
        <w:rPr>
          <w:rFonts w:ascii="Arial" w:eastAsia="Times New Roman" w:hAnsi="Arial" w:cs="Arial"/>
          <w:sz w:val="24"/>
          <w:szCs w:val="20"/>
          <w:lang w:eastAsia="el-GR"/>
        </w:rPr>
      </w:pPr>
      <w:r w:rsidRPr="0070377C">
        <w:rPr>
          <w:rFonts w:ascii="Arial" w:eastAsia="Times New Roman" w:hAnsi="Arial" w:cs="Arial"/>
          <w:sz w:val="24"/>
          <w:szCs w:val="20"/>
          <w:lang w:eastAsia="el-GR"/>
        </w:rPr>
        <w:t xml:space="preserve"> </w:t>
      </w:r>
    </w:p>
    <w:p w:rsidR="001D4A6E" w:rsidRDefault="001D4A6E">
      <w:pPr>
        <w:rPr>
          <w:rFonts w:ascii="Arial" w:eastAsia="Times New Roman" w:hAnsi="Arial" w:cs="Arial"/>
          <w:sz w:val="24"/>
          <w:szCs w:val="20"/>
          <w:lang w:eastAsia="el-GR"/>
        </w:rPr>
      </w:pPr>
    </w:p>
    <w:p w:rsidR="001D4A6E" w:rsidRDefault="001D4A6E">
      <w:pPr>
        <w:rPr>
          <w:rFonts w:ascii="Arial" w:eastAsia="Times New Roman" w:hAnsi="Arial" w:cs="Arial"/>
          <w:sz w:val="24"/>
          <w:szCs w:val="20"/>
          <w:lang w:eastAsia="el-GR"/>
        </w:rPr>
      </w:pPr>
    </w:p>
    <w:p w:rsidR="0015120E" w:rsidRPr="0070377C" w:rsidRDefault="0015120E">
      <w:pPr>
        <w:rPr>
          <w:rFonts w:ascii="Arial" w:eastAsia="Times New Roman" w:hAnsi="Arial" w:cs="Arial"/>
          <w:sz w:val="24"/>
          <w:szCs w:val="20"/>
          <w:lang w:eastAsia="el-GR"/>
        </w:rPr>
      </w:pPr>
    </w:p>
    <w:p w:rsidR="00BF12CC" w:rsidRPr="00A22454" w:rsidRDefault="008507F1" w:rsidP="00BF12CC">
      <w:pPr>
        <w:jc w:val="both"/>
        <w:rPr>
          <w:rFonts w:ascii="Arial" w:eastAsia="Times New Roman" w:hAnsi="Arial" w:cs="Arial"/>
          <w:b/>
          <w:sz w:val="24"/>
          <w:szCs w:val="20"/>
          <w:u w:val="single"/>
          <w:lang w:eastAsia="el-GR"/>
        </w:rPr>
      </w:pPr>
      <w:r w:rsidRPr="0070377C">
        <w:rPr>
          <w:rFonts w:ascii="Arial" w:eastAsia="Times New Roman" w:hAnsi="Arial" w:cs="Arial"/>
          <w:sz w:val="24"/>
          <w:szCs w:val="20"/>
          <w:lang w:eastAsia="el-GR"/>
        </w:rPr>
        <w:t xml:space="preserve"> </w:t>
      </w:r>
      <w:r w:rsidR="00BF12CC" w:rsidRPr="00A22454">
        <w:rPr>
          <w:rFonts w:ascii="Arial" w:eastAsia="Times New Roman" w:hAnsi="Arial" w:cs="Arial"/>
          <w:b/>
          <w:sz w:val="24"/>
          <w:szCs w:val="20"/>
          <w:u w:val="single"/>
          <w:lang w:eastAsia="el-GR"/>
        </w:rPr>
        <w:t>Συνημμένα:</w:t>
      </w:r>
    </w:p>
    <w:p w:rsidR="00BF12CC" w:rsidRDefault="00BF12CC" w:rsidP="00BF12CC">
      <w:pPr>
        <w:jc w:val="both"/>
        <w:rPr>
          <w:rFonts w:ascii="Arial" w:eastAsia="Times New Roman" w:hAnsi="Arial" w:cs="Arial"/>
          <w:sz w:val="24"/>
          <w:szCs w:val="20"/>
          <w:lang w:eastAsia="el-GR"/>
        </w:rPr>
      </w:pPr>
      <w:r>
        <w:rPr>
          <w:rFonts w:ascii="Arial" w:eastAsia="Times New Roman" w:hAnsi="Arial" w:cs="Arial"/>
          <w:sz w:val="24"/>
          <w:szCs w:val="20"/>
          <w:lang w:eastAsia="el-GR"/>
        </w:rPr>
        <w:t>-</w:t>
      </w:r>
      <w:r w:rsidR="00D7315A">
        <w:rPr>
          <w:rFonts w:ascii="Arial" w:eastAsia="Times New Roman" w:hAnsi="Arial" w:cs="Arial"/>
          <w:sz w:val="24"/>
          <w:szCs w:val="20"/>
          <w:lang w:eastAsia="el-GR"/>
        </w:rPr>
        <w:t xml:space="preserve">Εκτύπωση Ε9 </w:t>
      </w:r>
      <w:r w:rsidR="0015120E">
        <w:rPr>
          <w:rFonts w:ascii="Arial" w:eastAsia="Times New Roman" w:hAnsi="Arial" w:cs="Arial"/>
          <w:sz w:val="24"/>
          <w:szCs w:val="20"/>
          <w:lang w:eastAsia="el-GR"/>
        </w:rPr>
        <w:t xml:space="preserve">2021, </w:t>
      </w:r>
      <w:r w:rsidR="00D7315A">
        <w:rPr>
          <w:rFonts w:ascii="Arial" w:eastAsia="Times New Roman" w:hAnsi="Arial" w:cs="Arial"/>
          <w:sz w:val="24"/>
          <w:szCs w:val="20"/>
          <w:lang w:eastAsia="el-GR"/>
        </w:rPr>
        <w:t>Ν.Π.</w:t>
      </w:r>
    </w:p>
    <w:p w:rsidR="008507F1" w:rsidRPr="0070377C" w:rsidRDefault="008507F1">
      <w:pPr>
        <w:rPr>
          <w:rFonts w:ascii="Arial" w:eastAsia="Times New Roman" w:hAnsi="Arial" w:cs="Arial"/>
          <w:sz w:val="24"/>
          <w:szCs w:val="20"/>
          <w:lang w:eastAsia="el-GR"/>
        </w:rPr>
      </w:pPr>
    </w:p>
    <w:p w:rsidR="008507F1" w:rsidRPr="0070377C" w:rsidRDefault="008507F1" w:rsidP="008507F1">
      <w:pPr>
        <w:rPr>
          <w:rFonts w:ascii="Arial" w:eastAsia="Times New Roman" w:hAnsi="Arial" w:cs="Arial"/>
          <w:sz w:val="24"/>
          <w:szCs w:val="20"/>
          <w:lang w:eastAsia="el-GR"/>
        </w:rPr>
      </w:pPr>
    </w:p>
    <w:p w:rsidR="00232B4A" w:rsidRPr="0070377C" w:rsidRDefault="00232B4A">
      <w:pPr>
        <w:rPr>
          <w:rFonts w:ascii="Arial" w:eastAsia="Times New Roman" w:hAnsi="Arial" w:cs="Arial"/>
          <w:sz w:val="24"/>
          <w:szCs w:val="20"/>
          <w:lang w:eastAsia="el-GR"/>
        </w:rPr>
      </w:pPr>
    </w:p>
    <w:p w:rsidR="00232B4A" w:rsidRPr="0070377C" w:rsidRDefault="00F91F8F" w:rsidP="00232B4A">
      <w:pPr>
        <w:rPr>
          <w:rFonts w:ascii="Arial" w:eastAsia="Times New Roman" w:hAnsi="Arial" w:cs="Arial"/>
          <w:sz w:val="24"/>
          <w:szCs w:val="20"/>
          <w:lang w:eastAsia="el-GR"/>
        </w:rPr>
      </w:pPr>
      <w:r w:rsidRPr="0070377C">
        <w:rPr>
          <w:rFonts w:ascii="Arial" w:eastAsia="Times New Roman" w:hAnsi="Arial" w:cs="Arial"/>
          <w:sz w:val="24"/>
          <w:szCs w:val="20"/>
          <w:lang w:eastAsia="el-GR"/>
        </w:rPr>
        <w:t xml:space="preserve"> </w:t>
      </w:r>
    </w:p>
    <w:sectPr w:rsidR="00232B4A" w:rsidRPr="0070377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40" w:rsidRDefault="00851740" w:rsidP="00DA128A">
      <w:pPr>
        <w:spacing w:after="0" w:line="240" w:lineRule="auto"/>
      </w:pPr>
      <w:r>
        <w:separator/>
      </w:r>
    </w:p>
  </w:endnote>
  <w:endnote w:type="continuationSeparator" w:id="0">
    <w:p w:rsidR="00851740" w:rsidRDefault="00851740" w:rsidP="00DA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40" w:rsidRDefault="00851740" w:rsidP="00DA128A">
      <w:pPr>
        <w:spacing w:after="0" w:line="240" w:lineRule="auto"/>
      </w:pPr>
      <w:r>
        <w:separator/>
      </w:r>
    </w:p>
  </w:footnote>
  <w:footnote w:type="continuationSeparator" w:id="0">
    <w:p w:rsidR="00851740" w:rsidRDefault="00851740" w:rsidP="00DA1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4132"/>
    <w:multiLevelType w:val="hybridMultilevel"/>
    <w:tmpl w:val="1B9EEE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6D40A3"/>
    <w:multiLevelType w:val="hybridMultilevel"/>
    <w:tmpl w:val="B986F2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594580"/>
    <w:multiLevelType w:val="hybridMultilevel"/>
    <w:tmpl w:val="BAECA9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D016EB9"/>
    <w:multiLevelType w:val="hybridMultilevel"/>
    <w:tmpl w:val="B312492A"/>
    <w:lvl w:ilvl="0" w:tplc="3ED24A70">
      <w:start w:val="1"/>
      <w:numFmt w:val="decimal"/>
      <w:lvlText w:val="%1."/>
      <w:lvlJc w:val="left"/>
      <w:pPr>
        <w:ind w:left="502"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4993704"/>
    <w:multiLevelType w:val="hybridMultilevel"/>
    <w:tmpl w:val="B83EA0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632DF5"/>
    <w:multiLevelType w:val="hybridMultilevel"/>
    <w:tmpl w:val="E98AD2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49A0082"/>
    <w:multiLevelType w:val="hybridMultilevel"/>
    <w:tmpl w:val="029A0B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0A"/>
    <w:rsid w:val="000D79C4"/>
    <w:rsid w:val="00116775"/>
    <w:rsid w:val="00126F2F"/>
    <w:rsid w:val="0015120E"/>
    <w:rsid w:val="0015370A"/>
    <w:rsid w:val="001D4A6E"/>
    <w:rsid w:val="00232B4A"/>
    <w:rsid w:val="002D0CD6"/>
    <w:rsid w:val="00452669"/>
    <w:rsid w:val="00575E9C"/>
    <w:rsid w:val="00577147"/>
    <w:rsid w:val="0058446A"/>
    <w:rsid w:val="0059198C"/>
    <w:rsid w:val="005F2AA8"/>
    <w:rsid w:val="005F737B"/>
    <w:rsid w:val="0061353D"/>
    <w:rsid w:val="006750BA"/>
    <w:rsid w:val="00682888"/>
    <w:rsid w:val="006D5DBA"/>
    <w:rsid w:val="006F5152"/>
    <w:rsid w:val="0070377C"/>
    <w:rsid w:val="007719A9"/>
    <w:rsid w:val="007C4C8A"/>
    <w:rsid w:val="007E0BCC"/>
    <w:rsid w:val="008507F1"/>
    <w:rsid w:val="00851740"/>
    <w:rsid w:val="008814F3"/>
    <w:rsid w:val="008D522D"/>
    <w:rsid w:val="00911FFF"/>
    <w:rsid w:val="0096348D"/>
    <w:rsid w:val="009B4F5E"/>
    <w:rsid w:val="00A22454"/>
    <w:rsid w:val="00A24575"/>
    <w:rsid w:val="00A31D60"/>
    <w:rsid w:val="00A45CEB"/>
    <w:rsid w:val="00AA09D2"/>
    <w:rsid w:val="00AC0A7B"/>
    <w:rsid w:val="00AC665C"/>
    <w:rsid w:val="00B322D4"/>
    <w:rsid w:val="00BF12CC"/>
    <w:rsid w:val="00C57A9C"/>
    <w:rsid w:val="00C70CDA"/>
    <w:rsid w:val="00C82D3B"/>
    <w:rsid w:val="00CC0219"/>
    <w:rsid w:val="00CF60C3"/>
    <w:rsid w:val="00D274EA"/>
    <w:rsid w:val="00D7315A"/>
    <w:rsid w:val="00DA128A"/>
    <w:rsid w:val="00E20520"/>
    <w:rsid w:val="00E768B9"/>
    <w:rsid w:val="00F80BCE"/>
    <w:rsid w:val="00F9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1C53"/>
  <w15:chartTrackingRefBased/>
  <w15:docId w15:val="{D7F0B5AC-FA22-41D2-80ED-22E0CD1B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232B4A"/>
  </w:style>
  <w:style w:type="character" w:customStyle="1" w:styleId="eop">
    <w:name w:val="eop"/>
    <w:basedOn w:val="a0"/>
    <w:rsid w:val="00232B4A"/>
  </w:style>
  <w:style w:type="character" w:styleId="-">
    <w:name w:val="Hyperlink"/>
    <w:basedOn w:val="a0"/>
    <w:uiPriority w:val="99"/>
    <w:unhideWhenUsed/>
    <w:rsid w:val="00232B4A"/>
    <w:rPr>
      <w:color w:val="0000FF"/>
      <w:u w:val="single"/>
    </w:rPr>
  </w:style>
  <w:style w:type="paragraph" w:styleId="a3">
    <w:name w:val="List Paragraph"/>
    <w:basedOn w:val="a"/>
    <w:uiPriority w:val="34"/>
    <w:qFormat/>
    <w:rsid w:val="008507F1"/>
    <w:pPr>
      <w:ind w:left="720"/>
      <w:contextualSpacing/>
    </w:pPr>
  </w:style>
  <w:style w:type="paragraph" w:styleId="a4">
    <w:name w:val="No Spacing"/>
    <w:uiPriority w:val="1"/>
    <w:qFormat/>
    <w:rsid w:val="00AC0A7B"/>
    <w:pPr>
      <w:spacing w:after="0" w:line="240" w:lineRule="auto"/>
    </w:pPr>
  </w:style>
  <w:style w:type="table" w:styleId="a5">
    <w:name w:val="Table Grid"/>
    <w:basedOn w:val="a1"/>
    <w:rsid w:val="002D0C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semiHidden/>
    <w:unhideWhenUsed/>
    <w:rsid w:val="00DA128A"/>
    <w:pPr>
      <w:spacing w:after="0" w:line="240" w:lineRule="auto"/>
    </w:pPr>
    <w:rPr>
      <w:sz w:val="20"/>
      <w:szCs w:val="20"/>
    </w:rPr>
  </w:style>
  <w:style w:type="character" w:customStyle="1" w:styleId="Char">
    <w:name w:val="Κείμενο υποσημείωσης Char"/>
    <w:basedOn w:val="a0"/>
    <w:link w:val="a6"/>
    <w:uiPriority w:val="99"/>
    <w:semiHidden/>
    <w:rsid w:val="00DA128A"/>
    <w:rPr>
      <w:sz w:val="20"/>
      <w:szCs w:val="20"/>
    </w:rPr>
  </w:style>
  <w:style w:type="character" w:styleId="a7">
    <w:name w:val="footnote reference"/>
    <w:basedOn w:val="a0"/>
    <w:uiPriority w:val="99"/>
    <w:semiHidden/>
    <w:unhideWhenUsed/>
    <w:rsid w:val="00DA128A"/>
    <w:rPr>
      <w:vertAlign w:val="superscript"/>
    </w:rPr>
  </w:style>
  <w:style w:type="paragraph" w:styleId="a8">
    <w:name w:val="Balloon Text"/>
    <w:basedOn w:val="a"/>
    <w:link w:val="Char0"/>
    <w:uiPriority w:val="99"/>
    <w:semiHidden/>
    <w:unhideWhenUsed/>
    <w:rsid w:val="00E768B9"/>
    <w:pPr>
      <w:spacing w:after="0" w:line="240" w:lineRule="auto"/>
    </w:pPr>
    <w:rPr>
      <w:rFonts w:ascii="Segoe UI" w:hAnsi="Segoe UI" w:cs="Segoe UI"/>
      <w:sz w:val="18"/>
      <w:szCs w:val="18"/>
    </w:rPr>
  </w:style>
  <w:style w:type="character" w:customStyle="1" w:styleId="Char0">
    <w:name w:val="Κείμενο πλαισίου Char"/>
    <w:basedOn w:val="a0"/>
    <w:link w:val="a8"/>
    <w:uiPriority w:val="99"/>
    <w:semiHidden/>
    <w:rsid w:val="00E76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268882">
      <w:bodyDiv w:val="1"/>
      <w:marLeft w:val="0"/>
      <w:marRight w:val="0"/>
      <w:marTop w:val="0"/>
      <w:marBottom w:val="0"/>
      <w:divBdr>
        <w:top w:val="none" w:sz="0" w:space="0" w:color="auto"/>
        <w:left w:val="none" w:sz="0" w:space="0" w:color="auto"/>
        <w:bottom w:val="none" w:sz="0" w:space="0" w:color="auto"/>
        <w:right w:val="none" w:sz="0" w:space="0" w:color="auto"/>
      </w:divBdr>
    </w:div>
    <w:div w:id="17683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ac%cf%81%ce%b8%cf%81%ce%bf-27-%ce%ba%ce%b1%cf%84%ce%ac%cf%81%ce%b3%ce%b7%cf%83%ce%b7-%ce%bd%ce%bf%ce%bc%ce%b9%ce%ba%cf%8e%ce%bd-%cf%80%cf%81%ce%bf%cf%83%cf%8e%cf%80%cf%89%ce%bd-%ce%b4%ce%b7%ce%b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mosnet.gr/blog/law_category/n-_3463__06_fek_114__08-06-2006_teyxos_a_dhmotikos__koinotikos_kwdik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22B4-E24B-4FF8-B59A-FECB1A88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7988</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cp:lastPrinted>2025-06-17T09:12:00Z</cp:lastPrinted>
  <dcterms:created xsi:type="dcterms:W3CDTF">2025-06-17T09:12:00Z</dcterms:created>
  <dcterms:modified xsi:type="dcterms:W3CDTF">2025-06-17T09:12:00Z</dcterms:modified>
</cp:coreProperties>
</file>