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5" w:type="dxa"/>
        <w:tblCellMar>
          <w:left w:w="10" w:type="dxa"/>
          <w:right w:w="10" w:type="dxa"/>
        </w:tblCellMar>
        <w:tblLook w:val="04A0" w:firstRow="1" w:lastRow="0" w:firstColumn="1" w:lastColumn="0" w:noHBand="0" w:noVBand="1"/>
      </w:tblPr>
      <w:tblGrid>
        <w:gridCol w:w="1384"/>
        <w:gridCol w:w="2977"/>
        <w:gridCol w:w="4144"/>
      </w:tblGrid>
      <w:tr w:rsidR="00D37626" w:rsidRPr="007A4FBF" w14:paraId="00D69E1A" w14:textId="77777777" w:rsidTr="00407DFE">
        <w:tc>
          <w:tcPr>
            <w:tcW w:w="4361" w:type="dxa"/>
            <w:gridSpan w:val="2"/>
            <w:shd w:val="clear" w:color="auto" w:fill="auto"/>
            <w:tcMar>
              <w:top w:w="0" w:type="dxa"/>
              <w:left w:w="108" w:type="dxa"/>
              <w:bottom w:w="0" w:type="dxa"/>
              <w:right w:w="108" w:type="dxa"/>
            </w:tcMar>
          </w:tcPr>
          <w:p w14:paraId="36E1E6E2" w14:textId="77777777" w:rsidR="00D37626" w:rsidRPr="007A4FBF" w:rsidRDefault="00D37626" w:rsidP="00407DFE">
            <w:pPr>
              <w:autoSpaceDN w:val="0"/>
              <w:spacing w:after="0" w:line="240" w:lineRule="auto"/>
              <w:rPr>
                <w:rFonts w:ascii="Tahoma" w:eastAsia="Times New Roman" w:hAnsi="Tahoma" w:cs="Tahoma"/>
                <w:b/>
                <w:bCs/>
                <w:sz w:val="20"/>
                <w:szCs w:val="20"/>
                <w:lang w:eastAsia="el-GR"/>
              </w:rPr>
            </w:pPr>
            <w:r w:rsidRPr="007A4FBF">
              <w:rPr>
                <w:rFonts w:ascii="Tahoma" w:eastAsia="Times New Roman" w:hAnsi="Tahoma" w:cs="Tahoma"/>
                <w:b/>
                <w:bCs/>
                <w:sz w:val="20"/>
                <w:szCs w:val="20"/>
                <w:lang w:eastAsia="el-GR"/>
              </w:rPr>
              <w:t>ΕΛΛΗΝΙΚΗ ΔΗΜΟΚΡΑΤΙΑ</w:t>
            </w:r>
          </w:p>
          <w:p w14:paraId="13634319" w14:textId="77777777" w:rsidR="00D37626" w:rsidRPr="007A4FBF" w:rsidRDefault="00D37626" w:rsidP="00407DFE">
            <w:pPr>
              <w:autoSpaceDN w:val="0"/>
              <w:spacing w:after="0" w:line="240" w:lineRule="auto"/>
              <w:rPr>
                <w:rFonts w:ascii="Tahoma" w:eastAsia="Times New Roman" w:hAnsi="Tahoma" w:cs="Tahoma"/>
                <w:b/>
                <w:bCs/>
                <w:sz w:val="20"/>
                <w:szCs w:val="20"/>
                <w:lang w:eastAsia="el-GR"/>
              </w:rPr>
            </w:pPr>
            <w:r w:rsidRPr="007A4FBF">
              <w:rPr>
                <w:rFonts w:ascii="Tahoma" w:eastAsia="Times New Roman" w:hAnsi="Tahoma" w:cs="Tahoma"/>
                <w:b/>
                <w:bCs/>
                <w:sz w:val="20"/>
                <w:szCs w:val="20"/>
                <w:lang w:eastAsia="el-GR"/>
              </w:rPr>
              <w:t>ΝΟΜΟΣ ΑΤΤΙΚΗΣ</w:t>
            </w:r>
          </w:p>
          <w:p w14:paraId="6211C523" w14:textId="77777777" w:rsidR="00D37626" w:rsidRPr="007A4FBF" w:rsidRDefault="00D37626" w:rsidP="00407DFE">
            <w:pPr>
              <w:autoSpaceDN w:val="0"/>
              <w:spacing w:after="0" w:line="240" w:lineRule="auto"/>
              <w:rPr>
                <w:rFonts w:ascii="Tahoma" w:eastAsia="Times New Roman" w:hAnsi="Tahoma" w:cs="Tahoma"/>
                <w:b/>
                <w:bCs/>
                <w:sz w:val="20"/>
                <w:szCs w:val="20"/>
                <w:lang w:eastAsia="el-GR"/>
              </w:rPr>
            </w:pPr>
            <w:r w:rsidRPr="007A4FBF">
              <w:rPr>
                <w:rFonts w:ascii="Tahoma" w:eastAsia="Times New Roman" w:hAnsi="Tahoma" w:cs="Tahoma"/>
                <w:b/>
                <w:bCs/>
                <w:sz w:val="20"/>
                <w:szCs w:val="20"/>
                <w:lang w:eastAsia="el-GR"/>
              </w:rPr>
              <w:t>ΔΗΜΟΣ ΚΑΛΛΙΘΕΑΣ</w:t>
            </w:r>
          </w:p>
          <w:p w14:paraId="5EC4AC40" w14:textId="77777777" w:rsidR="00D37626" w:rsidRPr="00537449" w:rsidRDefault="00D37626" w:rsidP="00407DFE">
            <w:pPr>
              <w:autoSpaceDN w:val="0"/>
              <w:spacing w:after="0" w:line="240" w:lineRule="auto"/>
              <w:rPr>
                <w:rFonts w:ascii="Tahoma" w:eastAsia="Times New Roman" w:hAnsi="Tahoma" w:cs="Tahoma"/>
                <w:b/>
                <w:sz w:val="18"/>
                <w:szCs w:val="18"/>
                <w:lang w:eastAsia="el-GR"/>
              </w:rPr>
            </w:pPr>
            <w:r w:rsidRPr="00537449">
              <w:rPr>
                <w:rFonts w:ascii="Tahoma" w:eastAsia="Times New Roman" w:hAnsi="Tahoma" w:cs="Tahoma"/>
                <w:b/>
                <w:sz w:val="18"/>
                <w:szCs w:val="18"/>
                <w:lang w:eastAsia="el-GR"/>
              </w:rPr>
              <w:t>ΔΙΕΥΘΥΝΣΗ ΑΘΛΗΣΗΣ</w:t>
            </w:r>
          </w:p>
          <w:p w14:paraId="3A10F99A" w14:textId="77777777" w:rsidR="00D37626" w:rsidRPr="00537449" w:rsidRDefault="00D37626" w:rsidP="00407DFE">
            <w:pPr>
              <w:autoSpaceDN w:val="0"/>
              <w:spacing w:after="0" w:line="240" w:lineRule="auto"/>
              <w:rPr>
                <w:rFonts w:ascii="Tahoma" w:eastAsia="Calibri" w:hAnsi="Tahoma" w:cs="Tahoma"/>
                <w:kern w:val="3"/>
                <w:sz w:val="18"/>
                <w:szCs w:val="18"/>
                <w:lang w:eastAsia="zh-CN" w:bidi="hi-IN"/>
              </w:rPr>
            </w:pPr>
            <w:r w:rsidRPr="00537449">
              <w:rPr>
                <w:rFonts w:ascii="Tahoma" w:eastAsia="Times New Roman" w:hAnsi="Tahoma" w:cs="Tahoma"/>
                <w:b/>
                <w:sz w:val="18"/>
                <w:szCs w:val="18"/>
                <w:lang w:eastAsia="el-GR"/>
              </w:rPr>
              <w:t>ΤΜΗΜΑ</w:t>
            </w:r>
            <w:r w:rsidRPr="00537449">
              <w:rPr>
                <w:rFonts w:ascii="Tahoma" w:eastAsia="Times New Roman" w:hAnsi="Tahoma" w:cs="Tahoma"/>
                <w:b/>
                <w:sz w:val="18"/>
                <w:szCs w:val="18"/>
                <w:lang w:val="en-US" w:eastAsia="el-GR"/>
              </w:rPr>
              <w:t xml:space="preserve"> </w:t>
            </w:r>
            <w:r w:rsidRPr="00537449">
              <w:rPr>
                <w:rFonts w:ascii="Tahoma" w:eastAsia="Times New Roman" w:hAnsi="Tahoma" w:cs="Tahoma"/>
                <w:b/>
                <w:sz w:val="18"/>
                <w:szCs w:val="18"/>
                <w:lang w:eastAsia="el-GR"/>
              </w:rPr>
              <w:t>ΑΘΛΗΤΙΚΟΥ ΕΡΓΟΥ</w:t>
            </w:r>
          </w:p>
          <w:p w14:paraId="3844676E" w14:textId="77777777" w:rsidR="00D37626" w:rsidRPr="007A4FBF" w:rsidRDefault="00D37626" w:rsidP="00407DFE">
            <w:pPr>
              <w:autoSpaceDN w:val="0"/>
              <w:spacing w:after="0" w:line="240" w:lineRule="auto"/>
              <w:rPr>
                <w:rFonts w:ascii="Tahoma" w:eastAsia="Times New Roman" w:hAnsi="Tahoma" w:cs="Tahoma"/>
                <w:b/>
                <w:sz w:val="20"/>
                <w:szCs w:val="20"/>
                <w:lang w:val="en-US" w:eastAsia="el-GR"/>
              </w:rPr>
            </w:pPr>
          </w:p>
        </w:tc>
        <w:tc>
          <w:tcPr>
            <w:tcW w:w="4144" w:type="dxa"/>
            <w:shd w:val="clear" w:color="auto" w:fill="auto"/>
            <w:tcMar>
              <w:top w:w="0" w:type="dxa"/>
              <w:left w:w="108" w:type="dxa"/>
              <w:bottom w:w="0" w:type="dxa"/>
              <w:right w:w="108" w:type="dxa"/>
            </w:tcMar>
          </w:tcPr>
          <w:p w14:paraId="3340C2AD" w14:textId="3453FF3C" w:rsidR="00D37626" w:rsidRPr="007A4FBF" w:rsidRDefault="00D37626" w:rsidP="00407DFE">
            <w:pPr>
              <w:keepNext/>
              <w:tabs>
                <w:tab w:val="left" w:pos="1152"/>
              </w:tabs>
              <w:autoSpaceDN w:val="0"/>
              <w:spacing w:after="0" w:line="240" w:lineRule="auto"/>
              <w:ind w:firstLine="1152"/>
              <w:jc w:val="both"/>
              <w:outlineLvl w:val="0"/>
              <w:rPr>
                <w:rFonts w:ascii="Tahoma" w:eastAsia="Calibri" w:hAnsi="Tahoma" w:cs="Tahoma"/>
                <w:kern w:val="3"/>
                <w:sz w:val="20"/>
                <w:szCs w:val="20"/>
                <w:lang w:eastAsia="zh-CN" w:bidi="hi-IN"/>
              </w:rPr>
            </w:pPr>
            <w:r w:rsidRPr="007A4FBF">
              <w:rPr>
                <w:rFonts w:ascii="Tahoma" w:eastAsia="Times New Roman" w:hAnsi="Tahoma" w:cs="Tahoma"/>
                <w:b/>
                <w:bCs/>
                <w:sz w:val="20"/>
                <w:szCs w:val="20"/>
                <w:lang w:eastAsia="el-GR"/>
              </w:rPr>
              <w:t xml:space="preserve">Καλλιθέα, </w:t>
            </w:r>
            <w:r w:rsidR="00D85BD4" w:rsidRPr="007A4FBF">
              <w:rPr>
                <w:rFonts w:ascii="Tahoma" w:eastAsia="Times New Roman" w:hAnsi="Tahoma" w:cs="Tahoma"/>
                <w:b/>
                <w:bCs/>
                <w:sz w:val="20"/>
                <w:szCs w:val="20"/>
                <w:lang w:eastAsia="el-GR"/>
              </w:rPr>
              <w:t>27/05/2025</w:t>
            </w:r>
          </w:p>
          <w:p w14:paraId="567926E9" w14:textId="585EDEB3" w:rsidR="00D37626" w:rsidRPr="00AE079B" w:rsidRDefault="00D37626" w:rsidP="00407DFE">
            <w:pPr>
              <w:keepNext/>
              <w:tabs>
                <w:tab w:val="left" w:pos="1152"/>
              </w:tabs>
              <w:autoSpaceDN w:val="0"/>
              <w:spacing w:after="0" w:line="240" w:lineRule="auto"/>
              <w:ind w:firstLine="1152"/>
              <w:jc w:val="both"/>
              <w:outlineLvl w:val="0"/>
              <w:rPr>
                <w:rFonts w:ascii="Tahoma" w:eastAsia="Calibri" w:hAnsi="Tahoma" w:cs="Tahoma"/>
                <w:kern w:val="3"/>
                <w:sz w:val="20"/>
                <w:szCs w:val="20"/>
                <w:lang w:val="en-US" w:eastAsia="zh-CN" w:bidi="hi-IN"/>
              </w:rPr>
            </w:pPr>
            <w:r w:rsidRPr="007A4FBF">
              <w:rPr>
                <w:rFonts w:ascii="Tahoma" w:eastAsia="Times New Roman" w:hAnsi="Tahoma" w:cs="Tahoma"/>
                <w:b/>
                <w:bCs/>
                <w:sz w:val="20"/>
                <w:szCs w:val="20"/>
                <w:lang w:eastAsia="el-GR"/>
              </w:rPr>
              <w:t xml:space="preserve">Αριθ. Πρωτ. </w:t>
            </w:r>
            <w:r w:rsidR="00AE079B">
              <w:rPr>
                <w:rFonts w:ascii="Tahoma" w:eastAsia="Times New Roman" w:hAnsi="Tahoma" w:cs="Tahoma"/>
                <w:b/>
                <w:bCs/>
                <w:sz w:val="20"/>
                <w:szCs w:val="20"/>
                <w:lang w:val="en-US" w:eastAsia="el-GR"/>
              </w:rPr>
              <w:t>-28186-</w:t>
            </w:r>
          </w:p>
        </w:tc>
      </w:tr>
      <w:tr w:rsidR="00D37626" w:rsidRPr="007A4FBF" w14:paraId="3C737F25" w14:textId="77777777" w:rsidTr="00407DFE">
        <w:tc>
          <w:tcPr>
            <w:tcW w:w="1384" w:type="dxa"/>
            <w:shd w:val="clear" w:color="auto" w:fill="auto"/>
            <w:tcMar>
              <w:top w:w="0" w:type="dxa"/>
              <w:left w:w="108" w:type="dxa"/>
              <w:bottom w:w="0" w:type="dxa"/>
              <w:right w:w="108" w:type="dxa"/>
            </w:tcMar>
          </w:tcPr>
          <w:p w14:paraId="447BFCAC" w14:textId="77777777" w:rsidR="00D37626" w:rsidRPr="00537449" w:rsidRDefault="00D37626" w:rsidP="00407DFE">
            <w:pPr>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 xml:space="preserve">ΤΑΧ. Δ/ΝΣΗ: </w:t>
            </w:r>
          </w:p>
          <w:p w14:paraId="63993949" w14:textId="77777777" w:rsidR="00D37626" w:rsidRPr="00537449" w:rsidRDefault="00D37626" w:rsidP="00407DFE">
            <w:pPr>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Αρμόδιος:</w:t>
            </w:r>
          </w:p>
          <w:p w14:paraId="083792EB" w14:textId="77777777" w:rsidR="00D37626" w:rsidRPr="00537449" w:rsidRDefault="00D37626" w:rsidP="00407DFE">
            <w:pPr>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 xml:space="preserve">Τηλέφωνο:  </w:t>
            </w:r>
          </w:p>
          <w:p w14:paraId="570BFC57" w14:textId="77777777" w:rsidR="00D37626" w:rsidRPr="00537449" w:rsidRDefault="00D37626" w:rsidP="00407DFE">
            <w:pPr>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val="en-US" w:eastAsia="el-GR"/>
              </w:rPr>
              <w:t>e-mail:</w:t>
            </w:r>
            <w:r w:rsidRPr="00537449">
              <w:rPr>
                <w:rFonts w:ascii="Tahoma" w:eastAsia="Times New Roman" w:hAnsi="Tahoma" w:cs="Tahoma"/>
                <w:sz w:val="18"/>
                <w:szCs w:val="18"/>
                <w:lang w:eastAsia="el-GR"/>
              </w:rPr>
              <w:t xml:space="preserve">       </w:t>
            </w:r>
          </w:p>
        </w:tc>
        <w:tc>
          <w:tcPr>
            <w:tcW w:w="2977" w:type="dxa"/>
            <w:shd w:val="clear" w:color="auto" w:fill="auto"/>
            <w:tcMar>
              <w:top w:w="0" w:type="dxa"/>
              <w:left w:w="108" w:type="dxa"/>
              <w:bottom w:w="0" w:type="dxa"/>
              <w:right w:w="108" w:type="dxa"/>
            </w:tcMar>
          </w:tcPr>
          <w:p w14:paraId="01DC6D93" w14:textId="77777777" w:rsidR="00D37626" w:rsidRPr="00537449" w:rsidRDefault="00D37626" w:rsidP="00407DFE">
            <w:pPr>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Ναυταθλητικές εγκαταστάσεις</w:t>
            </w:r>
          </w:p>
          <w:p w14:paraId="00645D53" w14:textId="256419BC" w:rsidR="00D37626" w:rsidRPr="00537449" w:rsidRDefault="00D37626" w:rsidP="00407DFE">
            <w:pPr>
              <w:tabs>
                <w:tab w:val="left" w:pos="4760"/>
                <w:tab w:val="right" w:pos="8306"/>
              </w:tabs>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Α.</w:t>
            </w:r>
            <w:r w:rsidR="00537449">
              <w:rPr>
                <w:rFonts w:ascii="Tahoma" w:eastAsia="Times New Roman" w:hAnsi="Tahoma" w:cs="Tahoma"/>
                <w:sz w:val="18"/>
                <w:szCs w:val="18"/>
                <w:lang w:eastAsia="el-GR"/>
              </w:rPr>
              <w:t xml:space="preserve"> </w:t>
            </w:r>
            <w:r w:rsidRPr="00537449">
              <w:rPr>
                <w:rFonts w:ascii="Tahoma" w:eastAsia="Times New Roman" w:hAnsi="Tahoma" w:cs="Tahoma"/>
                <w:sz w:val="18"/>
                <w:szCs w:val="18"/>
                <w:lang w:eastAsia="el-GR"/>
              </w:rPr>
              <w:t>Σαμπλίδου</w:t>
            </w:r>
          </w:p>
          <w:p w14:paraId="255CE01F" w14:textId="77777777" w:rsidR="00D37626" w:rsidRPr="00537449" w:rsidRDefault="00D37626" w:rsidP="00407DFE">
            <w:pPr>
              <w:tabs>
                <w:tab w:val="left" w:pos="4760"/>
                <w:tab w:val="right" w:pos="8306"/>
              </w:tabs>
              <w:autoSpaceDN w:val="0"/>
              <w:spacing w:after="0" w:line="240" w:lineRule="auto"/>
              <w:rPr>
                <w:rFonts w:ascii="Tahoma" w:eastAsia="Times New Roman" w:hAnsi="Tahoma" w:cs="Tahoma"/>
                <w:sz w:val="18"/>
                <w:szCs w:val="18"/>
                <w:lang w:eastAsia="el-GR"/>
              </w:rPr>
            </w:pPr>
            <w:r w:rsidRPr="00537449">
              <w:rPr>
                <w:rFonts w:ascii="Tahoma" w:eastAsia="Times New Roman" w:hAnsi="Tahoma" w:cs="Tahoma"/>
                <w:sz w:val="18"/>
                <w:szCs w:val="18"/>
                <w:lang w:eastAsia="el-GR"/>
              </w:rPr>
              <w:t xml:space="preserve">2109565618   </w:t>
            </w:r>
          </w:p>
          <w:p w14:paraId="770EBAC0" w14:textId="48F03977" w:rsidR="00D37626" w:rsidRPr="00537449" w:rsidRDefault="00D37626" w:rsidP="00407DFE">
            <w:pPr>
              <w:tabs>
                <w:tab w:val="left" w:pos="4760"/>
                <w:tab w:val="right" w:pos="8306"/>
              </w:tabs>
              <w:autoSpaceDN w:val="0"/>
              <w:spacing w:after="0" w:line="240" w:lineRule="auto"/>
              <w:rPr>
                <w:rFonts w:ascii="Tahoma" w:eastAsia="Calibri" w:hAnsi="Tahoma" w:cs="Tahoma"/>
                <w:kern w:val="3"/>
                <w:sz w:val="18"/>
                <w:szCs w:val="18"/>
                <w:lang w:eastAsia="zh-CN" w:bidi="hi-IN"/>
              </w:rPr>
            </w:pPr>
            <w:r w:rsidRPr="00537449">
              <w:rPr>
                <w:rFonts w:ascii="Tahoma" w:eastAsia="Times New Roman" w:hAnsi="Tahoma" w:cs="Tahoma"/>
                <w:sz w:val="18"/>
                <w:szCs w:val="18"/>
                <w:lang w:val="en-US" w:eastAsia="el-GR"/>
              </w:rPr>
              <w:t>a</w:t>
            </w:r>
            <w:r w:rsidRPr="00537449">
              <w:rPr>
                <w:rFonts w:ascii="Tahoma" w:eastAsia="Times New Roman" w:hAnsi="Tahoma" w:cs="Tahoma"/>
                <w:sz w:val="18"/>
                <w:szCs w:val="18"/>
                <w:lang w:eastAsia="el-GR"/>
              </w:rPr>
              <w:t>.</w:t>
            </w:r>
            <w:r w:rsidRPr="00537449">
              <w:rPr>
                <w:rFonts w:ascii="Tahoma" w:eastAsia="Times New Roman" w:hAnsi="Tahoma" w:cs="Tahoma"/>
                <w:sz w:val="18"/>
                <w:szCs w:val="18"/>
                <w:lang w:val="en-US" w:eastAsia="el-GR"/>
              </w:rPr>
              <w:t>samplidou</w:t>
            </w:r>
            <w:r w:rsidRPr="00537449">
              <w:rPr>
                <w:rFonts w:ascii="Tahoma" w:eastAsia="Times New Roman" w:hAnsi="Tahoma" w:cs="Tahoma"/>
                <w:sz w:val="18"/>
                <w:szCs w:val="18"/>
                <w:lang w:eastAsia="el-GR"/>
              </w:rPr>
              <w:t>@</w:t>
            </w:r>
            <w:r w:rsidR="00B47E10" w:rsidRPr="00537449">
              <w:rPr>
                <w:rFonts w:ascii="Tahoma" w:eastAsia="Times New Roman" w:hAnsi="Tahoma" w:cs="Tahoma"/>
                <w:sz w:val="18"/>
                <w:szCs w:val="18"/>
                <w:lang w:val="en-US" w:eastAsia="el-GR"/>
              </w:rPr>
              <w:t>Kallithea</w:t>
            </w:r>
            <w:r w:rsidRPr="00537449">
              <w:rPr>
                <w:rFonts w:ascii="Tahoma" w:eastAsia="Times New Roman" w:hAnsi="Tahoma" w:cs="Tahoma"/>
                <w:sz w:val="18"/>
                <w:szCs w:val="18"/>
                <w:lang w:eastAsia="el-GR"/>
              </w:rPr>
              <w:t>.</w:t>
            </w:r>
            <w:r w:rsidRPr="00537449">
              <w:rPr>
                <w:rFonts w:ascii="Tahoma" w:eastAsia="Times New Roman" w:hAnsi="Tahoma" w:cs="Tahoma"/>
                <w:sz w:val="18"/>
                <w:szCs w:val="18"/>
                <w:lang w:val="en-US" w:eastAsia="el-GR"/>
              </w:rPr>
              <w:t>gr</w:t>
            </w:r>
            <w:r w:rsidRPr="00537449">
              <w:rPr>
                <w:rFonts w:ascii="Tahoma" w:eastAsia="Times New Roman" w:hAnsi="Tahoma" w:cs="Tahoma"/>
                <w:sz w:val="18"/>
                <w:szCs w:val="18"/>
                <w:lang w:eastAsia="el-GR"/>
              </w:rPr>
              <w:t xml:space="preserve">                     </w:t>
            </w:r>
          </w:p>
        </w:tc>
        <w:tc>
          <w:tcPr>
            <w:tcW w:w="4144" w:type="dxa"/>
            <w:shd w:val="clear" w:color="auto" w:fill="auto"/>
            <w:tcMar>
              <w:top w:w="0" w:type="dxa"/>
              <w:left w:w="108" w:type="dxa"/>
              <w:bottom w:w="0" w:type="dxa"/>
              <w:right w:w="108" w:type="dxa"/>
            </w:tcMar>
          </w:tcPr>
          <w:p w14:paraId="0B1F6239" w14:textId="77777777" w:rsidR="00D37626" w:rsidRPr="007A4FBF" w:rsidRDefault="00D37626" w:rsidP="00407DFE">
            <w:pPr>
              <w:tabs>
                <w:tab w:val="left" w:pos="7740"/>
              </w:tabs>
              <w:autoSpaceDN w:val="0"/>
              <w:spacing w:after="0" w:line="240" w:lineRule="auto"/>
              <w:ind w:right="-101"/>
              <w:jc w:val="center"/>
              <w:rPr>
                <w:rFonts w:ascii="Tahoma" w:eastAsia="Times New Roman" w:hAnsi="Tahoma" w:cs="Tahoma"/>
                <w:b/>
                <w:sz w:val="20"/>
                <w:szCs w:val="20"/>
                <w:lang w:eastAsia="el-GR"/>
              </w:rPr>
            </w:pPr>
            <w:r w:rsidRPr="007A4FBF">
              <w:rPr>
                <w:rFonts w:ascii="Tahoma" w:eastAsia="Times New Roman" w:hAnsi="Tahoma" w:cs="Tahoma"/>
                <w:b/>
                <w:sz w:val="20"/>
                <w:szCs w:val="20"/>
                <w:lang w:eastAsia="el-GR"/>
              </w:rPr>
              <w:t>ΠΡΟΣ</w:t>
            </w:r>
          </w:p>
          <w:p w14:paraId="4E07CB98" w14:textId="722ADA9C" w:rsidR="00D37626" w:rsidRPr="007A4FBF" w:rsidRDefault="00D37626" w:rsidP="00407DFE">
            <w:pPr>
              <w:spacing w:after="0" w:line="240" w:lineRule="auto"/>
              <w:jc w:val="center"/>
              <w:rPr>
                <w:rFonts w:ascii="Tahoma" w:eastAsia="Times New Roman" w:hAnsi="Tahoma" w:cs="Tahoma"/>
                <w:sz w:val="20"/>
                <w:szCs w:val="20"/>
                <w:lang w:eastAsia="el-GR"/>
              </w:rPr>
            </w:pPr>
            <w:r w:rsidRPr="007A4FBF">
              <w:rPr>
                <w:rFonts w:ascii="Tahoma" w:eastAsia="Times New Roman" w:hAnsi="Tahoma" w:cs="Tahoma"/>
                <w:b/>
                <w:sz w:val="20"/>
                <w:szCs w:val="20"/>
                <w:lang w:eastAsia="el-GR"/>
              </w:rPr>
              <w:t>Τον κ. Πρόεδρο του Δημοτικού Συμβουλίου</w:t>
            </w:r>
          </w:p>
          <w:p w14:paraId="1C1A6A7A" w14:textId="77777777" w:rsidR="00D37626" w:rsidRPr="007A4FBF" w:rsidRDefault="00D37626" w:rsidP="00407DFE">
            <w:pPr>
              <w:tabs>
                <w:tab w:val="left" w:pos="7740"/>
              </w:tabs>
              <w:autoSpaceDN w:val="0"/>
              <w:spacing w:after="0" w:line="240" w:lineRule="auto"/>
              <w:ind w:right="-360"/>
              <w:rPr>
                <w:rFonts w:ascii="Tahoma" w:eastAsia="Calibri" w:hAnsi="Tahoma" w:cs="Tahoma"/>
                <w:kern w:val="3"/>
                <w:sz w:val="20"/>
                <w:szCs w:val="20"/>
                <w:lang w:eastAsia="zh-CN" w:bidi="hi-IN"/>
              </w:rPr>
            </w:pPr>
          </w:p>
        </w:tc>
      </w:tr>
    </w:tbl>
    <w:p w14:paraId="524BA228" w14:textId="3D3D0210" w:rsidR="00D37626" w:rsidRPr="00D37626" w:rsidRDefault="003227B6"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3DA7EFE4" wp14:editId="249EA0C1">
            <wp:simplePos x="0" y="0"/>
            <wp:positionH relativeFrom="margin">
              <wp:posOffset>142875</wp:posOffset>
            </wp:positionH>
            <wp:positionV relativeFrom="margin">
              <wp:posOffset>-813435</wp:posOffset>
            </wp:positionV>
            <wp:extent cx="676275" cy="676275"/>
            <wp:effectExtent l="0" t="0" r="9525" b="9525"/>
            <wp:wrapTight wrapText="bothSides">
              <wp:wrapPolygon edited="0">
                <wp:start x="0" y="0"/>
                <wp:lineTo x="0" y="21296"/>
                <wp:lineTo x="21296" y="21296"/>
                <wp:lineTo x="2129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p>
    <w:p w14:paraId="2E64091F" w14:textId="0A42F03E" w:rsidR="00D37626" w:rsidRPr="007A4FBF" w:rsidRDefault="00D37626" w:rsidP="001D590D">
      <w:pPr>
        <w:spacing w:before="120" w:after="120" w:line="240" w:lineRule="atLeast"/>
        <w:jc w:val="both"/>
        <w:rPr>
          <w:rFonts w:ascii="Tahoma" w:hAnsi="Tahoma" w:cs="Tahoma"/>
          <w:sz w:val="20"/>
          <w:szCs w:val="20"/>
        </w:rPr>
      </w:pPr>
      <w:r w:rsidRPr="007A4FBF">
        <w:rPr>
          <w:rFonts w:ascii="Tahoma" w:hAnsi="Tahoma" w:cs="Tahoma"/>
          <w:b/>
          <w:sz w:val="20"/>
          <w:szCs w:val="20"/>
        </w:rPr>
        <w:t>Θέμα: Έγκριση για την καταβολή 3.000,00 ευρώ επιχορήγησης οικονομικού έτους 202</w:t>
      </w:r>
      <w:r w:rsidR="00D85BD4" w:rsidRPr="007A4FBF">
        <w:rPr>
          <w:rFonts w:ascii="Tahoma" w:hAnsi="Tahoma" w:cs="Tahoma"/>
          <w:b/>
          <w:sz w:val="20"/>
          <w:szCs w:val="20"/>
        </w:rPr>
        <w:t>5</w:t>
      </w:r>
      <w:r w:rsidRPr="007A4FBF">
        <w:rPr>
          <w:rFonts w:ascii="Tahoma" w:hAnsi="Tahoma" w:cs="Tahoma"/>
          <w:b/>
          <w:sz w:val="20"/>
          <w:szCs w:val="20"/>
        </w:rPr>
        <w:t xml:space="preserve"> στον αθλητικό  σύλλογο με την επωνυμία «Γ.Σ ΕΣΠΕΡΙΔΕΣ»</w:t>
      </w:r>
    </w:p>
    <w:p w14:paraId="261923FD" w14:textId="77777777" w:rsidR="007F1E86" w:rsidRPr="007A4FBF" w:rsidRDefault="007F1E86" w:rsidP="001D590D">
      <w:pPr>
        <w:spacing w:before="120" w:after="120" w:line="240" w:lineRule="atLeast"/>
        <w:jc w:val="both"/>
        <w:rPr>
          <w:rFonts w:ascii="Tahoma" w:hAnsi="Tahoma" w:cs="Tahoma"/>
          <w:sz w:val="20"/>
          <w:szCs w:val="20"/>
        </w:rPr>
      </w:pPr>
    </w:p>
    <w:p w14:paraId="6CD17CF5" w14:textId="6E574C5B" w:rsidR="002123F4" w:rsidRPr="007A4FBF" w:rsidRDefault="002123F4" w:rsidP="00EE63C2">
      <w:pPr>
        <w:spacing w:before="120" w:after="120"/>
        <w:jc w:val="both"/>
        <w:rPr>
          <w:rFonts w:ascii="Tahoma" w:hAnsi="Tahoma" w:cs="Tahoma"/>
          <w:sz w:val="20"/>
          <w:szCs w:val="20"/>
        </w:rPr>
      </w:pPr>
      <w:r w:rsidRPr="007A4FBF">
        <w:rPr>
          <w:rFonts w:ascii="Tahoma" w:hAnsi="Tahoma" w:cs="Tahoma"/>
          <w:sz w:val="20"/>
          <w:szCs w:val="20"/>
        </w:rPr>
        <w:t xml:space="preserve">Σας παρακαλούμε, κατά την προσεχή συνεδρίαση του Δημοτικού Συμβουλίου, όπως συμπεριλάβετε το </w:t>
      </w:r>
      <w:r w:rsidR="00793E95" w:rsidRPr="007A4FBF">
        <w:rPr>
          <w:rFonts w:ascii="Tahoma" w:hAnsi="Tahoma" w:cs="Tahoma"/>
          <w:sz w:val="20"/>
          <w:szCs w:val="20"/>
        </w:rPr>
        <w:t>θέμα</w:t>
      </w:r>
      <w:r w:rsidR="005A4AD8" w:rsidRPr="007A4FBF">
        <w:rPr>
          <w:rFonts w:ascii="Tahoma" w:hAnsi="Tahoma" w:cs="Tahoma"/>
          <w:sz w:val="20"/>
          <w:szCs w:val="20"/>
        </w:rPr>
        <w:t xml:space="preserve"> που αφορά την ετήσια επιχορήγηση </w:t>
      </w:r>
      <w:r w:rsidR="00D37626" w:rsidRPr="007A4FBF">
        <w:rPr>
          <w:rFonts w:ascii="Tahoma" w:hAnsi="Tahoma" w:cs="Tahoma"/>
          <w:sz w:val="20"/>
          <w:szCs w:val="20"/>
        </w:rPr>
        <w:t xml:space="preserve">3.000,00 </w:t>
      </w:r>
      <w:r w:rsidR="005A4AD8" w:rsidRPr="007A4FBF">
        <w:rPr>
          <w:rFonts w:ascii="Tahoma" w:hAnsi="Tahoma" w:cs="Tahoma"/>
          <w:sz w:val="20"/>
          <w:szCs w:val="20"/>
        </w:rPr>
        <w:t>ευρώ προς το</w:t>
      </w:r>
      <w:r w:rsidR="00D37626" w:rsidRPr="007A4FBF">
        <w:rPr>
          <w:rFonts w:ascii="Tahoma" w:hAnsi="Tahoma" w:cs="Tahoma"/>
          <w:sz w:val="20"/>
          <w:szCs w:val="20"/>
        </w:rPr>
        <w:t xml:space="preserve">ν αθλητικό </w:t>
      </w:r>
      <w:r w:rsidR="005A4AD8" w:rsidRPr="007A4FBF">
        <w:rPr>
          <w:rFonts w:ascii="Tahoma" w:hAnsi="Tahoma" w:cs="Tahoma"/>
          <w:sz w:val="20"/>
          <w:szCs w:val="20"/>
        </w:rPr>
        <w:t xml:space="preserve"> </w:t>
      </w:r>
      <w:r w:rsidR="00AB7F21" w:rsidRPr="007A4FBF">
        <w:rPr>
          <w:rFonts w:ascii="Tahoma" w:hAnsi="Tahoma" w:cs="Tahoma"/>
          <w:sz w:val="20"/>
          <w:szCs w:val="20"/>
        </w:rPr>
        <w:t>σ</w:t>
      </w:r>
      <w:r w:rsidR="005A4AD8" w:rsidRPr="007A4FBF">
        <w:rPr>
          <w:rFonts w:ascii="Tahoma" w:hAnsi="Tahoma" w:cs="Tahoma"/>
          <w:sz w:val="20"/>
          <w:szCs w:val="20"/>
        </w:rPr>
        <w:t xml:space="preserve">ύλλογο με την επωνυμία </w:t>
      </w:r>
      <w:r w:rsidR="005D5B52" w:rsidRPr="007A4FBF">
        <w:rPr>
          <w:rFonts w:ascii="Tahoma" w:hAnsi="Tahoma" w:cs="Tahoma"/>
          <w:sz w:val="20"/>
          <w:szCs w:val="20"/>
        </w:rPr>
        <w:t>«</w:t>
      </w:r>
      <w:r w:rsidR="00D37626" w:rsidRPr="007A4FBF">
        <w:rPr>
          <w:rFonts w:ascii="Tahoma" w:hAnsi="Tahoma" w:cs="Tahoma"/>
          <w:sz w:val="20"/>
          <w:szCs w:val="20"/>
        </w:rPr>
        <w:t>Γ.Σ ΕΣΠΕΡΙΔΕΣ</w:t>
      </w:r>
      <w:r w:rsidR="005D5B52" w:rsidRPr="007A4FBF">
        <w:rPr>
          <w:rFonts w:ascii="Tahoma" w:hAnsi="Tahoma" w:cs="Tahoma"/>
          <w:sz w:val="20"/>
          <w:szCs w:val="20"/>
        </w:rPr>
        <w:t>»</w:t>
      </w:r>
      <w:r w:rsidR="005A4AD8" w:rsidRPr="007A4FBF">
        <w:rPr>
          <w:rFonts w:ascii="Tahoma" w:hAnsi="Tahoma" w:cs="Tahoma"/>
          <w:sz w:val="20"/>
          <w:szCs w:val="20"/>
        </w:rPr>
        <w:t xml:space="preserve">, </w:t>
      </w:r>
      <w:r w:rsidR="00793E95" w:rsidRPr="007A4FBF">
        <w:rPr>
          <w:rFonts w:ascii="Tahoma" w:hAnsi="Tahoma" w:cs="Tahoma"/>
          <w:sz w:val="20"/>
          <w:szCs w:val="20"/>
        </w:rPr>
        <w:t>για το οποίο σας γνωρίζουμε:</w:t>
      </w:r>
    </w:p>
    <w:p w14:paraId="3BB3A490" w14:textId="77777777" w:rsidR="00793E95" w:rsidRPr="007A4FBF" w:rsidRDefault="006332C2" w:rsidP="00EE63C2">
      <w:pPr>
        <w:spacing w:before="120" w:after="120"/>
        <w:jc w:val="both"/>
        <w:rPr>
          <w:rFonts w:ascii="Tahoma" w:hAnsi="Tahoma" w:cs="Tahoma"/>
          <w:sz w:val="20"/>
          <w:szCs w:val="20"/>
        </w:rPr>
      </w:pPr>
      <w:r w:rsidRPr="007A4FBF">
        <w:rPr>
          <w:rFonts w:ascii="Tahoma" w:hAnsi="Tahoma" w:cs="Tahoma"/>
          <w:b/>
          <w:sz w:val="20"/>
          <w:szCs w:val="20"/>
        </w:rPr>
        <w:t>1)</w:t>
      </w:r>
      <w:r w:rsidR="00793E95" w:rsidRPr="007A4FBF">
        <w:rPr>
          <w:rFonts w:ascii="Tahoma" w:hAnsi="Tahoma" w:cs="Tahoma"/>
          <w:sz w:val="20"/>
          <w:szCs w:val="20"/>
        </w:rPr>
        <w:t>Τις διατάξεις του άρθρου 202 του Ν.3463/</w:t>
      </w:r>
      <w:r w:rsidR="003E5937" w:rsidRPr="007A4FBF">
        <w:rPr>
          <w:rFonts w:ascii="Tahoma" w:hAnsi="Tahoma" w:cs="Tahoma"/>
          <w:sz w:val="20"/>
          <w:szCs w:val="20"/>
        </w:rPr>
        <w:t>20</w:t>
      </w:r>
      <w:r w:rsidR="00793E95" w:rsidRPr="007A4FBF">
        <w:rPr>
          <w:rFonts w:ascii="Tahoma" w:hAnsi="Tahoma" w:cs="Tahoma"/>
          <w:sz w:val="20"/>
          <w:szCs w:val="20"/>
        </w:rPr>
        <w:t>06 (ΦΕΚ 114/08.06.2006 τεύχος Α΄) Δημοτικός και Κοινοτικός Κώδικας, όπως τροποποιήθηκε εκ νέου από το άρθρο 56 του ν.5003/</w:t>
      </w:r>
      <w:r w:rsidR="006E1FC9" w:rsidRPr="007A4FBF">
        <w:rPr>
          <w:rFonts w:ascii="Tahoma" w:hAnsi="Tahoma" w:cs="Tahoma"/>
          <w:sz w:val="20"/>
          <w:szCs w:val="20"/>
        </w:rPr>
        <w:t>20</w:t>
      </w:r>
      <w:r w:rsidR="00793E95" w:rsidRPr="007A4FBF">
        <w:rPr>
          <w:rFonts w:ascii="Tahoma" w:hAnsi="Tahoma" w:cs="Tahoma"/>
          <w:sz w:val="20"/>
          <w:szCs w:val="20"/>
        </w:rPr>
        <w:t>22 (ΦΕΚ 230/14.12.2022 τεύχος Α΄) σύμφωνα με τις οποίες:</w:t>
      </w:r>
    </w:p>
    <w:p w14:paraId="75BCEEF8" w14:textId="08C093DC" w:rsidR="00793E95" w:rsidRPr="007A4FBF" w:rsidRDefault="00793E95" w:rsidP="00EE63C2">
      <w:pPr>
        <w:spacing w:before="120" w:after="120"/>
        <w:jc w:val="both"/>
        <w:rPr>
          <w:rFonts w:ascii="Tahoma" w:hAnsi="Tahoma" w:cs="Tahoma"/>
          <w:sz w:val="20"/>
          <w:szCs w:val="20"/>
        </w:rPr>
      </w:pPr>
      <w:r w:rsidRPr="007A4FBF">
        <w:rPr>
          <w:rFonts w:ascii="Tahoma" w:hAnsi="Tahoma" w:cs="Tahoma"/>
          <w:sz w:val="20"/>
          <w:szCs w:val="20"/>
        </w:rPr>
        <w:t>Α. Με απόφαση του Δημοτικού Συμβουλίου είναι δυνατή η παροχή χρηματικών επιχορηγήσεων</w:t>
      </w:r>
      <w:r w:rsidR="00E578E1" w:rsidRPr="007A4FBF">
        <w:rPr>
          <w:rFonts w:ascii="Tahoma" w:hAnsi="Tahoma" w:cs="Tahoma"/>
          <w:sz w:val="20"/>
          <w:szCs w:val="20"/>
        </w:rPr>
        <w:t xml:space="preserve"> σε</w:t>
      </w:r>
      <w:r w:rsidRPr="007A4FBF">
        <w:rPr>
          <w:rFonts w:ascii="Tahoma" w:hAnsi="Tahoma" w:cs="Tahoma"/>
          <w:sz w:val="20"/>
          <w:szCs w:val="20"/>
        </w:rPr>
        <w:t xml:space="preserve">: </w:t>
      </w:r>
    </w:p>
    <w:p w14:paraId="6C2884F2" w14:textId="77777777" w:rsidR="00793E95" w:rsidRPr="007A4FBF" w:rsidRDefault="00793E95"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νομικά πρόσωπα Δημοσίου Δικαίου, περιλαμβανομένων</w:t>
      </w:r>
      <w:r w:rsidR="008E7F33" w:rsidRPr="007A4FBF">
        <w:rPr>
          <w:rFonts w:ascii="Tahoma" w:hAnsi="Tahoma" w:cs="Tahoma"/>
          <w:sz w:val="20"/>
          <w:szCs w:val="20"/>
        </w:rPr>
        <w:t xml:space="preserve"> </w:t>
      </w:r>
      <w:r w:rsidRPr="007A4FBF">
        <w:rPr>
          <w:rFonts w:ascii="Tahoma" w:hAnsi="Tahoma" w:cs="Tahoma"/>
          <w:sz w:val="20"/>
          <w:szCs w:val="20"/>
        </w:rPr>
        <w:t>των εκκλησιαστικών,</w:t>
      </w:r>
      <w:r w:rsidR="001F2FDF" w:rsidRPr="007A4FBF">
        <w:rPr>
          <w:rFonts w:ascii="Tahoma" w:hAnsi="Tahoma" w:cs="Tahoma"/>
          <w:sz w:val="20"/>
          <w:szCs w:val="20"/>
        </w:rPr>
        <w:t xml:space="preserve"> καθώς και</w:t>
      </w:r>
      <w:r w:rsidRPr="007A4FBF">
        <w:rPr>
          <w:rFonts w:ascii="Tahoma" w:hAnsi="Tahoma" w:cs="Tahoma"/>
          <w:sz w:val="20"/>
          <w:szCs w:val="20"/>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A4FBF">
        <w:rPr>
          <w:rFonts w:ascii="Tahoma" w:hAnsi="Tahoma" w:cs="Tahoma"/>
          <w:sz w:val="20"/>
          <w:szCs w:val="20"/>
        </w:rPr>
        <w:t>των διοικητικών ορίων του Δήμου,</w:t>
      </w:r>
    </w:p>
    <w:p w14:paraId="698124A2" w14:textId="77777777" w:rsidR="002D04FB" w:rsidRPr="007A4FBF" w:rsidRDefault="002D04FB"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 xml:space="preserve">τοπικά παραρτήματα οργανώσεων πανελλήνιας δράσης, </w:t>
      </w:r>
      <w:r w:rsidR="005B47AA" w:rsidRPr="007A4FBF">
        <w:rPr>
          <w:rFonts w:ascii="Tahoma" w:hAnsi="Tahoma" w:cs="Tahoma"/>
          <w:sz w:val="20"/>
          <w:szCs w:val="20"/>
        </w:rPr>
        <w:t xml:space="preserve">που αναπτύσσουν κοινωνική και πολιτιστική </w:t>
      </w:r>
      <w:r w:rsidR="00360623" w:rsidRPr="007A4FBF">
        <w:rPr>
          <w:rFonts w:ascii="Tahoma" w:hAnsi="Tahoma" w:cs="Tahoma"/>
          <w:sz w:val="20"/>
          <w:szCs w:val="20"/>
        </w:rPr>
        <w:t>δραστηριότητα</w:t>
      </w:r>
      <w:r w:rsidR="008E7F33" w:rsidRPr="007A4FBF">
        <w:rPr>
          <w:rFonts w:ascii="Tahoma" w:hAnsi="Tahoma" w:cs="Tahoma"/>
          <w:sz w:val="20"/>
          <w:szCs w:val="20"/>
        </w:rPr>
        <w:t>,</w:t>
      </w:r>
    </w:p>
    <w:p w14:paraId="1A674A46" w14:textId="77777777" w:rsidR="002123F4" w:rsidRPr="007A4FBF" w:rsidRDefault="00360623"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συλλόγους μη κερδοσκοπικού χαρακτήρα με πανελλήνια δράση, οι οποίοι έχουν ως σκοπό την παροχή βοήθειας και υποστήριξη</w:t>
      </w:r>
      <w:r w:rsidR="003E5937" w:rsidRPr="007A4FBF">
        <w:rPr>
          <w:rFonts w:ascii="Tahoma" w:hAnsi="Tahoma" w:cs="Tahoma"/>
          <w:sz w:val="20"/>
          <w:szCs w:val="20"/>
        </w:rPr>
        <w:t>ς,</w:t>
      </w:r>
      <w:r w:rsidRPr="007A4FBF">
        <w:rPr>
          <w:rFonts w:ascii="Tahoma" w:hAnsi="Tahoma" w:cs="Tahoma"/>
          <w:sz w:val="20"/>
          <w:szCs w:val="20"/>
        </w:rPr>
        <w:t xml:space="preserve"> κάθε μορφή</w:t>
      </w:r>
      <w:r w:rsidR="008E7F33" w:rsidRPr="007A4FBF">
        <w:rPr>
          <w:rFonts w:ascii="Tahoma" w:hAnsi="Tahoma" w:cs="Tahoma"/>
          <w:sz w:val="20"/>
          <w:szCs w:val="20"/>
        </w:rPr>
        <w:t>ς</w:t>
      </w:r>
      <w:r w:rsidRPr="007A4FBF">
        <w:rPr>
          <w:rFonts w:ascii="Tahoma" w:hAnsi="Tahoma" w:cs="Tahoma"/>
          <w:sz w:val="20"/>
          <w:szCs w:val="20"/>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A4FBF">
        <w:rPr>
          <w:rFonts w:ascii="Tahoma" w:hAnsi="Tahoma" w:cs="Tahoma"/>
          <w:sz w:val="20"/>
          <w:szCs w:val="20"/>
        </w:rPr>
        <w:t>ης</w:t>
      </w:r>
      <w:r w:rsidRPr="007A4FBF">
        <w:rPr>
          <w:rFonts w:ascii="Tahoma" w:hAnsi="Tahoma" w:cs="Tahoma"/>
          <w:sz w:val="20"/>
          <w:szCs w:val="20"/>
        </w:rPr>
        <w:t xml:space="preserve"> του συλλόγου</w:t>
      </w:r>
      <w:r w:rsidR="00BD282C" w:rsidRPr="007A4FBF">
        <w:rPr>
          <w:rFonts w:ascii="Tahoma" w:hAnsi="Tahoma" w:cs="Tahoma"/>
          <w:sz w:val="20"/>
          <w:szCs w:val="20"/>
        </w:rPr>
        <w:t xml:space="preserve">, για τον αντίστοιχο Δήμο και η έγκρισή του </w:t>
      </w:r>
      <w:r w:rsidR="00706A14" w:rsidRPr="007A4FBF">
        <w:rPr>
          <w:rFonts w:ascii="Tahoma" w:hAnsi="Tahoma" w:cs="Tahoma"/>
          <w:sz w:val="20"/>
          <w:szCs w:val="20"/>
        </w:rPr>
        <w:t xml:space="preserve">από την οικεία </w:t>
      </w:r>
      <w:r w:rsidR="00064F45" w:rsidRPr="007A4FBF">
        <w:rPr>
          <w:rFonts w:ascii="Tahoma" w:hAnsi="Tahoma" w:cs="Tahoma"/>
          <w:sz w:val="20"/>
          <w:szCs w:val="20"/>
        </w:rPr>
        <w:t>Οικονομική</w:t>
      </w:r>
      <w:r w:rsidR="00706A14" w:rsidRPr="007A4FBF">
        <w:rPr>
          <w:rFonts w:ascii="Tahoma" w:hAnsi="Tahoma" w:cs="Tahoma"/>
          <w:sz w:val="20"/>
          <w:szCs w:val="20"/>
        </w:rPr>
        <w:t xml:space="preserve"> Επιτροπή</w:t>
      </w:r>
      <w:r w:rsidR="008E7F33" w:rsidRPr="007A4FBF">
        <w:rPr>
          <w:rFonts w:ascii="Tahoma" w:hAnsi="Tahoma" w:cs="Tahoma"/>
          <w:sz w:val="20"/>
          <w:szCs w:val="20"/>
        </w:rPr>
        <w:t>,</w:t>
      </w:r>
      <w:r w:rsidR="00064F45" w:rsidRPr="007A4FBF">
        <w:rPr>
          <w:rFonts w:ascii="Tahoma" w:hAnsi="Tahoma" w:cs="Tahoma"/>
          <w:sz w:val="20"/>
          <w:szCs w:val="20"/>
        </w:rPr>
        <w:t xml:space="preserve"> σε συνδυασμό με τις διατάξεις του άρθρου 74Α του ν.3852/2010, όπως προστέθηκε </w:t>
      </w:r>
      <w:r w:rsidR="00DA285D" w:rsidRPr="007A4FBF">
        <w:rPr>
          <w:rFonts w:ascii="Tahoma" w:hAnsi="Tahoma" w:cs="Tahoma"/>
          <w:sz w:val="20"/>
          <w:szCs w:val="20"/>
        </w:rPr>
        <w:t>από</w:t>
      </w:r>
      <w:r w:rsidR="00064F45" w:rsidRPr="007A4FBF">
        <w:rPr>
          <w:rFonts w:ascii="Tahoma" w:hAnsi="Tahoma" w:cs="Tahoma"/>
          <w:sz w:val="20"/>
          <w:szCs w:val="20"/>
        </w:rPr>
        <w:t xml:space="preserve"> το άρθρο</w:t>
      </w:r>
      <w:r w:rsidR="00DA285D" w:rsidRPr="007A4FBF">
        <w:rPr>
          <w:rFonts w:ascii="Tahoma" w:hAnsi="Tahoma" w:cs="Tahoma"/>
          <w:sz w:val="20"/>
          <w:szCs w:val="20"/>
        </w:rPr>
        <w:t xml:space="preserve"> </w:t>
      </w:r>
      <w:r w:rsidR="00064F45" w:rsidRPr="007A4FBF">
        <w:rPr>
          <w:rFonts w:ascii="Tahoma" w:hAnsi="Tahoma" w:cs="Tahoma"/>
          <w:sz w:val="20"/>
          <w:szCs w:val="20"/>
        </w:rPr>
        <w:t>9 του ν.5056/2023</w:t>
      </w:r>
      <w:r w:rsidR="00DA285D" w:rsidRPr="007A4FBF">
        <w:rPr>
          <w:rFonts w:ascii="Tahoma" w:hAnsi="Tahoma" w:cs="Tahoma"/>
          <w:sz w:val="20"/>
          <w:szCs w:val="20"/>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A4FBF">
        <w:rPr>
          <w:rFonts w:ascii="Tahoma" w:hAnsi="Tahoma" w:cs="Tahoma"/>
          <w:sz w:val="20"/>
          <w:szCs w:val="20"/>
        </w:rPr>
        <w:t>, καθώς και στις αρμοδιότητες αυτών, εφεξής νοείται η Δημοτική Επιτροπή, η οποία ασκεί τις αρμοδιότητες αυτές», […].</w:t>
      </w:r>
    </w:p>
    <w:p w14:paraId="079916BB" w14:textId="77777777" w:rsidR="006D6050" w:rsidRPr="007A4FBF" w:rsidRDefault="00F97961"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 xml:space="preserve">πρωτοβάθμιες συνδικαλιστικές οργανώσεις εργαζομένων στο οικείο Δήμο για την </w:t>
      </w:r>
      <w:r w:rsidR="00904C14" w:rsidRPr="007A4FBF">
        <w:rPr>
          <w:rFonts w:ascii="Tahoma" w:hAnsi="Tahoma" w:cs="Tahoma"/>
          <w:sz w:val="20"/>
          <w:szCs w:val="20"/>
        </w:rPr>
        <w:t>πραγματοποίηση</w:t>
      </w:r>
      <w:r w:rsidRPr="007A4FBF">
        <w:rPr>
          <w:rFonts w:ascii="Tahoma" w:hAnsi="Tahoma" w:cs="Tahoma"/>
          <w:sz w:val="20"/>
          <w:szCs w:val="20"/>
        </w:rPr>
        <w:t xml:space="preserve"> κοινωνικών και πολιτιστικών εκδηλώσεων, </w:t>
      </w:r>
    </w:p>
    <w:p w14:paraId="1709B95C" w14:textId="77777777" w:rsidR="008F49AB" w:rsidRPr="007A4FBF" w:rsidRDefault="00F97961"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14:paraId="6B18C574" w14:textId="77777777" w:rsidR="00641DE1" w:rsidRPr="007A4FBF" w:rsidRDefault="00641DE1"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t>αθλητικά σωματεία για την προαγωγή του οικείου αθλήματος,</w:t>
      </w:r>
      <w:r w:rsidR="00FB67C9" w:rsidRPr="007A4FBF">
        <w:rPr>
          <w:rFonts w:ascii="Tahoma" w:hAnsi="Tahoma" w:cs="Tahoma"/>
          <w:sz w:val="20"/>
          <w:szCs w:val="20"/>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A4FBF">
        <w:rPr>
          <w:rFonts w:ascii="Tahoma" w:hAnsi="Tahoma" w:cs="Tahoma"/>
          <w:sz w:val="20"/>
          <w:szCs w:val="20"/>
        </w:rPr>
        <w:t>.</w:t>
      </w:r>
    </w:p>
    <w:p w14:paraId="305BD479" w14:textId="77777777" w:rsidR="00641DE1" w:rsidRPr="007A4FBF" w:rsidRDefault="00641DE1" w:rsidP="00EE63C2">
      <w:pPr>
        <w:pStyle w:val="a6"/>
        <w:numPr>
          <w:ilvl w:val="0"/>
          <w:numId w:val="5"/>
        </w:numPr>
        <w:spacing w:before="120" w:after="120"/>
        <w:ind w:left="284" w:hanging="142"/>
        <w:jc w:val="both"/>
        <w:rPr>
          <w:rFonts w:ascii="Tahoma" w:hAnsi="Tahoma" w:cs="Tahoma"/>
          <w:sz w:val="20"/>
          <w:szCs w:val="20"/>
        </w:rPr>
      </w:pPr>
      <w:r w:rsidRPr="007A4FBF">
        <w:rPr>
          <w:rFonts w:ascii="Tahoma" w:hAnsi="Tahoma" w:cs="Tahoma"/>
          <w:sz w:val="20"/>
          <w:szCs w:val="20"/>
        </w:rPr>
        <w:lastRenderedPageBreak/>
        <w:t>φιλοζωικά σωματεία ή φιλοζωικές οργανώσεις μη κερδοσκοπικού χαρακτήρα, που εδρεύουν στον οικείο Δήμο και είναι εγγεγραμμένα στα υπομητρώο φιλοζωικών σωματείων και οργανώσεων του Εθνικού Μητρώου ζώων Συντροφιάς(ΕΜΖΣ), που τηρείται στο Υπουργείο Ψηφιακής Διακυβ</w:t>
      </w:r>
      <w:r w:rsidR="00FB67C9" w:rsidRPr="007A4FBF">
        <w:rPr>
          <w:rFonts w:ascii="Tahoma" w:hAnsi="Tahoma" w:cs="Tahoma"/>
          <w:sz w:val="20"/>
          <w:szCs w:val="20"/>
        </w:rPr>
        <w:t xml:space="preserve">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A4FBF">
        <w:rPr>
          <w:rFonts w:ascii="Tahoma" w:hAnsi="Tahoma" w:cs="Tahoma"/>
          <w:sz w:val="20"/>
          <w:szCs w:val="20"/>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14:paraId="4DF2FDFF" w14:textId="77777777" w:rsidR="006B66D7" w:rsidRPr="007A4FBF" w:rsidRDefault="008F49AB" w:rsidP="00EE63C2">
      <w:pPr>
        <w:spacing w:before="120" w:after="120"/>
        <w:jc w:val="both"/>
        <w:rPr>
          <w:rFonts w:ascii="Tahoma" w:hAnsi="Tahoma" w:cs="Tahoma"/>
          <w:sz w:val="20"/>
          <w:szCs w:val="20"/>
        </w:rPr>
      </w:pPr>
      <w:r w:rsidRPr="007A4FBF">
        <w:rPr>
          <w:rFonts w:ascii="Tahoma" w:hAnsi="Tahoma" w:cs="Tahoma"/>
          <w:sz w:val="20"/>
          <w:szCs w:val="20"/>
        </w:rPr>
        <w:t>Β</w:t>
      </w:r>
      <w:r w:rsidRPr="007A4FBF">
        <w:rPr>
          <w:rFonts w:ascii="Tahoma" w:hAnsi="Tahoma" w:cs="Tahoma"/>
          <w:b/>
          <w:sz w:val="20"/>
          <w:szCs w:val="20"/>
        </w:rPr>
        <w:t>.</w:t>
      </w:r>
      <w:r w:rsidRPr="007A4FBF">
        <w:rPr>
          <w:rFonts w:ascii="Tahoma" w:hAnsi="Tahoma" w:cs="Tahoma"/>
          <w:sz w:val="20"/>
          <w:szCs w:val="20"/>
        </w:rPr>
        <w:t xml:space="preserve"> Η απόφαση</w:t>
      </w:r>
      <w:r w:rsidR="0028551A" w:rsidRPr="007A4FBF">
        <w:rPr>
          <w:rFonts w:ascii="Tahoma" w:hAnsi="Tahoma" w:cs="Tahoma"/>
          <w:sz w:val="20"/>
          <w:szCs w:val="20"/>
        </w:rPr>
        <w:t xml:space="preserve"> </w:t>
      </w:r>
      <w:r w:rsidRPr="007A4FBF">
        <w:rPr>
          <w:rFonts w:ascii="Tahoma" w:hAnsi="Tahoma" w:cs="Tahoma"/>
          <w:sz w:val="20"/>
          <w:szCs w:val="20"/>
        </w:rPr>
        <w:t xml:space="preserve">λαμβάνεται εφόσον έχει εγγραφεί σχετική πίστωση στον οικείο </w:t>
      </w:r>
      <w:r w:rsidR="0028551A" w:rsidRPr="007A4FBF">
        <w:rPr>
          <w:rFonts w:ascii="Tahoma" w:hAnsi="Tahoma" w:cs="Tahoma"/>
          <w:sz w:val="20"/>
          <w:szCs w:val="20"/>
        </w:rPr>
        <w:t>προϋπολογισμό</w:t>
      </w:r>
      <w:r w:rsidRPr="007A4FBF">
        <w:rPr>
          <w:rFonts w:ascii="Tahoma" w:hAnsi="Tahoma" w:cs="Tahoma"/>
          <w:sz w:val="20"/>
          <w:szCs w:val="20"/>
        </w:rPr>
        <w:t xml:space="preserve"> για το σκοπό </w:t>
      </w:r>
      <w:r w:rsidR="0028551A" w:rsidRPr="007A4FBF">
        <w:rPr>
          <w:rFonts w:ascii="Tahoma" w:hAnsi="Tahoma" w:cs="Tahoma"/>
          <w:sz w:val="20"/>
          <w:szCs w:val="20"/>
        </w:rPr>
        <w:t>αυτό</w:t>
      </w:r>
      <w:r w:rsidR="00E578E1" w:rsidRPr="007A4FBF">
        <w:rPr>
          <w:rFonts w:ascii="Tahoma" w:hAnsi="Tahoma" w:cs="Tahoma"/>
          <w:sz w:val="20"/>
          <w:szCs w:val="20"/>
        </w:rPr>
        <w:t>ν</w:t>
      </w:r>
      <w:r w:rsidRPr="007A4FBF">
        <w:rPr>
          <w:rFonts w:ascii="Tahoma" w:hAnsi="Tahoma" w:cs="Tahoma"/>
          <w:sz w:val="20"/>
          <w:szCs w:val="20"/>
        </w:rPr>
        <w:t>, που σε καμία περίπτωση δεν μπορεί να υπερβαίνει το ένα και μισό εκατοστό (1,5%) των τ</w:t>
      </w:r>
      <w:r w:rsidR="0000392A" w:rsidRPr="007A4FBF">
        <w:rPr>
          <w:rFonts w:ascii="Tahoma" w:hAnsi="Tahoma" w:cs="Tahoma"/>
          <w:sz w:val="20"/>
          <w:szCs w:val="20"/>
        </w:rPr>
        <w:t>ακτικών εσόδων του Δήμου,</w:t>
      </w:r>
      <w:r w:rsidRPr="007A4FBF">
        <w:rPr>
          <w:rFonts w:ascii="Tahoma" w:hAnsi="Tahoma" w:cs="Tahoma"/>
          <w:sz w:val="20"/>
          <w:szCs w:val="20"/>
        </w:rPr>
        <w:t xml:space="preserve"> εξαιρουμένων των επιχορηγήσεων προς τις σχολικές επιτροπές.</w:t>
      </w:r>
    </w:p>
    <w:p w14:paraId="7E0709E2" w14:textId="1240D157" w:rsidR="00605366" w:rsidRPr="007A4FBF" w:rsidRDefault="006332C2"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b/>
          <w:sz w:val="20"/>
          <w:szCs w:val="20"/>
        </w:rPr>
        <w:t>2)</w:t>
      </w:r>
      <w:r w:rsidR="00CC5E53" w:rsidRPr="007A4FBF">
        <w:rPr>
          <w:rFonts w:ascii="Tahoma" w:hAnsi="Tahoma" w:cs="Tahoma"/>
          <w:sz w:val="20"/>
          <w:szCs w:val="20"/>
        </w:rPr>
        <w:t>Την απόφαση της Δ</w:t>
      </w:r>
      <w:r w:rsidR="000C29C8" w:rsidRPr="007A4FBF">
        <w:rPr>
          <w:rFonts w:ascii="Tahoma" w:hAnsi="Tahoma" w:cs="Tahoma"/>
          <w:sz w:val="20"/>
          <w:szCs w:val="20"/>
        </w:rPr>
        <w:t>ημοτικής Επιτροπής</w:t>
      </w:r>
      <w:r w:rsidR="00CC5E53" w:rsidRPr="007A4FBF">
        <w:rPr>
          <w:rFonts w:ascii="Tahoma" w:hAnsi="Tahoma" w:cs="Tahoma"/>
          <w:sz w:val="20"/>
          <w:szCs w:val="20"/>
        </w:rPr>
        <w:t xml:space="preserve"> με αριθμό </w:t>
      </w:r>
      <w:r w:rsidR="00D85BD4" w:rsidRPr="007A4FBF">
        <w:rPr>
          <w:rFonts w:ascii="Tahoma" w:hAnsi="Tahoma" w:cs="Tahoma"/>
          <w:sz w:val="20"/>
          <w:szCs w:val="20"/>
        </w:rPr>
        <w:t>273/2025</w:t>
      </w:r>
      <w:r w:rsidR="00CC5E53" w:rsidRPr="007A4FBF">
        <w:rPr>
          <w:rFonts w:ascii="Tahoma" w:hAnsi="Tahoma" w:cs="Tahoma"/>
          <w:sz w:val="20"/>
          <w:szCs w:val="20"/>
        </w:rPr>
        <w:t>(ΑΔΑ:</w:t>
      </w:r>
      <w:r w:rsidR="00D85BD4" w:rsidRPr="007A4FBF">
        <w:rPr>
          <w:rFonts w:ascii="Tahoma" w:hAnsi="Tahoma" w:cs="Tahoma"/>
          <w:sz w:val="20"/>
          <w:szCs w:val="20"/>
        </w:rPr>
        <w:t>ΨΔ</w:t>
      </w:r>
      <w:r w:rsidR="007A4FBF" w:rsidRPr="007A4FBF">
        <w:rPr>
          <w:rFonts w:ascii="Tahoma" w:hAnsi="Tahoma" w:cs="Tahoma"/>
          <w:sz w:val="20"/>
          <w:szCs w:val="20"/>
        </w:rPr>
        <w:t>32ΩΕΚ-ΖΦΚ</w:t>
      </w:r>
      <w:r w:rsidR="00CD36DE" w:rsidRPr="007A4FBF">
        <w:rPr>
          <w:rFonts w:ascii="Tahoma" w:hAnsi="Tahoma" w:cs="Tahoma"/>
          <w:color w:val="000000"/>
          <w:sz w:val="20"/>
          <w:szCs w:val="20"/>
        </w:rPr>
        <w:t>)</w:t>
      </w:r>
      <w:r w:rsidR="00CC5E53" w:rsidRPr="007A4FBF">
        <w:rPr>
          <w:rFonts w:ascii="Tahoma" w:hAnsi="Tahoma" w:cs="Tahoma"/>
          <w:sz w:val="20"/>
          <w:szCs w:val="20"/>
        </w:rPr>
        <w:t xml:space="preserve">, που αφορά στην εξειδίκευση πίστωσης </w:t>
      </w:r>
      <w:r w:rsidR="00605366" w:rsidRPr="007A4FBF">
        <w:rPr>
          <w:rFonts w:ascii="Tahoma" w:hAnsi="Tahoma" w:cs="Tahoma"/>
          <w:sz w:val="20"/>
          <w:szCs w:val="20"/>
        </w:rPr>
        <w:t>σε βάρος του</w:t>
      </w:r>
      <w:r w:rsidR="00CC5E53" w:rsidRPr="007A4FBF">
        <w:rPr>
          <w:rFonts w:ascii="Tahoma" w:hAnsi="Tahoma" w:cs="Tahoma"/>
          <w:sz w:val="20"/>
          <w:szCs w:val="20"/>
        </w:rPr>
        <w:t xml:space="preserve"> </w:t>
      </w:r>
      <w:r w:rsidR="00CC5E53" w:rsidRPr="007A4FBF">
        <w:rPr>
          <w:rFonts w:ascii="Tahoma" w:hAnsi="Tahoma" w:cs="Tahoma"/>
          <w:b/>
          <w:sz w:val="20"/>
          <w:szCs w:val="20"/>
        </w:rPr>
        <w:t>Κ.Α. 00.673</w:t>
      </w:r>
      <w:r w:rsidR="00D37626" w:rsidRPr="007A4FBF">
        <w:rPr>
          <w:rFonts w:ascii="Tahoma" w:hAnsi="Tahoma" w:cs="Tahoma"/>
          <w:b/>
          <w:sz w:val="20"/>
          <w:szCs w:val="20"/>
        </w:rPr>
        <w:t>5</w:t>
      </w:r>
      <w:r w:rsidR="00CC5E53" w:rsidRPr="007A4FBF">
        <w:rPr>
          <w:rFonts w:ascii="Tahoma" w:hAnsi="Tahoma" w:cs="Tahoma"/>
          <w:b/>
          <w:sz w:val="20"/>
          <w:szCs w:val="20"/>
        </w:rPr>
        <w:t>.0001</w:t>
      </w:r>
      <w:r w:rsidR="00CC5E53" w:rsidRPr="007A4FBF">
        <w:rPr>
          <w:rFonts w:ascii="Tahoma" w:hAnsi="Tahoma" w:cs="Tahoma"/>
          <w:sz w:val="20"/>
          <w:szCs w:val="20"/>
        </w:rPr>
        <w:t xml:space="preserve"> με τίτλο: «Επιχορήγηση σε </w:t>
      </w:r>
      <w:r w:rsidR="00D37626" w:rsidRPr="007A4FBF">
        <w:rPr>
          <w:rFonts w:ascii="Tahoma" w:hAnsi="Tahoma" w:cs="Tahoma"/>
          <w:sz w:val="20"/>
          <w:szCs w:val="20"/>
        </w:rPr>
        <w:t xml:space="preserve">αθλητικούς </w:t>
      </w:r>
      <w:r w:rsidR="00CC5E53" w:rsidRPr="007A4FBF">
        <w:rPr>
          <w:rFonts w:ascii="Tahoma" w:hAnsi="Tahoma" w:cs="Tahoma"/>
          <w:sz w:val="20"/>
          <w:szCs w:val="20"/>
        </w:rPr>
        <w:t xml:space="preserve"> συλλόγους και σωματε</w:t>
      </w:r>
      <w:r w:rsidR="00AE4914" w:rsidRPr="007A4FBF">
        <w:rPr>
          <w:rFonts w:ascii="Tahoma" w:hAnsi="Tahoma" w:cs="Tahoma"/>
          <w:sz w:val="20"/>
          <w:szCs w:val="20"/>
        </w:rPr>
        <w:t>ία»</w:t>
      </w:r>
      <w:r w:rsidR="00605366" w:rsidRPr="007A4FBF">
        <w:rPr>
          <w:rFonts w:ascii="Tahoma" w:hAnsi="Tahoma" w:cs="Tahoma"/>
          <w:sz w:val="20"/>
          <w:szCs w:val="20"/>
        </w:rPr>
        <w:t xml:space="preserve"> του σκέλους των εξόδων του</w:t>
      </w:r>
      <w:r w:rsidR="00AE4914" w:rsidRPr="007A4FBF">
        <w:rPr>
          <w:rFonts w:ascii="Tahoma" w:hAnsi="Tahoma" w:cs="Tahoma"/>
          <w:sz w:val="20"/>
          <w:szCs w:val="20"/>
        </w:rPr>
        <w:t xml:space="preserve"> προϋπολογισμού </w:t>
      </w:r>
      <w:r w:rsidR="00283C92" w:rsidRPr="007A4FBF">
        <w:rPr>
          <w:rFonts w:ascii="Tahoma" w:hAnsi="Tahoma" w:cs="Tahoma"/>
          <w:sz w:val="20"/>
          <w:szCs w:val="20"/>
        </w:rPr>
        <w:t>οικονομικού</w:t>
      </w:r>
      <w:r w:rsidR="00AE4914" w:rsidRPr="007A4FBF">
        <w:rPr>
          <w:rFonts w:ascii="Tahoma" w:hAnsi="Tahoma" w:cs="Tahoma"/>
          <w:sz w:val="20"/>
          <w:szCs w:val="20"/>
        </w:rPr>
        <w:t xml:space="preserve"> έτους 202</w:t>
      </w:r>
      <w:r w:rsidR="007A4FBF" w:rsidRPr="007A4FBF">
        <w:rPr>
          <w:rFonts w:ascii="Tahoma" w:hAnsi="Tahoma" w:cs="Tahoma"/>
          <w:sz w:val="20"/>
          <w:szCs w:val="20"/>
        </w:rPr>
        <w:t>5</w:t>
      </w:r>
      <w:r w:rsidR="00605366" w:rsidRPr="007A4FBF">
        <w:rPr>
          <w:rFonts w:ascii="Tahoma" w:hAnsi="Tahoma" w:cs="Tahoma"/>
          <w:sz w:val="20"/>
          <w:szCs w:val="20"/>
        </w:rPr>
        <w:t>.</w:t>
      </w:r>
    </w:p>
    <w:p w14:paraId="6F1312AB" w14:textId="5A360B1C" w:rsidR="00BE173B" w:rsidRPr="007A4FBF" w:rsidRDefault="006332C2"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b/>
          <w:sz w:val="20"/>
          <w:szCs w:val="20"/>
        </w:rPr>
        <w:t>3)</w:t>
      </w:r>
      <w:r w:rsidR="005A4891" w:rsidRPr="007A4FBF">
        <w:rPr>
          <w:rFonts w:ascii="Tahoma" w:hAnsi="Tahoma" w:cs="Tahoma"/>
          <w:sz w:val="20"/>
          <w:szCs w:val="20"/>
        </w:rPr>
        <w:t xml:space="preserve"> τον Κ.Α. 00.673</w:t>
      </w:r>
      <w:r w:rsidR="00D37626" w:rsidRPr="007A4FBF">
        <w:rPr>
          <w:rFonts w:ascii="Tahoma" w:hAnsi="Tahoma" w:cs="Tahoma"/>
          <w:sz w:val="20"/>
          <w:szCs w:val="20"/>
        </w:rPr>
        <w:t>5</w:t>
      </w:r>
      <w:r w:rsidR="005A4891" w:rsidRPr="007A4FBF">
        <w:rPr>
          <w:rFonts w:ascii="Tahoma" w:hAnsi="Tahoma" w:cs="Tahoma"/>
          <w:sz w:val="20"/>
          <w:szCs w:val="20"/>
        </w:rPr>
        <w:t>.0001</w:t>
      </w:r>
      <w:r w:rsidR="001B2DB9" w:rsidRPr="007A4FBF">
        <w:rPr>
          <w:rFonts w:ascii="Tahoma" w:hAnsi="Tahoma" w:cs="Tahoma"/>
          <w:sz w:val="20"/>
          <w:szCs w:val="20"/>
        </w:rPr>
        <w:t xml:space="preserve"> προϋπολογισμού εξόδων</w:t>
      </w:r>
    </w:p>
    <w:p w14:paraId="35C7C599" w14:textId="77777777" w:rsidR="007F1E86" w:rsidRPr="007A4FBF" w:rsidRDefault="006332C2"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b/>
          <w:sz w:val="20"/>
          <w:szCs w:val="20"/>
        </w:rPr>
        <w:t>4)</w:t>
      </w:r>
      <w:r w:rsidR="00BE173B" w:rsidRPr="007A4FBF">
        <w:rPr>
          <w:rFonts w:ascii="Tahoma" w:hAnsi="Tahoma" w:cs="Tahoma"/>
          <w:sz w:val="20"/>
          <w:szCs w:val="20"/>
        </w:rPr>
        <w:t xml:space="preserve">Τα κατατεθέντα δικαιολογητικά, συμπεριλαμβανόμενης της αίτησης </w:t>
      </w:r>
      <w:r w:rsidR="009F3D47" w:rsidRPr="007A4FBF">
        <w:rPr>
          <w:rFonts w:ascii="Tahoma" w:hAnsi="Tahoma" w:cs="Tahoma"/>
          <w:sz w:val="20"/>
          <w:szCs w:val="20"/>
        </w:rPr>
        <w:t>επιχορήγησης</w:t>
      </w:r>
      <w:r w:rsidR="00BE173B" w:rsidRPr="007A4FBF">
        <w:rPr>
          <w:rFonts w:ascii="Tahoma" w:hAnsi="Tahoma" w:cs="Tahoma"/>
          <w:sz w:val="20"/>
          <w:szCs w:val="20"/>
        </w:rPr>
        <w:t xml:space="preserve"> ποσού ύψους </w:t>
      </w:r>
      <w:r w:rsidR="00D37626" w:rsidRPr="007A4FBF">
        <w:rPr>
          <w:rFonts w:ascii="Tahoma" w:hAnsi="Tahoma" w:cs="Tahoma"/>
          <w:sz w:val="20"/>
          <w:szCs w:val="20"/>
        </w:rPr>
        <w:t>3.000,00</w:t>
      </w:r>
      <w:r w:rsidR="00BE173B" w:rsidRPr="007A4FBF">
        <w:rPr>
          <w:rFonts w:ascii="Tahoma" w:hAnsi="Tahoma" w:cs="Tahoma"/>
          <w:sz w:val="20"/>
          <w:szCs w:val="20"/>
        </w:rPr>
        <w:t xml:space="preserve"> ευρώ </w:t>
      </w:r>
      <w:r w:rsidR="005D5B52" w:rsidRPr="007A4FBF">
        <w:rPr>
          <w:rFonts w:ascii="Tahoma" w:hAnsi="Tahoma" w:cs="Tahoma"/>
          <w:sz w:val="20"/>
          <w:szCs w:val="20"/>
        </w:rPr>
        <w:t>στο</w:t>
      </w:r>
      <w:r w:rsidR="00335263" w:rsidRPr="007A4FBF">
        <w:rPr>
          <w:rFonts w:ascii="Tahoma" w:hAnsi="Tahoma" w:cs="Tahoma"/>
          <w:sz w:val="20"/>
          <w:szCs w:val="20"/>
        </w:rPr>
        <w:t xml:space="preserve">ν </w:t>
      </w:r>
      <w:r w:rsidR="00D37626" w:rsidRPr="007A4FBF">
        <w:rPr>
          <w:rFonts w:ascii="Tahoma" w:hAnsi="Tahoma" w:cs="Tahoma"/>
          <w:sz w:val="20"/>
          <w:szCs w:val="20"/>
        </w:rPr>
        <w:t>αθλητικό</w:t>
      </w:r>
      <w:r w:rsidR="00335263" w:rsidRPr="007A4FBF">
        <w:rPr>
          <w:rFonts w:ascii="Tahoma" w:hAnsi="Tahoma" w:cs="Tahoma"/>
          <w:sz w:val="20"/>
          <w:szCs w:val="20"/>
        </w:rPr>
        <w:t xml:space="preserve"> σύλλογο με την επωνυμία «</w:t>
      </w:r>
      <w:r w:rsidR="00D37626" w:rsidRPr="007A4FBF">
        <w:rPr>
          <w:rFonts w:ascii="Tahoma" w:hAnsi="Tahoma" w:cs="Tahoma"/>
          <w:sz w:val="20"/>
          <w:szCs w:val="20"/>
        </w:rPr>
        <w:t>Γ.Σ ΕΣΠΕΡΙΔΕΣ</w:t>
      </w:r>
      <w:r w:rsidR="005D5B52" w:rsidRPr="007A4FBF">
        <w:rPr>
          <w:rFonts w:ascii="Tahoma" w:hAnsi="Tahoma" w:cs="Tahoma"/>
          <w:sz w:val="20"/>
          <w:szCs w:val="20"/>
        </w:rPr>
        <w:t>»</w:t>
      </w:r>
      <w:r w:rsidR="005D5B52" w:rsidRPr="007A4FBF">
        <w:rPr>
          <w:rFonts w:ascii="Tahoma" w:hAnsi="Tahoma" w:cs="Tahoma"/>
          <w:b/>
          <w:sz w:val="20"/>
          <w:szCs w:val="20"/>
        </w:rPr>
        <w:t xml:space="preserve"> </w:t>
      </w:r>
      <w:r w:rsidR="003227B6" w:rsidRPr="007A4FBF">
        <w:rPr>
          <w:rFonts w:ascii="Tahoma" w:hAnsi="Tahoma" w:cs="Tahoma"/>
          <w:b/>
          <w:sz w:val="20"/>
          <w:szCs w:val="20"/>
        </w:rPr>
        <w:t xml:space="preserve">για τη </w:t>
      </w:r>
      <w:r w:rsidR="003227B6" w:rsidRPr="007A4FBF">
        <w:rPr>
          <w:rFonts w:ascii="Tahoma" w:hAnsi="Tahoma" w:cs="Tahoma"/>
          <w:sz w:val="20"/>
          <w:szCs w:val="20"/>
        </w:rPr>
        <w:t>διοργάνωση Επιμορφωτικών Αθλητικών εκδηλώσεων αναλυτικά ως εξής:</w:t>
      </w:r>
    </w:p>
    <w:p w14:paraId="57CC9067" w14:textId="121FA294" w:rsidR="007A4FBF" w:rsidRPr="007A4FBF" w:rsidRDefault="007A4FBF" w:rsidP="00EE63C2">
      <w:pPr>
        <w:spacing w:before="120" w:after="120"/>
        <w:jc w:val="both"/>
        <w:rPr>
          <w:rFonts w:ascii="Tahoma" w:eastAsia="Calibri" w:hAnsi="Tahoma" w:cs="Tahoma"/>
          <w:sz w:val="20"/>
          <w:szCs w:val="20"/>
        </w:rPr>
      </w:pPr>
      <w:r w:rsidRPr="007A4FBF">
        <w:rPr>
          <w:rFonts w:ascii="Tahoma" w:eastAsia="Calibri" w:hAnsi="Tahoma" w:cs="Tahoma"/>
          <w:sz w:val="20"/>
          <w:szCs w:val="20"/>
        </w:rPr>
        <w:t xml:space="preserve">Α) Την Επιμορφωτική Αθλητική διοργάνωση της 20/06/2025 Παρασκευή 09:00 - 12:00 στο Κλειστό Γυμναστήριο Λ. Κατσώνη με θέματα σχετιζόμενα με </w:t>
      </w:r>
      <w:r w:rsidRPr="007A4FBF">
        <w:rPr>
          <w:rFonts w:ascii="Tahoma" w:eastAsia="Calibri" w:hAnsi="Tahoma" w:cs="Tahoma"/>
          <w:b/>
          <w:bCs/>
          <w:sz w:val="20"/>
          <w:szCs w:val="20"/>
        </w:rPr>
        <w:t>α)</w:t>
      </w:r>
      <w:r w:rsidRPr="007A4FBF">
        <w:rPr>
          <w:rFonts w:ascii="Tahoma" w:eastAsia="Calibri" w:hAnsi="Tahoma" w:cs="Tahoma"/>
          <w:sz w:val="20"/>
          <w:szCs w:val="20"/>
        </w:rPr>
        <w:t xml:space="preserve"> Εκφοβισμός (μπούλινγκ) στο αθλητισμό και αντιμετώπιση του φαινομένου, </w:t>
      </w:r>
      <w:r w:rsidRPr="007A4FBF">
        <w:rPr>
          <w:rFonts w:ascii="Tahoma" w:eastAsia="Calibri" w:hAnsi="Tahoma" w:cs="Tahoma"/>
          <w:b/>
          <w:bCs/>
          <w:sz w:val="20"/>
          <w:szCs w:val="20"/>
        </w:rPr>
        <w:t>β)</w:t>
      </w:r>
      <w:r w:rsidRPr="007A4FBF">
        <w:rPr>
          <w:rFonts w:ascii="Tahoma" w:eastAsia="Calibri" w:hAnsi="Tahoma" w:cs="Tahoma"/>
          <w:sz w:val="20"/>
          <w:szCs w:val="20"/>
        </w:rPr>
        <w:t xml:space="preserve"> Η ψυχολογία της νεαρής αθλήτριας και ο ρόλος των γονέων συνολικού ποσού 1.000,00 ευρώ και θα διατεθεί  ως εξής: </w:t>
      </w:r>
    </w:p>
    <w:p w14:paraId="5DCC9D27"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 xml:space="preserve">Έντυπο υλικό. </w:t>
      </w:r>
    </w:p>
    <w:p w14:paraId="0DB5C3ED"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Εισηγητές.</w:t>
      </w:r>
    </w:p>
    <w:p w14:paraId="112A1E03"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Αγωνιστική συμμετοχή ακαδημιών (βραβεία, μετάλλια, νερά, φρούτα, σάντουιτς).</w:t>
      </w:r>
    </w:p>
    <w:p w14:paraId="17CE1470" w14:textId="77777777" w:rsidR="007A4FBF" w:rsidRPr="007A4FBF" w:rsidRDefault="007A4FBF" w:rsidP="00EE63C2">
      <w:pPr>
        <w:spacing w:before="120" w:after="120"/>
        <w:jc w:val="both"/>
        <w:rPr>
          <w:rFonts w:ascii="Tahoma" w:eastAsia="Calibri" w:hAnsi="Tahoma" w:cs="Tahoma"/>
          <w:sz w:val="20"/>
          <w:szCs w:val="20"/>
        </w:rPr>
      </w:pPr>
      <w:r w:rsidRPr="007A4FBF">
        <w:rPr>
          <w:rFonts w:ascii="Tahoma" w:eastAsia="Calibri" w:hAnsi="Tahoma" w:cs="Tahoma"/>
          <w:sz w:val="20"/>
          <w:szCs w:val="20"/>
        </w:rPr>
        <w:t xml:space="preserve">Β) Την Επιμορφωτική Αθλητική διοργάνωση της  21/06/2025 Σάββατο 09:00-12:00 στο Κλειστό Γυμναστήριο Λ. Κατσώνη με θέματα σχετιζόμενα με: </w:t>
      </w:r>
      <w:r w:rsidRPr="007A4FBF">
        <w:rPr>
          <w:rFonts w:ascii="Tahoma" w:eastAsia="Calibri" w:hAnsi="Tahoma" w:cs="Tahoma"/>
          <w:b/>
          <w:bCs/>
          <w:sz w:val="20"/>
          <w:szCs w:val="20"/>
        </w:rPr>
        <w:t xml:space="preserve">α) </w:t>
      </w:r>
      <w:r w:rsidRPr="007A4FBF">
        <w:rPr>
          <w:rFonts w:ascii="Tahoma" w:eastAsia="Calibri" w:hAnsi="Tahoma" w:cs="Tahoma"/>
          <w:sz w:val="20"/>
          <w:szCs w:val="20"/>
        </w:rPr>
        <w:t xml:space="preserve">Ρατσισμός &amp; συμπερίληψη μέσω του Αθλητισμού, </w:t>
      </w:r>
      <w:r w:rsidRPr="007A4FBF">
        <w:rPr>
          <w:rFonts w:ascii="Tahoma" w:eastAsia="Calibri" w:hAnsi="Tahoma" w:cs="Tahoma"/>
          <w:b/>
          <w:bCs/>
          <w:sz w:val="20"/>
          <w:szCs w:val="20"/>
        </w:rPr>
        <w:t>β)</w:t>
      </w:r>
      <w:r w:rsidRPr="007A4FBF">
        <w:rPr>
          <w:rFonts w:ascii="Tahoma" w:eastAsia="Calibri" w:hAnsi="Tahoma" w:cs="Tahoma"/>
          <w:sz w:val="20"/>
          <w:szCs w:val="20"/>
        </w:rPr>
        <w:t xml:space="preserve"> Καλές πρακτικές στον Αθλητισμό για την ενδυνάμωση των νέων συνολικού ποσού 1.000,00 € και θα διατεθεί ως εξής:</w:t>
      </w:r>
    </w:p>
    <w:p w14:paraId="57F2BAC4"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 xml:space="preserve">Έντυπο υλικό.  </w:t>
      </w:r>
    </w:p>
    <w:p w14:paraId="15F3E63E" w14:textId="77777777" w:rsidR="007A4FBF" w:rsidRPr="007A4FBF" w:rsidRDefault="007A4FBF" w:rsidP="00EE63C2">
      <w:pPr>
        <w:numPr>
          <w:ilvl w:val="0"/>
          <w:numId w:val="8"/>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Εισηγητές.</w:t>
      </w:r>
    </w:p>
    <w:p w14:paraId="48D4A7B9"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Αγωνιστική συμμετοχή ακαδημιών (βραβεία, μετάλλια, νερά, φρούτα, σάντουιτς).</w:t>
      </w:r>
    </w:p>
    <w:p w14:paraId="21333DD3" w14:textId="77777777" w:rsidR="007A4FBF" w:rsidRPr="007A4FBF" w:rsidRDefault="007A4FBF" w:rsidP="00EE63C2">
      <w:pPr>
        <w:spacing w:before="120" w:after="120"/>
        <w:jc w:val="both"/>
        <w:rPr>
          <w:rFonts w:ascii="Tahoma" w:eastAsia="Calibri" w:hAnsi="Tahoma" w:cs="Tahoma"/>
          <w:sz w:val="20"/>
          <w:szCs w:val="20"/>
        </w:rPr>
      </w:pPr>
      <w:r w:rsidRPr="007A4FBF">
        <w:rPr>
          <w:rFonts w:ascii="Tahoma" w:eastAsia="Calibri" w:hAnsi="Tahoma" w:cs="Tahoma"/>
          <w:sz w:val="20"/>
          <w:szCs w:val="20"/>
        </w:rPr>
        <w:t xml:space="preserve">Γ) Την Επιμορφωτική Αθλητική διοργάνωση της 22/06/2025 Κυριακή 09:00-12:00 στο Κλειστό Γυμναστήριο Λ. Κατσώνη με θέματα σχετιζόμενα με: </w:t>
      </w:r>
      <w:r w:rsidRPr="007A4FBF">
        <w:rPr>
          <w:rFonts w:ascii="Tahoma" w:eastAsia="Calibri" w:hAnsi="Tahoma" w:cs="Tahoma"/>
          <w:b/>
          <w:bCs/>
          <w:sz w:val="20"/>
          <w:szCs w:val="20"/>
        </w:rPr>
        <w:t>α)</w:t>
      </w:r>
      <w:r w:rsidRPr="007A4FBF">
        <w:rPr>
          <w:rFonts w:ascii="Tahoma" w:eastAsia="Calibri" w:hAnsi="Tahoma" w:cs="Tahoma"/>
          <w:sz w:val="20"/>
          <w:szCs w:val="20"/>
        </w:rPr>
        <w:t xml:space="preserve"> ο Ρόλος του προπονητή ως παιδαγωγός, </w:t>
      </w:r>
      <w:r w:rsidRPr="007A4FBF">
        <w:rPr>
          <w:rFonts w:ascii="Tahoma" w:eastAsia="Calibri" w:hAnsi="Tahoma" w:cs="Tahoma"/>
          <w:b/>
          <w:bCs/>
          <w:sz w:val="20"/>
          <w:szCs w:val="20"/>
        </w:rPr>
        <w:t>β)</w:t>
      </w:r>
      <w:r w:rsidRPr="007A4FBF">
        <w:rPr>
          <w:rFonts w:ascii="Tahoma" w:eastAsia="Calibri" w:hAnsi="Tahoma" w:cs="Tahoma"/>
          <w:sz w:val="20"/>
          <w:szCs w:val="20"/>
        </w:rPr>
        <w:t xml:space="preserve"> Αθλητισμός και κοινωνική αλλαγή συνολικού ποσού 1.000,00 € και θα διατεθεί ως εξής:</w:t>
      </w:r>
    </w:p>
    <w:p w14:paraId="45D7846B"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 xml:space="preserve">Έντυπο υλικό.  </w:t>
      </w:r>
    </w:p>
    <w:p w14:paraId="77FFE29F" w14:textId="77777777" w:rsidR="007A4FBF" w:rsidRPr="007A4FBF" w:rsidRDefault="007A4FBF" w:rsidP="00EE63C2">
      <w:pPr>
        <w:numPr>
          <w:ilvl w:val="0"/>
          <w:numId w:val="8"/>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Εισηγητές.</w:t>
      </w:r>
    </w:p>
    <w:p w14:paraId="2EA5E13A" w14:textId="77777777" w:rsidR="007A4FBF" w:rsidRPr="007A4FBF" w:rsidRDefault="007A4FBF" w:rsidP="00EE63C2">
      <w:pPr>
        <w:numPr>
          <w:ilvl w:val="0"/>
          <w:numId w:val="7"/>
        </w:numPr>
        <w:spacing w:before="120" w:after="120"/>
        <w:contextualSpacing/>
        <w:jc w:val="both"/>
        <w:rPr>
          <w:rFonts w:ascii="Tahoma" w:eastAsia="Calibri" w:hAnsi="Tahoma" w:cs="Tahoma"/>
          <w:sz w:val="20"/>
          <w:szCs w:val="20"/>
        </w:rPr>
      </w:pPr>
      <w:r w:rsidRPr="007A4FBF">
        <w:rPr>
          <w:rFonts w:ascii="Tahoma" w:eastAsia="Calibri" w:hAnsi="Tahoma" w:cs="Tahoma"/>
          <w:sz w:val="20"/>
          <w:szCs w:val="20"/>
        </w:rPr>
        <w:t>Αγωνιστική συμμετοχή ακαδημιών (βραβεία, μετάλλια, νερά, φρούτα, σάντουιτς).</w:t>
      </w:r>
    </w:p>
    <w:p w14:paraId="57D9D5AD" w14:textId="77777777" w:rsidR="007A4FBF" w:rsidRDefault="007A4FBF" w:rsidP="00EE63C2">
      <w:pPr>
        <w:spacing w:before="120" w:after="120"/>
        <w:contextualSpacing/>
        <w:jc w:val="both"/>
        <w:rPr>
          <w:rFonts w:ascii="Tahoma" w:hAnsi="Tahoma" w:cs="Tahoma"/>
          <w:b/>
          <w:bCs/>
          <w:sz w:val="20"/>
          <w:szCs w:val="20"/>
        </w:rPr>
      </w:pPr>
    </w:p>
    <w:p w14:paraId="1A554D45" w14:textId="47B3CD5A" w:rsidR="007A4FBF" w:rsidRPr="007A4FBF" w:rsidRDefault="007A4FBF" w:rsidP="00EE63C2">
      <w:pPr>
        <w:spacing w:before="120" w:after="120"/>
        <w:contextualSpacing/>
        <w:jc w:val="both"/>
        <w:rPr>
          <w:rFonts w:ascii="Tahoma" w:eastAsia="Calibri" w:hAnsi="Tahoma" w:cs="Tahoma"/>
          <w:b/>
          <w:bCs/>
          <w:sz w:val="20"/>
          <w:szCs w:val="20"/>
        </w:rPr>
      </w:pPr>
      <w:r w:rsidRPr="007A4FBF">
        <w:rPr>
          <w:rFonts w:ascii="Tahoma" w:hAnsi="Tahoma" w:cs="Tahoma"/>
          <w:b/>
          <w:bCs/>
          <w:sz w:val="20"/>
          <w:szCs w:val="20"/>
        </w:rPr>
        <w:lastRenderedPageBreak/>
        <w:t>Για τη διοργάνωση των παραπάνω εκδηλώσεων είναι απαραίτητη η συνολική δαπάνη των 3.000,00 ευρώ για την χορήγηση έντυπου υλικού , βραβείων , μεταλλίων , νερών   και άλλα</w:t>
      </w:r>
      <w:r w:rsidRPr="007A4FBF">
        <w:rPr>
          <w:rFonts w:ascii="Tahoma" w:eastAsia="Calibri" w:hAnsi="Tahoma" w:cs="Tahoma"/>
          <w:b/>
          <w:bCs/>
          <w:sz w:val="20"/>
          <w:szCs w:val="20"/>
        </w:rPr>
        <w:t xml:space="preserve"> </w:t>
      </w:r>
    </w:p>
    <w:p w14:paraId="02E6A3F2" w14:textId="218F20E1" w:rsidR="00890C5A" w:rsidRPr="007A4FBF" w:rsidRDefault="007A4FBF"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sz w:val="20"/>
          <w:szCs w:val="20"/>
        </w:rPr>
        <w:t xml:space="preserve">Οι εκδηλώσεις αυτές θα διεξαχθούν στο κλειστό δημοτικό γυμναστήριο </w:t>
      </w:r>
      <w:r w:rsidR="00EE63C2">
        <w:rPr>
          <w:rFonts w:ascii="Tahoma" w:hAnsi="Tahoma" w:cs="Tahoma"/>
          <w:sz w:val="20"/>
          <w:szCs w:val="20"/>
        </w:rPr>
        <w:t xml:space="preserve">« Γ. ΧΑΤΖΗΙΩΑΝΝΙΔΗΣ» </w:t>
      </w:r>
      <w:r w:rsidRPr="007A4FBF">
        <w:rPr>
          <w:rFonts w:ascii="Tahoma" w:hAnsi="Tahoma" w:cs="Tahoma"/>
          <w:sz w:val="20"/>
          <w:szCs w:val="20"/>
        </w:rPr>
        <w:t>επί της οδού Λ. Κατσώνη</w:t>
      </w:r>
      <w:r w:rsidR="00EE63C2">
        <w:rPr>
          <w:rFonts w:ascii="Tahoma" w:hAnsi="Tahoma" w:cs="Tahoma"/>
          <w:sz w:val="20"/>
          <w:szCs w:val="20"/>
        </w:rPr>
        <w:t xml:space="preserve"> </w:t>
      </w:r>
    </w:p>
    <w:p w14:paraId="488798DF" w14:textId="0CAD1D75" w:rsidR="00B600A8" w:rsidRPr="007A4FBF" w:rsidRDefault="006332C2"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b/>
          <w:sz w:val="20"/>
          <w:szCs w:val="20"/>
        </w:rPr>
        <w:t>5)</w:t>
      </w:r>
      <w:r w:rsidR="00B600A8" w:rsidRPr="007A4FBF">
        <w:rPr>
          <w:rFonts w:ascii="Tahoma" w:hAnsi="Tahoma" w:cs="Tahoma"/>
          <w:sz w:val="20"/>
          <w:szCs w:val="20"/>
        </w:rPr>
        <w:t>Την με αριθμό πρωτοκόλλου</w:t>
      </w:r>
      <w:r w:rsidR="007A4FBF" w:rsidRPr="007A4FBF">
        <w:rPr>
          <w:rFonts w:ascii="Tahoma" w:hAnsi="Tahoma" w:cs="Tahoma"/>
          <w:sz w:val="20"/>
          <w:szCs w:val="20"/>
        </w:rPr>
        <w:t xml:space="preserve"> </w:t>
      </w:r>
      <w:r w:rsidR="007A4FBF">
        <w:rPr>
          <w:rFonts w:ascii="Arial Narrow" w:hAnsi="Arial Narrow" w:cs="Arial"/>
        </w:rPr>
        <w:t>23005/29.04.2025</w:t>
      </w:r>
      <w:r w:rsidR="00D60913" w:rsidRPr="007A4FBF">
        <w:rPr>
          <w:rFonts w:ascii="Tahoma" w:hAnsi="Tahoma" w:cs="Tahoma"/>
          <w:sz w:val="20"/>
          <w:szCs w:val="20"/>
        </w:rPr>
        <w:t xml:space="preserve">, </w:t>
      </w:r>
      <w:r w:rsidR="00776E6B" w:rsidRPr="007A4FBF">
        <w:rPr>
          <w:rFonts w:ascii="Tahoma" w:hAnsi="Tahoma" w:cs="Tahoma"/>
          <w:sz w:val="20"/>
          <w:szCs w:val="20"/>
        </w:rPr>
        <w:t>αίτηση</w:t>
      </w:r>
      <w:r w:rsidR="00AD3082" w:rsidRPr="007A4FBF">
        <w:rPr>
          <w:rFonts w:ascii="Tahoma" w:hAnsi="Tahoma" w:cs="Tahoma"/>
          <w:sz w:val="20"/>
          <w:szCs w:val="20"/>
        </w:rPr>
        <w:t xml:space="preserve"> </w:t>
      </w:r>
      <w:r w:rsidR="00B600A8" w:rsidRPr="007A4FBF">
        <w:rPr>
          <w:rFonts w:ascii="Tahoma" w:hAnsi="Tahoma" w:cs="Tahoma"/>
          <w:sz w:val="20"/>
          <w:szCs w:val="20"/>
        </w:rPr>
        <w:t>του Συλλ</w:t>
      </w:r>
      <w:r w:rsidR="009F3D47" w:rsidRPr="007A4FBF">
        <w:rPr>
          <w:rFonts w:ascii="Tahoma" w:hAnsi="Tahoma" w:cs="Tahoma"/>
          <w:sz w:val="20"/>
          <w:szCs w:val="20"/>
        </w:rPr>
        <w:t xml:space="preserve">όγου με συνημμένο το προϋπολογισμό των εξόδων. </w:t>
      </w:r>
    </w:p>
    <w:p w14:paraId="4E440E8F" w14:textId="77777777" w:rsidR="002C19BD" w:rsidRPr="007A4FBF" w:rsidRDefault="002C19BD"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sz w:val="20"/>
          <w:szCs w:val="20"/>
        </w:rPr>
        <w:t>Κατόπιν των παραπάνω,</w:t>
      </w:r>
    </w:p>
    <w:p w14:paraId="4B9F7B8B" w14:textId="18A3ED8E" w:rsidR="00537449" w:rsidRDefault="00E6091F"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sz w:val="20"/>
          <w:szCs w:val="20"/>
        </w:rPr>
        <w:t>π</w:t>
      </w:r>
      <w:r w:rsidR="00DE5EA2" w:rsidRPr="007A4FBF">
        <w:rPr>
          <w:rFonts w:ascii="Tahoma" w:hAnsi="Tahoma" w:cs="Tahoma"/>
          <w:sz w:val="20"/>
          <w:szCs w:val="20"/>
        </w:rPr>
        <w:t>αρακαλούμε όπως εγκρίνετ</w:t>
      </w:r>
      <w:r w:rsidRPr="007A4FBF">
        <w:rPr>
          <w:rFonts w:ascii="Tahoma" w:hAnsi="Tahoma" w:cs="Tahoma"/>
          <w:sz w:val="20"/>
          <w:szCs w:val="20"/>
        </w:rPr>
        <w:t>ε</w:t>
      </w:r>
      <w:r w:rsidR="00DE5EA2" w:rsidRPr="007A4FBF">
        <w:rPr>
          <w:rFonts w:ascii="Tahoma" w:hAnsi="Tahoma" w:cs="Tahoma"/>
          <w:sz w:val="20"/>
          <w:szCs w:val="20"/>
        </w:rPr>
        <w:t xml:space="preserve"> την </w:t>
      </w:r>
      <w:r w:rsidRPr="007A4FBF">
        <w:rPr>
          <w:rFonts w:ascii="Tahoma" w:hAnsi="Tahoma" w:cs="Tahoma"/>
          <w:sz w:val="20"/>
          <w:szCs w:val="20"/>
        </w:rPr>
        <w:t>επιχορήγηση των</w:t>
      </w:r>
      <w:r w:rsidR="00AD7C70" w:rsidRPr="007A4FBF">
        <w:rPr>
          <w:rFonts w:ascii="Tahoma" w:hAnsi="Tahoma" w:cs="Tahoma"/>
          <w:sz w:val="20"/>
          <w:szCs w:val="20"/>
        </w:rPr>
        <w:t xml:space="preserve"> </w:t>
      </w:r>
      <w:r w:rsidR="00D37626" w:rsidRPr="007A4FBF">
        <w:rPr>
          <w:rFonts w:ascii="Tahoma" w:hAnsi="Tahoma" w:cs="Tahoma"/>
          <w:sz w:val="20"/>
          <w:szCs w:val="20"/>
        </w:rPr>
        <w:t xml:space="preserve">τριών χιλιάδων </w:t>
      </w:r>
      <w:r w:rsidR="0043352E" w:rsidRPr="007A4FBF">
        <w:rPr>
          <w:rFonts w:ascii="Tahoma" w:hAnsi="Tahoma" w:cs="Tahoma"/>
          <w:sz w:val="20"/>
          <w:szCs w:val="20"/>
        </w:rPr>
        <w:t xml:space="preserve"> </w:t>
      </w:r>
      <w:r w:rsidR="00AD7C70" w:rsidRPr="007A4FBF">
        <w:rPr>
          <w:rFonts w:ascii="Tahoma" w:hAnsi="Tahoma" w:cs="Tahoma"/>
          <w:sz w:val="20"/>
          <w:szCs w:val="20"/>
        </w:rPr>
        <w:t>(</w:t>
      </w:r>
      <w:r w:rsidR="00D37626" w:rsidRPr="007A4FBF">
        <w:rPr>
          <w:rFonts w:ascii="Tahoma" w:hAnsi="Tahoma" w:cs="Tahoma"/>
          <w:sz w:val="20"/>
          <w:szCs w:val="20"/>
        </w:rPr>
        <w:t>3</w:t>
      </w:r>
      <w:r w:rsidRPr="007A4FBF">
        <w:rPr>
          <w:rFonts w:ascii="Tahoma" w:hAnsi="Tahoma" w:cs="Tahoma"/>
          <w:sz w:val="20"/>
          <w:szCs w:val="20"/>
        </w:rPr>
        <w:t>.</w:t>
      </w:r>
      <w:r w:rsidR="00D37626" w:rsidRPr="007A4FBF">
        <w:rPr>
          <w:rFonts w:ascii="Tahoma" w:hAnsi="Tahoma" w:cs="Tahoma"/>
          <w:sz w:val="20"/>
          <w:szCs w:val="20"/>
        </w:rPr>
        <w:t>0</w:t>
      </w:r>
      <w:r w:rsidRPr="007A4FBF">
        <w:rPr>
          <w:rFonts w:ascii="Tahoma" w:hAnsi="Tahoma" w:cs="Tahoma"/>
          <w:sz w:val="20"/>
          <w:szCs w:val="20"/>
        </w:rPr>
        <w:t>00,00</w:t>
      </w:r>
      <w:r w:rsidR="00AD7C70" w:rsidRPr="007A4FBF">
        <w:rPr>
          <w:rFonts w:ascii="Tahoma" w:hAnsi="Tahoma" w:cs="Tahoma"/>
          <w:sz w:val="20"/>
          <w:szCs w:val="20"/>
        </w:rPr>
        <w:t>)</w:t>
      </w:r>
      <w:r w:rsidRPr="007A4FBF">
        <w:rPr>
          <w:rFonts w:ascii="Tahoma" w:hAnsi="Tahoma" w:cs="Tahoma"/>
          <w:sz w:val="20"/>
          <w:szCs w:val="20"/>
        </w:rPr>
        <w:t xml:space="preserve"> ευρώ προς το</w:t>
      </w:r>
      <w:r w:rsidR="00D37626" w:rsidRPr="007A4FBF">
        <w:rPr>
          <w:rFonts w:ascii="Tahoma" w:hAnsi="Tahoma" w:cs="Tahoma"/>
          <w:sz w:val="20"/>
          <w:szCs w:val="20"/>
        </w:rPr>
        <w:t xml:space="preserve">ν αθλητικό </w:t>
      </w:r>
      <w:r w:rsidRPr="007A4FBF">
        <w:rPr>
          <w:rFonts w:ascii="Tahoma" w:hAnsi="Tahoma" w:cs="Tahoma"/>
          <w:sz w:val="20"/>
          <w:szCs w:val="20"/>
        </w:rPr>
        <w:t xml:space="preserve"> </w:t>
      </w:r>
      <w:r w:rsidR="0043352E" w:rsidRPr="007A4FBF">
        <w:rPr>
          <w:rFonts w:ascii="Tahoma" w:hAnsi="Tahoma" w:cs="Tahoma"/>
          <w:sz w:val="20"/>
          <w:szCs w:val="20"/>
        </w:rPr>
        <w:t>σ</w:t>
      </w:r>
      <w:r w:rsidRPr="007A4FBF">
        <w:rPr>
          <w:rFonts w:ascii="Tahoma" w:hAnsi="Tahoma" w:cs="Tahoma"/>
          <w:sz w:val="20"/>
          <w:szCs w:val="20"/>
        </w:rPr>
        <w:t xml:space="preserve">ύλλογο </w:t>
      </w:r>
      <w:r w:rsidR="0043352E" w:rsidRPr="007A4FBF">
        <w:rPr>
          <w:rFonts w:ascii="Tahoma" w:hAnsi="Tahoma" w:cs="Tahoma"/>
          <w:sz w:val="20"/>
          <w:szCs w:val="20"/>
        </w:rPr>
        <w:t xml:space="preserve">με την επωνυμία </w:t>
      </w:r>
      <w:r w:rsidR="00BF2A59" w:rsidRPr="007A4FBF">
        <w:rPr>
          <w:rFonts w:ascii="Tahoma" w:hAnsi="Tahoma" w:cs="Tahoma"/>
          <w:sz w:val="20"/>
          <w:szCs w:val="20"/>
        </w:rPr>
        <w:t>«</w:t>
      </w:r>
      <w:r w:rsidR="00D37626" w:rsidRPr="007A4FBF">
        <w:rPr>
          <w:rFonts w:ascii="Tahoma" w:hAnsi="Tahoma" w:cs="Tahoma"/>
          <w:sz w:val="20"/>
          <w:szCs w:val="20"/>
        </w:rPr>
        <w:t>Γ.Σ ΕΣΠΕΡΙΔΕΣ</w:t>
      </w:r>
      <w:r w:rsidR="00BF2A59" w:rsidRPr="007A4FBF">
        <w:rPr>
          <w:rFonts w:ascii="Tahoma" w:hAnsi="Tahoma" w:cs="Tahoma"/>
          <w:sz w:val="20"/>
          <w:szCs w:val="20"/>
        </w:rPr>
        <w:t>»</w:t>
      </w:r>
      <w:r w:rsidRPr="007A4FBF">
        <w:rPr>
          <w:rFonts w:ascii="Tahoma" w:hAnsi="Tahoma" w:cs="Tahoma"/>
          <w:sz w:val="20"/>
          <w:szCs w:val="20"/>
        </w:rPr>
        <w:t xml:space="preserve">, </w:t>
      </w:r>
      <w:r w:rsidR="005651BD" w:rsidRPr="007A4FBF">
        <w:rPr>
          <w:rFonts w:ascii="Tahoma" w:hAnsi="Tahoma" w:cs="Tahoma"/>
          <w:sz w:val="20"/>
          <w:szCs w:val="20"/>
        </w:rPr>
        <w:t>η οποία είναι εγγεγραμμένη στον προϋπολογισμό του Δήμου Καλλιθέας, οικονομικού έτους 202</w:t>
      </w:r>
      <w:r w:rsidR="007A4FBF" w:rsidRPr="007A4FBF">
        <w:rPr>
          <w:rFonts w:ascii="Tahoma" w:hAnsi="Tahoma" w:cs="Tahoma"/>
          <w:sz w:val="20"/>
          <w:szCs w:val="20"/>
        </w:rPr>
        <w:t>5</w:t>
      </w:r>
      <w:r w:rsidR="00537449">
        <w:rPr>
          <w:rFonts w:ascii="Tahoma" w:hAnsi="Tahoma" w:cs="Tahoma"/>
          <w:sz w:val="20"/>
          <w:szCs w:val="20"/>
        </w:rPr>
        <w:t>.</w:t>
      </w:r>
    </w:p>
    <w:p w14:paraId="63DD1123" w14:textId="77777777" w:rsidR="00537449" w:rsidRDefault="00537449" w:rsidP="00EE63C2">
      <w:pPr>
        <w:pStyle w:val="Web"/>
        <w:spacing w:before="120" w:beforeAutospacing="0" w:after="120" w:afterAutospacing="0" w:line="276" w:lineRule="auto"/>
        <w:jc w:val="both"/>
        <w:rPr>
          <w:rFonts w:ascii="Tahoma" w:hAnsi="Tahoma" w:cs="Tahoma"/>
          <w:sz w:val="20"/>
          <w:szCs w:val="20"/>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537449" w14:paraId="6FAF2089" w14:textId="77777777" w:rsidTr="00DC4462">
        <w:tc>
          <w:tcPr>
            <w:tcW w:w="4151" w:type="dxa"/>
          </w:tcPr>
          <w:p w14:paraId="087C7551" w14:textId="77777777" w:rsidR="00537449" w:rsidRPr="007A4FBF" w:rsidRDefault="00537449" w:rsidP="00537449">
            <w:pPr>
              <w:spacing w:after="0"/>
              <w:ind w:right="-720"/>
              <w:jc w:val="both"/>
              <w:rPr>
                <w:rFonts w:ascii="Tahoma" w:hAnsi="Tahoma" w:cs="Tahoma"/>
                <w:b/>
                <w:bCs/>
                <w:sz w:val="20"/>
                <w:szCs w:val="20"/>
              </w:rPr>
            </w:pPr>
            <w:r w:rsidRPr="007A4FBF">
              <w:rPr>
                <w:rFonts w:ascii="Tahoma" w:hAnsi="Tahoma" w:cs="Tahoma"/>
                <w:b/>
                <w:bCs/>
                <w:sz w:val="20"/>
                <w:szCs w:val="20"/>
                <w:u w:val="single"/>
              </w:rPr>
              <w:t>Συνημμένα:</w:t>
            </w:r>
            <w:r w:rsidRPr="007A4FBF">
              <w:rPr>
                <w:rFonts w:ascii="Tahoma" w:hAnsi="Tahoma" w:cs="Tahoma"/>
                <w:b/>
                <w:bCs/>
                <w:sz w:val="20"/>
                <w:szCs w:val="20"/>
              </w:rPr>
              <w:t xml:space="preserve"> </w:t>
            </w:r>
          </w:p>
          <w:p w14:paraId="29AD476B" w14:textId="77777777" w:rsidR="00537449" w:rsidRPr="00537449" w:rsidRDefault="00537449" w:rsidP="00537449">
            <w:pPr>
              <w:spacing w:after="0" w:line="240" w:lineRule="exact"/>
              <w:ind w:right="1776"/>
              <w:jc w:val="both"/>
              <w:rPr>
                <w:rFonts w:ascii="Tahoma" w:hAnsi="Tahoma" w:cs="Tahoma"/>
                <w:sz w:val="20"/>
                <w:szCs w:val="20"/>
              </w:rPr>
            </w:pPr>
            <w:r w:rsidRPr="007A4FBF">
              <w:rPr>
                <w:rFonts w:ascii="Tahoma" w:hAnsi="Tahoma" w:cs="Tahoma"/>
                <w:sz w:val="20"/>
                <w:szCs w:val="20"/>
              </w:rPr>
              <w:t xml:space="preserve">-Αίτηση με αρ. πρωτ.: </w:t>
            </w:r>
            <w:r w:rsidRPr="00537449">
              <w:rPr>
                <w:rFonts w:ascii="Tahoma" w:hAnsi="Tahoma" w:cs="Tahoma"/>
                <w:sz w:val="20"/>
                <w:szCs w:val="20"/>
              </w:rPr>
              <w:t>23005/29.04.2025</w:t>
            </w:r>
          </w:p>
          <w:p w14:paraId="55EA75ED" w14:textId="77777777" w:rsidR="00537449" w:rsidRDefault="00537449" w:rsidP="00537449">
            <w:pPr>
              <w:spacing w:after="0" w:line="240" w:lineRule="exact"/>
              <w:ind w:right="-720"/>
              <w:jc w:val="both"/>
              <w:rPr>
                <w:rFonts w:ascii="Tahoma" w:hAnsi="Tahoma" w:cs="Tahoma"/>
                <w:b/>
                <w:bCs/>
                <w:sz w:val="20"/>
                <w:szCs w:val="20"/>
                <w:u w:val="single"/>
              </w:rPr>
            </w:pPr>
          </w:p>
          <w:p w14:paraId="7799A70A" w14:textId="64B4C0AB" w:rsidR="00537449" w:rsidRPr="007A4FBF" w:rsidRDefault="00537449" w:rsidP="00537449">
            <w:pPr>
              <w:spacing w:after="0" w:line="240" w:lineRule="exact"/>
              <w:ind w:right="-720"/>
              <w:jc w:val="both"/>
              <w:rPr>
                <w:rFonts w:ascii="Tahoma" w:hAnsi="Tahoma" w:cs="Tahoma"/>
                <w:b/>
                <w:bCs/>
                <w:sz w:val="20"/>
                <w:szCs w:val="20"/>
                <w:u w:val="single"/>
              </w:rPr>
            </w:pPr>
            <w:r>
              <w:rPr>
                <w:rFonts w:ascii="Tahoma" w:hAnsi="Tahoma" w:cs="Tahoma"/>
                <w:b/>
                <w:bCs/>
                <w:sz w:val="20"/>
                <w:szCs w:val="20"/>
                <w:u w:val="single"/>
              </w:rPr>
              <w:t>Εσωτερική Διανομή</w:t>
            </w:r>
          </w:p>
          <w:p w14:paraId="5CAA1C4C"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-Γραφείο Δημάρχου</w:t>
            </w:r>
          </w:p>
          <w:p w14:paraId="050C7E95"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-Γραφείο Γενικού Γραμματέα</w:t>
            </w:r>
          </w:p>
          <w:p w14:paraId="4B60CDFB"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-Γραφείο Αντιδημάρχου Παιδικής Αγωγής και Άθλησης</w:t>
            </w:r>
          </w:p>
          <w:p w14:paraId="5BCAE455"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-Διεύθυνση Άθλησης</w:t>
            </w:r>
          </w:p>
          <w:p w14:paraId="11A67C08"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-Γραφείο Αντιδημάρχου Οικονομικών Θεμάτων &amp; Δημοτικής Αστυνομίας</w:t>
            </w:r>
          </w:p>
          <w:p w14:paraId="3AF0E8A4"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-Διεύθυνση Οικονομικών Υπηρεσιών</w:t>
            </w:r>
          </w:p>
          <w:p w14:paraId="4719BC16" w14:textId="77777777" w:rsidR="00537449" w:rsidRPr="007A4FBF" w:rsidRDefault="00537449" w:rsidP="00537449">
            <w:pPr>
              <w:widowControl w:val="0"/>
              <w:suppressAutoHyphens/>
              <w:spacing w:after="0" w:line="240" w:lineRule="exact"/>
              <w:ind w:right="358"/>
              <w:jc w:val="both"/>
              <w:rPr>
                <w:rFonts w:ascii="Tahoma" w:hAnsi="Tahoma" w:cs="Tahoma"/>
                <w:sz w:val="20"/>
                <w:szCs w:val="20"/>
              </w:rPr>
            </w:pPr>
            <w:r w:rsidRPr="007A4FBF">
              <w:rPr>
                <w:rFonts w:ascii="Tahoma" w:hAnsi="Tahoma" w:cs="Tahoma"/>
                <w:sz w:val="20"/>
                <w:szCs w:val="20"/>
              </w:rPr>
              <w:t>-Τμήμα Προϋπολογισμού και εκκαθάρισης δαπανών</w:t>
            </w:r>
          </w:p>
          <w:p w14:paraId="0EAA65A6" w14:textId="77777777" w:rsidR="00537449" w:rsidRPr="00537449" w:rsidRDefault="00537449" w:rsidP="00537449">
            <w:pPr>
              <w:spacing w:before="100" w:beforeAutospacing="1" w:after="100" w:afterAutospacing="1"/>
              <w:rPr>
                <w:rFonts w:ascii="Tahoma" w:hAnsi="Tahoma" w:cs="Tahoma"/>
              </w:rPr>
            </w:pPr>
          </w:p>
        </w:tc>
        <w:tc>
          <w:tcPr>
            <w:tcW w:w="4151" w:type="dxa"/>
          </w:tcPr>
          <w:p w14:paraId="3A0A5B56" w14:textId="77777777" w:rsidR="00537449" w:rsidRDefault="00537449" w:rsidP="00DC4462">
            <w:pPr>
              <w:spacing w:before="100" w:beforeAutospacing="1" w:after="100" w:afterAutospacing="1"/>
              <w:jc w:val="center"/>
              <w:rPr>
                <w:rFonts w:ascii="Tahoma" w:hAnsi="Tahoma" w:cs="Tahoma"/>
                <w:b/>
              </w:rPr>
            </w:pPr>
            <w:r>
              <w:rPr>
                <w:rFonts w:ascii="Tahoma" w:hAnsi="Tahoma" w:cs="Tahoma"/>
                <w:b/>
              </w:rPr>
              <w:t>Ο ΔΗΜΑΡΧΟΣ</w:t>
            </w:r>
          </w:p>
          <w:p w14:paraId="3A5EB767" w14:textId="77777777" w:rsidR="00537449" w:rsidRDefault="00537449" w:rsidP="00DC4462">
            <w:pPr>
              <w:spacing w:before="100" w:beforeAutospacing="1" w:after="100" w:afterAutospacing="1"/>
              <w:jc w:val="center"/>
              <w:rPr>
                <w:rFonts w:ascii="Tahoma" w:hAnsi="Tahoma" w:cs="Tahoma"/>
                <w:b/>
              </w:rPr>
            </w:pPr>
          </w:p>
          <w:p w14:paraId="5EAEB6FE" w14:textId="77777777" w:rsidR="00537449" w:rsidRDefault="00537449" w:rsidP="00DC4462">
            <w:pPr>
              <w:spacing w:before="100" w:beforeAutospacing="1" w:after="100" w:afterAutospacing="1"/>
              <w:jc w:val="center"/>
              <w:rPr>
                <w:rFonts w:ascii="Tahoma" w:hAnsi="Tahoma" w:cs="Tahoma"/>
              </w:rPr>
            </w:pPr>
            <w:r>
              <w:rPr>
                <w:rFonts w:ascii="Tahoma" w:hAnsi="Tahoma" w:cs="Tahoma"/>
                <w:b/>
              </w:rPr>
              <w:t>ΚΩΣΤΑΣ ΑΣΚΟΥΝΗΣ</w:t>
            </w:r>
          </w:p>
        </w:tc>
      </w:tr>
    </w:tbl>
    <w:p w14:paraId="2BE93466" w14:textId="77777777" w:rsidR="00537449" w:rsidRDefault="00537449" w:rsidP="00EE63C2">
      <w:pPr>
        <w:pStyle w:val="Web"/>
        <w:spacing w:before="120" w:beforeAutospacing="0" w:after="120" w:afterAutospacing="0" w:line="276" w:lineRule="auto"/>
        <w:jc w:val="both"/>
        <w:rPr>
          <w:rFonts w:ascii="Tahoma" w:hAnsi="Tahoma" w:cs="Tahoma"/>
          <w:sz w:val="20"/>
          <w:szCs w:val="20"/>
        </w:rPr>
      </w:pPr>
    </w:p>
    <w:p w14:paraId="23EF52DA" w14:textId="62A69684" w:rsidR="00DE5EA2" w:rsidRPr="007A4FBF" w:rsidRDefault="005651BD" w:rsidP="00EE63C2">
      <w:pPr>
        <w:pStyle w:val="Web"/>
        <w:spacing w:before="120" w:beforeAutospacing="0" w:after="120" w:afterAutospacing="0" w:line="276" w:lineRule="auto"/>
        <w:jc w:val="both"/>
        <w:rPr>
          <w:rFonts w:ascii="Tahoma" w:hAnsi="Tahoma" w:cs="Tahoma"/>
          <w:sz w:val="20"/>
          <w:szCs w:val="20"/>
        </w:rPr>
      </w:pPr>
      <w:r w:rsidRPr="007A4FBF">
        <w:rPr>
          <w:rFonts w:ascii="Tahoma" w:hAnsi="Tahoma" w:cs="Tahoma"/>
          <w:sz w:val="20"/>
          <w:szCs w:val="20"/>
        </w:rPr>
        <w:t xml:space="preserve"> </w:t>
      </w:r>
    </w:p>
    <w:p w14:paraId="0C27A31C" w14:textId="77777777" w:rsidR="00EE63C2" w:rsidRDefault="00EE63C2" w:rsidP="00EE63C2">
      <w:pPr>
        <w:spacing w:after="0"/>
        <w:ind w:right="-720"/>
        <w:jc w:val="both"/>
        <w:rPr>
          <w:rFonts w:ascii="Tahoma" w:hAnsi="Tahoma" w:cs="Tahoma"/>
          <w:b/>
          <w:bCs/>
          <w:sz w:val="20"/>
          <w:szCs w:val="20"/>
          <w:u w:val="single"/>
        </w:rPr>
      </w:pPr>
    </w:p>
    <w:p w14:paraId="517F2CFA" w14:textId="77777777" w:rsidR="00537449" w:rsidRPr="007A4FBF" w:rsidRDefault="00537449">
      <w:pPr>
        <w:widowControl w:val="0"/>
        <w:suppressAutoHyphens/>
        <w:spacing w:after="0" w:line="240" w:lineRule="exact"/>
        <w:ind w:right="-720"/>
        <w:jc w:val="both"/>
        <w:rPr>
          <w:rFonts w:ascii="Tahoma" w:hAnsi="Tahoma" w:cs="Tahoma"/>
          <w:sz w:val="20"/>
          <w:szCs w:val="20"/>
        </w:rPr>
      </w:pPr>
    </w:p>
    <w:sectPr w:rsidR="00537449" w:rsidRPr="007A4FBF" w:rsidSect="007F1E86">
      <w:footerReference w:type="default" r:id="rId8"/>
      <w:pgSz w:w="11906" w:h="16838"/>
      <w:pgMar w:top="170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ED056" w14:textId="77777777" w:rsidR="00280EA4" w:rsidRDefault="00280EA4" w:rsidP="00900DB4">
      <w:pPr>
        <w:spacing w:after="0" w:line="240" w:lineRule="auto"/>
      </w:pPr>
      <w:r>
        <w:separator/>
      </w:r>
    </w:p>
  </w:endnote>
  <w:endnote w:type="continuationSeparator" w:id="0">
    <w:p w14:paraId="0ED6FECA" w14:textId="77777777" w:rsidR="00280EA4" w:rsidRDefault="00280EA4"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10032"/>
      <w:docPartObj>
        <w:docPartGallery w:val="Page Numbers (Bottom of Page)"/>
        <w:docPartUnique/>
      </w:docPartObj>
    </w:sdtPr>
    <w:sdtContent>
      <w:p w14:paraId="168876FA" w14:textId="7702083B" w:rsidR="00900DB4" w:rsidRDefault="00900DB4">
        <w:pPr>
          <w:pStyle w:val="a5"/>
          <w:jc w:val="center"/>
        </w:pPr>
        <w:r>
          <w:fldChar w:fldCharType="begin"/>
        </w:r>
        <w:r>
          <w:instrText>PAGE   \* MERGEFORMAT</w:instrText>
        </w:r>
        <w:r>
          <w:fldChar w:fldCharType="separate"/>
        </w:r>
        <w:r w:rsidR="00537449">
          <w:rPr>
            <w:noProof/>
          </w:rPr>
          <w:t>2</w:t>
        </w:r>
        <w:r>
          <w:fldChar w:fldCharType="end"/>
        </w:r>
      </w:p>
    </w:sdtContent>
  </w:sdt>
  <w:p w14:paraId="0C490288" w14:textId="77777777" w:rsidR="00900DB4" w:rsidRDefault="00900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458F5" w14:textId="77777777" w:rsidR="00280EA4" w:rsidRDefault="00280EA4" w:rsidP="00900DB4">
      <w:pPr>
        <w:spacing w:after="0" w:line="240" w:lineRule="auto"/>
      </w:pPr>
      <w:r>
        <w:separator/>
      </w:r>
    </w:p>
  </w:footnote>
  <w:footnote w:type="continuationSeparator" w:id="0">
    <w:p w14:paraId="1C1852B6" w14:textId="77777777" w:rsidR="00280EA4" w:rsidRDefault="00280EA4" w:rsidP="00900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835A44"/>
    <w:multiLevelType w:val="multilevel"/>
    <w:tmpl w:val="2183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DD72E2"/>
    <w:multiLevelType w:val="hybridMultilevel"/>
    <w:tmpl w:val="CDA24640"/>
    <w:lvl w:ilvl="0" w:tplc="CD3C1E4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AB430A"/>
    <w:multiLevelType w:val="multilevel"/>
    <w:tmpl w:val="64AB4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2035342">
    <w:abstractNumId w:val="4"/>
  </w:num>
  <w:num w:numId="2" w16cid:durableId="579682551">
    <w:abstractNumId w:val="5"/>
  </w:num>
  <w:num w:numId="3" w16cid:durableId="624703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35877">
    <w:abstractNumId w:val="0"/>
  </w:num>
  <w:num w:numId="5" w16cid:durableId="340620635">
    <w:abstractNumId w:val="1"/>
  </w:num>
  <w:num w:numId="6" w16cid:durableId="586303913">
    <w:abstractNumId w:val="6"/>
  </w:num>
  <w:num w:numId="7" w16cid:durableId="2016834254">
    <w:abstractNumId w:val="2"/>
  </w:num>
  <w:num w:numId="8" w16cid:durableId="1146125659">
    <w:abstractNumId w:val="7"/>
  </w:num>
  <w:num w:numId="9" w16cid:durableId="52437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5A"/>
    <w:rsid w:val="0000392A"/>
    <w:rsid w:val="00005BA6"/>
    <w:rsid w:val="0001562E"/>
    <w:rsid w:val="0001799C"/>
    <w:rsid w:val="00021915"/>
    <w:rsid w:val="00044C02"/>
    <w:rsid w:val="000607BE"/>
    <w:rsid w:val="00064F45"/>
    <w:rsid w:val="00095269"/>
    <w:rsid w:val="000B0204"/>
    <w:rsid w:val="000C29C8"/>
    <w:rsid w:val="000D6CBE"/>
    <w:rsid w:val="000E65A7"/>
    <w:rsid w:val="001043F7"/>
    <w:rsid w:val="00111512"/>
    <w:rsid w:val="00112C2E"/>
    <w:rsid w:val="00142793"/>
    <w:rsid w:val="0014430E"/>
    <w:rsid w:val="00150FC4"/>
    <w:rsid w:val="00156233"/>
    <w:rsid w:val="00162896"/>
    <w:rsid w:val="0017011D"/>
    <w:rsid w:val="00174E24"/>
    <w:rsid w:val="00180BE7"/>
    <w:rsid w:val="001B2DB9"/>
    <w:rsid w:val="001B63BA"/>
    <w:rsid w:val="001C0C56"/>
    <w:rsid w:val="001C728B"/>
    <w:rsid w:val="001D212B"/>
    <w:rsid w:val="001D3669"/>
    <w:rsid w:val="001D590D"/>
    <w:rsid w:val="001F2FDF"/>
    <w:rsid w:val="0020300F"/>
    <w:rsid w:val="00205C03"/>
    <w:rsid w:val="002123F4"/>
    <w:rsid w:val="002316D6"/>
    <w:rsid w:val="0024531D"/>
    <w:rsid w:val="00253AB0"/>
    <w:rsid w:val="00280EA4"/>
    <w:rsid w:val="00283C92"/>
    <w:rsid w:val="0028551A"/>
    <w:rsid w:val="002A78BE"/>
    <w:rsid w:val="002B124E"/>
    <w:rsid w:val="002B498A"/>
    <w:rsid w:val="002C19BD"/>
    <w:rsid w:val="002C1FC4"/>
    <w:rsid w:val="002D04FB"/>
    <w:rsid w:val="002E31CE"/>
    <w:rsid w:val="003227B6"/>
    <w:rsid w:val="003330EB"/>
    <w:rsid w:val="00335263"/>
    <w:rsid w:val="00346270"/>
    <w:rsid w:val="003563E3"/>
    <w:rsid w:val="00360623"/>
    <w:rsid w:val="00376238"/>
    <w:rsid w:val="00396DE5"/>
    <w:rsid w:val="003A2713"/>
    <w:rsid w:val="003A5790"/>
    <w:rsid w:val="003B1BF6"/>
    <w:rsid w:val="003B2843"/>
    <w:rsid w:val="003E2EBF"/>
    <w:rsid w:val="003E5937"/>
    <w:rsid w:val="003F26BF"/>
    <w:rsid w:val="003F7C0D"/>
    <w:rsid w:val="004027BC"/>
    <w:rsid w:val="00412330"/>
    <w:rsid w:val="00412843"/>
    <w:rsid w:val="00416B1F"/>
    <w:rsid w:val="0043352E"/>
    <w:rsid w:val="004369A0"/>
    <w:rsid w:val="004535BD"/>
    <w:rsid w:val="00457225"/>
    <w:rsid w:val="004746A7"/>
    <w:rsid w:val="00474B03"/>
    <w:rsid w:val="004C5A4E"/>
    <w:rsid w:val="005129E6"/>
    <w:rsid w:val="00535224"/>
    <w:rsid w:val="00537449"/>
    <w:rsid w:val="005651BD"/>
    <w:rsid w:val="00576ABB"/>
    <w:rsid w:val="005A0AA1"/>
    <w:rsid w:val="005A4891"/>
    <w:rsid w:val="005A4AD8"/>
    <w:rsid w:val="005B47AA"/>
    <w:rsid w:val="005D5B52"/>
    <w:rsid w:val="005E35FB"/>
    <w:rsid w:val="005F720D"/>
    <w:rsid w:val="00601557"/>
    <w:rsid w:val="00605366"/>
    <w:rsid w:val="006332C2"/>
    <w:rsid w:val="00641DE1"/>
    <w:rsid w:val="00643D08"/>
    <w:rsid w:val="006904E2"/>
    <w:rsid w:val="006A3366"/>
    <w:rsid w:val="006B66D7"/>
    <w:rsid w:val="006C46D9"/>
    <w:rsid w:val="006D6050"/>
    <w:rsid w:val="006E017B"/>
    <w:rsid w:val="006E1FC9"/>
    <w:rsid w:val="00706A14"/>
    <w:rsid w:val="00712A7F"/>
    <w:rsid w:val="0072212D"/>
    <w:rsid w:val="00733D26"/>
    <w:rsid w:val="00754105"/>
    <w:rsid w:val="00770BAD"/>
    <w:rsid w:val="00775365"/>
    <w:rsid w:val="00775C04"/>
    <w:rsid w:val="00776E6B"/>
    <w:rsid w:val="00786C60"/>
    <w:rsid w:val="00793E95"/>
    <w:rsid w:val="007A0579"/>
    <w:rsid w:val="007A4FBF"/>
    <w:rsid w:val="007C0115"/>
    <w:rsid w:val="007C7C73"/>
    <w:rsid w:val="007D60E4"/>
    <w:rsid w:val="007E236F"/>
    <w:rsid w:val="007F1E86"/>
    <w:rsid w:val="0082296E"/>
    <w:rsid w:val="008331EB"/>
    <w:rsid w:val="0085167A"/>
    <w:rsid w:val="008557C6"/>
    <w:rsid w:val="008606EE"/>
    <w:rsid w:val="00873481"/>
    <w:rsid w:val="00890C5A"/>
    <w:rsid w:val="008B34E4"/>
    <w:rsid w:val="008B38EB"/>
    <w:rsid w:val="008C155C"/>
    <w:rsid w:val="008E5E20"/>
    <w:rsid w:val="008E7F33"/>
    <w:rsid w:val="008F49AB"/>
    <w:rsid w:val="00900DB4"/>
    <w:rsid w:val="00904C14"/>
    <w:rsid w:val="0091772D"/>
    <w:rsid w:val="009237B9"/>
    <w:rsid w:val="00937AD0"/>
    <w:rsid w:val="00950435"/>
    <w:rsid w:val="009507CA"/>
    <w:rsid w:val="00967E3F"/>
    <w:rsid w:val="00990B61"/>
    <w:rsid w:val="009941D1"/>
    <w:rsid w:val="009A53E1"/>
    <w:rsid w:val="009B5E1A"/>
    <w:rsid w:val="009C011C"/>
    <w:rsid w:val="009C23CF"/>
    <w:rsid w:val="009F3284"/>
    <w:rsid w:val="009F3D47"/>
    <w:rsid w:val="00A014EC"/>
    <w:rsid w:val="00A0208C"/>
    <w:rsid w:val="00A256DD"/>
    <w:rsid w:val="00A45DDB"/>
    <w:rsid w:val="00A7314B"/>
    <w:rsid w:val="00A75338"/>
    <w:rsid w:val="00A75D03"/>
    <w:rsid w:val="00AB23B1"/>
    <w:rsid w:val="00AB7F21"/>
    <w:rsid w:val="00AC285B"/>
    <w:rsid w:val="00AD11C6"/>
    <w:rsid w:val="00AD3082"/>
    <w:rsid w:val="00AD7C70"/>
    <w:rsid w:val="00AE079B"/>
    <w:rsid w:val="00AE4914"/>
    <w:rsid w:val="00AE7BEB"/>
    <w:rsid w:val="00AE7CF2"/>
    <w:rsid w:val="00B2378E"/>
    <w:rsid w:val="00B305C6"/>
    <w:rsid w:val="00B35EC2"/>
    <w:rsid w:val="00B40300"/>
    <w:rsid w:val="00B439E7"/>
    <w:rsid w:val="00B47E10"/>
    <w:rsid w:val="00B525CC"/>
    <w:rsid w:val="00B55034"/>
    <w:rsid w:val="00B600A8"/>
    <w:rsid w:val="00B64967"/>
    <w:rsid w:val="00BA694B"/>
    <w:rsid w:val="00BB2E66"/>
    <w:rsid w:val="00BD282C"/>
    <w:rsid w:val="00BE173B"/>
    <w:rsid w:val="00BF2A59"/>
    <w:rsid w:val="00C1255F"/>
    <w:rsid w:val="00C14A02"/>
    <w:rsid w:val="00C217EB"/>
    <w:rsid w:val="00C5355F"/>
    <w:rsid w:val="00C81587"/>
    <w:rsid w:val="00C9191F"/>
    <w:rsid w:val="00CC1CFA"/>
    <w:rsid w:val="00CC5E53"/>
    <w:rsid w:val="00CD311A"/>
    <w:rsid w:val="00CD36DE"/>
    <w:rsid w:val="00D02DFF"/>
    <w:rsid w:val="00D04D5A"/>
    <w:rsid w:val="00D05959"/>
    <w:rsid w:val="00D37626"/>
    <w:rsid w:val="00D501C2"/>
    <w:rsid w:val="00D5039A"/>
    <w:rsid w:val="00D60913"/>
    <w:rsid w:val="00D63750"/>
    <w:rsid w:val="00D76AF1"/>
    <w:rsid w:val="00D85BD4"/>
    <w:rsid w:val="00D941A3"/>
    <w:rsid w:val="00D94AD5"/>
    <w:rsid w:val="00D94F5C"/>
    <w:rsid w:val="00DA08DB"/>
    <w:rsid w:val="00DA285D"/>
    <w:rsid w:val="00DC03C0"/>
    <w:rsid w:val="00DC0618"/>
    <w:rsid w:val="00DD2306"/>
    <w:rsid w:val="00DE5EA2"/>
    <w:rsid w:val="00E22B91"/>
    <w:rsid w:val="00E50CE5"/>
    <w:rsid w:val="00E578E1"/>
    <w:rsid w:val="00E6091F"/>
    <w:rsid w:val="00E72621"/>
    <w:rsid w:val="00EA37A1"/>
    <w:rsid w:val="00EC323C"/>
    <w:rsid w:val="00EC74DC"/>
    <w:rsid w:val="00EE3079"/>
    <w:rsid w:val="00EE6006"/>
    <w:rsid w:val="00EE63C2"/>
    <w:rsid w:val="00F05721"/>
    <w:rsid w:val="00F17522"/>
    <w:rsid w:val="00F42014"/>
    <w:rsid w:val="00F457F3"/>
    <w:rsid w:val="00F76550"/>
    <w:rsid w:val="00F97961"/>
    <w:rsid w:val="00FB4DA1"/>
    <w:rsid w:val="00FB67C9"/>
    <w:rsid w:val="00FC5E17"/>
    <w:rsid w:val="00FD46A9"/>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E155"/>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1040</Words>
  <Characters>5619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GIANNIS GALLOS</cp:lastModifiedBy>
  <cp:revision>5</cp:revision>
  <cp:lastPrinted>2025-05-27T07:29:00Z</cp:lastPrinted>
  <dcterms:created xsi:type="dcterms:W3CDTF">2025-05-27T05:22:00Z</dcterms:created>
  <dcterms:modified xsi:type="dcterms:W3CDTF">2025-05-27T09:38:00Z</dcterms:modified>
</cp:coreProperties>
</file>