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CB" w:rsidRDefault="007322CB" w:rsidP="007322CB">
      <w:pPr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ΕΛΛΗΝΙΚΗ ΔΗΜΟΚΡΑΤΙΑ   </w:t>
      </w:r>
      <w:r>
        <w:rPr>
          <w:rFonts w:eastAsia="Arial"/>
          <w:b/>
          <w:bCs/>
          <w:i/>
          <w:iCs/>
          <w:sz w:val="20"/>
          <w:szCs w:val="20"/>
        </w:rPr>
        <w:t xml:space="preserve">                                                       </w:t>
      </w:r>
      <w:r>
        <w:rPr>
          <w:rFonts w:eastAsia="Arial"/>
          <w:b/>
          <w:bCs/>
          <w:sz w:val="20"/>
          <w:szCs w:val="20"/>
        </w:rPr>
        <w:t xml:space="preserve">Καλλιθέα  </w:t>
      </w:r>
      <w:r w:rsidR="009A4D77">
        <w:rPr>
          <w:rFonts w:eastAsia="Arial"/>
          <w:b/>
          <w:bCs/>
          <w:sz w:val="20"/>
          <w:szCs w:val="20"/>
        </w:rPr>
        <w:t>08/01/2025</w:t>
      </w:r>
    </w:p>
    <w:p w:rsidR="007322CB" w:rsidRDefault="007322CB" w:rsidP="007322CB">
      <w:pPr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ΝΟΜΟΣ ΑΤΤΙΚΗΣ</w:t>
      </w:r>
    </w:p>
    <w:p w:rsidR="00DC1444" w:rsidRPr="00DC1444" w:rsidRDefault="007322CB" w:rsidP="007322CB">
      <w:pPr>
        <w:keepNext/>
        <w:autoSpaceDE w:val="0"/>
        <w:outlineLvl w:val="2"/>
        <w:rPr>
          <w:rFonts w:eastAsia="Arial"/>
          <w:b/>
          <w:bCs/>
          <w:sz w:val="20"/>
          <w:szCs w:val="20"/>
          <w:u w:val="single"/>
        </w:rPr>
      </w:pPr>
      <w:r>
        <w:rPr>
          <w:rFonts w:eastAsia="Arial"/>
          <w:b/>
          <w:bCs/>
          <w:sz w:val="20"/>
          <w:szCs w:val="20"/>
        </w:rPr>
        <w:t xml:space="preserve">ΔΗΜΟΣ ΚΑΛΛΙΘΕΑΣ                                                                   </w:t>
      </w:r>
      <w:r>
        <w:rPr>
          <w:rFonts w:eastAsia="Arial"/>
          <w:b/>
          <w:bCs/>
          <w:sz w:val="20"/>
          <w:szCs w:val="20"/>
          <w:u w:val="single"/>
        </w:rPr>
        <w:t xml:space="preserve">Αριθ. </w:t>
      </w:r>
      <w:proofErr w:type="spellStart"/>
      <w:r>
        <w:rPr>
          <w:rFonts w:eastAsia="Arial"/>
          <w:b/>
          <w:bCs/>
          <w:sz w:val="20"/>
          <w:szCs w:val="20"/>
          <w:u w:val="single"/>
        </w:rPr>
        <w:t>Πρωτ</w:t>
      </w:r>
      <w:bookmarkStart w:id="0" w:name="_GoBack"/>
      <w:proofErr w:type="spellEnd"/>
      <w:r w:rsidRPr="00201D5C">
        <w:rPr>
          <w:rFonts w:ascii="Tahoma" w:eastAsia="Arial" w:hAnsi="Tahoma" w:cs="Tahoma"/>
          <w:b/>
          <w:bCs/>
        </w:rPr>
        <w:t xml:space="preserve">:  </w:t>
      </w:r>
      <w:r w:rsidR="00DC1444" w:rsidRPr="00201D5C">
        <w:rPr>
          <w:rFonts w:ascii="Tahoma" w:eastAsia="Arial" w:hAnsi="Tahoma" w:cs="Tahoma"/>
          <w:b/>
          <w:bCs/>
        </w:rPr>
        <w:t>978</w:t>
      </w:r>
      <w:bookmarkEnd w:id="0"/>
    </w:p>
    <w:p w:rsidR="007322CB" w:rsidRDefault="007322CB" w:rsidP="007322CB">
      <w:pPr>
        <w:keepNext/>
        <w:autoSpaceDE w:val="0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object w:dxaOrig="20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6pt;visibility:visible;mso-wrap-style:square" o:ole="">
            <v:imagedata r:id="rId5" o:title=""/>
          </v:shape>
          <o:OLEObject Type="Embed" ProgID="Unknown" ShapeID="_x0000_i1025" DrawAspect="Content" ObjectID="_1797919612" r:id="rId6"/>
        </w:object>
      </w:r>
      <w:r>
        <w:rPr>
          <w:rFonts w:eastAsia="Times New Roman"/>
          <w:b/>
          <w:bCs/>
          <w:sz w:val="20"/>
          <w:szCs w:val="20"/>
        </w:rPr>
        <w:t xml:space="preserve">                                    </w:t>
      </w:r>
    </w:p>
    <w:p w:rsidR="007322CB" w:rsidRDefault="007322CB" w:rsidP="007322CB">
      <w:pPr>
        <w:jc w:val="both"/>
        <w:rPr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ΔΙΕΥΘΥΝΣΗ     : ΟΙΚΟΝΟΜΙΚΗ                                                                     </w:t>
      </w:r>
      <w:r>
        <w:rPr>
          <w:rFonts w:eastAsia="Arial"/>
          <w:b/>
          <w:bCs/>
          <w:sz w:val="20"/>
          <w:szCs w:val="20"/>
          <w:u w:val="single"/>
        </w:rPr>
        <w:t>Π Ρ Ο Σ</w:t>
      </w:r>
      <w:r>
        <w:rPr>
          <w:rFonts w:eastAsia="Times New Roman"/>
          <w:b/>
          <w:sz w:val="20"/>
          <w:szCs w:val="20"/>
        </w:rPr>
        <w:t xml:space="preserve">           </w:t>
      </w:r>
    </w:p>
    <w:p w:rsidR="007322CB" w:rsidRDefault="007322CB" w:rsidP="007322CB">
      <w:pPr>
        <w:jc w:val="both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ΤΜΗΜΑ</w:t>
      </w:r>
      <w:r>
        <w:rPr>
          <w:rFonts w:eastAsia="Arial"/>
          <w:b/>
          <w:bCs/>
          <w:sz w:val="20"/>
          <w:szCs w:val="20"/>
        </w:rPr>
        <w:tab/>
        <w:t xml:space="preserve">: ΠΡΟΫΠΟΛΟΓΙΣΜΟΥ &amp; </w:t>
      </w:r>
    </w:p>
    <w:p w:rsidR="007322CB" w:rsidRDefault="007322CB" w:rsidP="007322CB">
      <w:pPr>
        <w:jc w:val="both"/>
        <w:rPr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                               ΕΚΚΑΘΑΡΙΣΗΣ ΔΑΠΑΝΩΝ                                 Πρόεδρο Δημοτικού Συμβουλίου                   </w:t>
      </w:r>
      <w:r>
        <w:rPr>
          <w:rFonts w:eastAsia="Arial"/>
          <w:b/>
          <w:bCs/>
          <w:sz w:val="20"/>
          <w:szCs w:val="20"/>
        </w:rPr>
        <w:tab/>
        <w:t xml:space="preserve">    </w:t>
      </w:r>
    </w:p>
    <w:p w:rsidR="007322CB" w:rsidRDefault="007322CB" w:rsidP="007322CB">
      <w:pPr>
        <w:ind w:right="169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ΤΑΧ. Δ/ΝΣΗ</w:t>
      </w:r>
      <w:r>
        <w:rPr>
          <w:rFonts w:eastAsia="Arial"/>
          <w:b/>
          <w:bCs/>
          <w:sz w:val="20"/>
          <w:szCs w:val="20"/>
        </w:rPr>
        <w:tab/>
        <w:t xml:space="preserve">: ΜΑΤΖΑΓΡΙΩΤΑΚΗ 76                                                                                                                  </w:t>
      </w:r>
    </w:p>
    <w:p w:rsidR="007322CB" w:rsidRDefault="007322CB" w:rsidP="007322CB">
      <w:pPr>
        <w:jc w:val="both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ΑΡΜΟΔΙΟΣ</w:t>
      </w:r>
      <w:r>
        <w:rPr>
          <w:rFonts w:eastAsia="Arial"/>
          <w:b/>
          <w:bCs/>
          <w:sz w:val="20"/>
          <w:szCs w:val="20"/>
        </w:rPr>
        <w:tab/>
        <w:t xml:space="preserve">: </w:t>
      </w:r>
      <w:r>
        <w:rPr>
          <w:rFonts w:eastAsia="Times New Roman"/>
          <w:b/>
          <w:bCs/>
          <w:sz w:val="20"/>
          <w:szCs w:val="20"/>
        </w:rPr>
        <w:t>ΔΡΑΚΟΥ ΑΓΓΕΛΙΚΗ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ab/>
      </w:r>
      <w:r>
        <w:rPr>
          <w:rFonts w:eastAsia="Arial"/>
          <w:b/>
          <w:bCs/>
          <w:sz w:val="20"/>
          <w:szCs w:val="20"/>
        </w:rPr>
        <w:tab/>
        <w:t xml:space="preserve">                                                        </w:t>
      </w:r>
    </w:p>
    <w:p w:rsidR="007322CB" w:rsidRDefault="007322CB" w:rsidP="007322CB">
      <w:pPr>
        <w:jc w:val="both"/>
        <w:rPr>
          <w:sz w:val="20"/>
          <w:szCs w:val="20"/>
        </w:rPr>
      </w:pPr>
      <w:r>
        <w:rPr>
          <w:rFonts w:eastAsia="Arial"/>
          <w:b/>
          <w:sz w:val="20"/>
          <w:szCs w:val="20"/>
        </w:rPr>
        <w:t>ΤΗΛΕΦΩΝΟ</w:t>
      </w:r>
      <w:r>
        <w:rPr>
          <w:rFonts w:eastAsia="Arial"/>
          <w:b/>
          <w:sz w:val="20"/>
          <w:szCs w:val="20"/>
        </w:rPr>
        <w:tab/>
        <w:t xml:space="preserve">:  2132070391      </w:t>
      </w:r>
      <w:r>
        <w:rPr>
          <w:b/>
          <w:sz w:val="20"/>
          <w:szCs w:val="20"/>
        </w:rPr>
        <w:t xml:space="preserve">                                                         </w:t>
      </w:r>
    </w:p>
    <w:p w:rsidR="007322CB" w:rsidRPr="009A4D77" w:rsidRDefault="007322CB" w:rsidP="007322CB">
      <w:pPr>
        <w:autoSpaceDE w:val="0"/>
        <w:rPr>
          <w:rStyle w:val="-"/>
          <w:rFonts w:eastAsia="Courier New"/>
          <w:b/>
          <w:bCs/>
          <w:iCs/>
          <w:sz w:val="20"/>
          <w:szCs w:val="20"/>
        </w:rPr>
      </w:pPr>
      <w:r>
        <w:rPr>
          <w:rFonts w:eastAsia="Courier New"/>
          <w:b/>
          <w:bCs/>
          <w:iCs/>
          <w:sz w:val="20"/>
          <w:szCs w:val="20"/>
          <w:lang w:val="en-US"/>
        </w:rPr>
        <w:t>EMAIL</w:t>
      </w:r>
      <w:r>
        <w:rPr>
          <w:rFonts w:eastAsia="Courier New"/>
          <w:b/>
          <w:bCs/>
          <w:iCs/>
          <w:sz w:val="20"/>
          <w:szCs w:val="20"/>
        </w:rPr>
        <w:t xml:space="preserve">               :  </w:t>
      </w:r>
      <w:hyperlink r:id="rId7" w:history="1">
        <w:r>
          <w:rPr>
            <w:rStyle w:val="-"/>
            <w:rFonts w:eastAsia="Courier New"/>
            <w:b/>
            <w:bCs/>
            <w:iCs/>
            <w:sz w:val="20"/>
            <w:szCs w:val="20"/>
            <w:lang w:val="en-US"/>
          </w:rPr>
          <w:t>a</w:t>
        </w:r>
        <w:r>
          <w:rPr>
            <w:rStyle w:val="-"/>
            <w:rFonts w:eastAsia="Courier New"/>
            <w:b/>
            <w:bCs/>
            <w:iCs/>
            <w:sz w:val="20"/>
            <w:szCs w:val="20"/>
          </w:rPr>
          <w:t>.</w:t>
        </w:r>
        <w:r>
          <w:rPr>
            <w:rStyle w:val="-"/>
            <w:rFonts w:eastAsia="Courier New"/>
            <w:b/>
            <w:bCs/>
            <w:iCs/>
            <w:sz w:val="20"/>
            <w:szCs w:val="20"/>
            <w:lang w:val="en-US"/>
          </w:rPr>
          <w:t>drakou</w:t>
        </w:r>
        <w:r>
          <w:rPr>
            <w:rStyle w:val="-"/>
            <w:rFonts w:eastAsia="Courier New"/>
            <w:b/>
            <w:bCs/>
            <w:iCs/>
            <w:sz w:val="20"/>
            <w:szCs w:val="20"/>
          </w:rPr>
          <w:t>@</w:t>
        </w:r>
        <w:r>
          <w:rPr>
            <w:rStyle w:val="-"/>
            <w:rFonts w:eastAsia="Courier New"/>
            <w:b/>
            <w:bCs/>
            <w:iCs/>
            <w:sz w:val="20"/>
            <w:szCs w:val="20"/>
            <w:lang w:val="en-US"/>
          </w:rPr>
          <w:t>kallithea</w:t>
        </w:r>
        <w:r>
          <w:rPr>
            <w:rStyle w:val="-"/>
            <w:rFonts w:eastAsia="Courier New"/>
            <w:b/>
            <w:bCs/>
            <w:iCs/>
            <w:sz w:val="20"/>
            <w:szCs w:val="20"/>
          </w:rPr>
          <w:t>.</w:t>
        </w:r>
        <w:r>
          <w:rPr>
            <w:rStyle w:val="-"/>
            <w:rFonts w:eastAsia="Courier New"/>
            <w:b/>
            <w:bCs/>
            <w:iCs/>
            <w:sz w:val="20"/>
            <w:szCs w:val="20"/>
            <w:lang w:val="en-US"/>
          </w:rPr>
          <w:t>gr</w:t>
        </w:r>
      </w:hyperlink>
    </w:p>
    <w:p w:rsidR="0089490E" w:rsidRPr="009A4D77" w:rsidRDefault="0089490E" w:rsidP="007322CB">
      <w:pPr>
        <w:autoSpaceDE w:val="0"/>
        <w:rPr>
          <w:rStyle w:val="-"/>
          <w:rFonts w:eastAsia="Courier New"/>
          <w:b/>
          <w:bCs/>
          <w:iCs/>
          <w:sz w:val="20"/>
          <w:szCs w:val="20"/>
        </w:rPr>
      </w:pPr>
    </w:p>
    <w:p w:rsidR="0089490E" w:rsidRDefault="0089490E" w:rsidP="007322CB">
      <w:pPr>
        <w:autoSpaceDE w:val="0"/>
        <w:rPr>
          <w:rFonts w:eastAsia="Courier New"/>
          <w:b/>
          <w:bCs/>
          <w:iCs/>
          <w:sz w:val="20"/>
          <w:szCs w:val="20"/>
        </w:rPr>
      </w:pPr>
    </w:p>
    <w:p w:rsidR="007322CB" w:rsidRDefault="007322CB" w:rsidP="007322CB">
      <w:pPr>
        <w:pStyle w:val="Standard"/>
        <w:rPr>
          <w:sz w:val="20"/>
          <w:szCs w:val="20"/>
        </w:rPr>
      </w:pPr>
    </w:p>
    <w:p w:rsidR="007322CB" w:rsidRDefault="007322CB" w:rsidP="007322CB">
      <w:pPr>
        <w:pStyle w:val="Standard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  <w:u w:val="single"/>
        </w:rPr>
        <w:t>ΘΕΜΑ</w:t>
      </w:r>
      <w:r>
        <w:rPr>
          <w:rFonts w:cs="Times New Roman"/>
          <w:b/>
          <w:bCs/>
          <w:sz w:val="20"/>
          <w:szCs w:val="20"/>
        </w:rPr>
        <w:t>: “ Καθορισμός Κ.Α.Ε  προϋπολογισμού δεκτικών έκδοσης Χρηματικών Ενταλμάτων Προπληρωμής για  το οικονομικό έτος 202</w:t>
      </w:r>
      <w:r w:rsidR="00706D28" w:rsidRPr="0089490E">
        <w:rPr>
          <w:rFonts w:cs="Times New Roman"/>
          <w:b/>
          <w:bCs/>
          <w:sz w:val="20"/>
          <w:szCs w:val="20"/>
        </w:rPr>
        <w:t>5</w:t>
      </w:r>
      <w:r>
        <w:rPr>
          <w:rFonts w:cs="Times New Roman"/>
          <w:b/>
          <w:bCs/>
          <w:sz w:val="20"/>
          <w:szCs w:val="20"/>
        </w:rPr>
        <w:t>”.</w:t>
      </w:r>
    </w:p>
    <w:p w:rsidR="007322CB" w:rsidRDefault="007322CB" w:rsidP="007322CB">
      <w:pPr>
        <w:pStyle w:val="Standard"/>
        <w:rPr>
          <w:rFonts w:cs="Times New Roman"/>
          <w:sz w:val="20"/>
          <w:szCs w:val="20"/>
        </w:rPr>
      </w:pPr>
    </w:p>
    <w:p w:rsidR="0089490E" w:rsidRDefault="0089490E" w:rsidP="007322CB">
      <w:pPr>
        <w:pStyle w:val="Standard"/>
        <w:rPr>
          <w:rFonts w:cs="Times New Roman"/>
          <w:sz w:val="20"/>
          <w:szCs w:val="20"/>
        </w:rPr>
      </w:pPr>
    </w:p>
    <w:p w:rsidR="007322CB" w:rsidRDefault="007322CB" w:rsidP="007322CB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Σύμφωνα με το άρθρο 32 παρ. 1 του Β.Δ. 17/5-15/6/1959, χρηματικό ένταλμα προπληρωμής είναι το ένταλμα, με το οποίο προκαταβάλλεται σε δημοτικό υπάλληλο χρηματικό ποσό για συγκεκριμένη δαπάνη, με την υποχρέωση να αποδώσει λογαριασμό σε συγκεκριμένη προθεσμία.</w:t>
      </w:r>
    </w:p>
    <w:p w:rsidR="007322CB" w:rsidRDefault="007322CB" w:rsidP="007322CB">
      <w:pPr>
        <w:pStyle w:val="Standard"/>
        <w:jc w:val="both"/>
        <w:rPr>
          <w:rFonts w:cs="Times New Roman"/>
          <w:sz w:val="20"/>
          <w:szCs w:val="20"/>
        </w:rPr>
      </w:pPr>
    </w:p>
    <w:p w:rsidR="007322CB" w:rsidRDefault="007322CB" w:rsidP="007322CB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Το ένταλμα προπληρωμής εκδίδεται στο όνομα δημοτικού υπαλλήλου, ύστερα από απόφαση της οικονομικής επιτροπής, εφόσον η πληρωμή με τακτικό ένταλμα στο όνομα του δικαιούχου είναι αδύνατη ή απρόσφορη (άρθρο 172 παρ. 1 Ν. 3463/2006). “Απρόσφορη” για τις ανάγκες του δικαιούχου είναι π.χ. η πληρωμή εξόδων κίνησης, διανυκτέρευσης κλπ για μετάβαση στο εξωτερικό, η πληρωμή των ταχυδρομικών τελών στα ΕΛΤ</w:t>
      </w:r>
      <w:r>
        <w:rPr>
          <w:rFonts w:cs="Times New Roman"/>
          <w:sz w:val="20"/>
          <w:szCs w:val="20"/>
          <w:lang w:val="en-US"/>
        </w:rPr>
        <w:t>A</w:t>
      </w:r>
      <w:r>
        <w:rPr>
          <w:rFonts w:cs="Times New Roman"/>
          <w:sz w:val="20"/>
          <w:szCs w:val="20"/>
        </w:rPr>
        <w:t xml:space="preserve"> (ΕΣ Τμ. </w:t>
      </w:r>
      <w:r>
        <w:rPr>
          <w:rFonts w:cs="Times New Roman"/>
          <w:sz w:val="20"/>
          <w:szCs w:val="20"/>
          <w:lang w:val="en-US"/>
        </w:rPr>
        <w:t>VII</w:t>
      </w:r>
      <w:r>
        <w:rPr>
          <w:rFonts w:cs="Times New Roman"/>
          <w:sz w:val="20"/>
          <w:szCs w:val="20"/>
        </w:rPr>
        <w:t xml:space="preserve"> 257/2010) και των λογαριασμών της ΔΕΗ και του ΟΤΕ κλπ.</w:t>
      </w:r>
    </w:p>
    <w:p w:rsidR="007322CB" w:rsidRDefault="007322CB" w:rsidP="007322CB">
      <w:pPr>
        <w:pStyle w:val="Standard"/>
        <w:jc w:val="both"/>
        <w:rPr>
          <w:rFonts w:cs="Times New Roman"/>
          <w:sz w:val="20"/>
          <w:szCs w:val="20"/>
        </w:rPr>
      </w:pPr>
    </w:p>
    <w:p w:rsidR="007322CB" w:rsidRDefault="007322CB" w:rsidP="007322CB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Της απόφασης της οικονομικής επιτροπής για την έκδοση του εντάλματος προπληρωμής πρέπει να προηγείται η τυχόν απαιτούμενη απόφαση του Δημοτικού Συμβουλίου ή του Δημάρχου κατά περίπτωση.</w:t>
      </w:r>
    </w:p>
    <w:p w:rsidR="007322CB" w:rsidRDefault="007322CB" w:rsidP="007322CB">
      <w:pPr>
        <w:pStyle w:val="Standard"/>
        <w:jc w:val="both"/>
        <w:rPr>
          <w:rFonts w:cs="Times New Roman"/>
          <w:sz w:val="20"/>
          <w:szCs w:val="20"/>
        </w:rPr>
      </w:pPr>
    </w:p>
    <w:p w:rsidR="0089490E" w:rsidRDefault="0089490E" w:rsidP="007322CB">
      <w:pPr>
        <w:pStyle w:val="Standard"/>
        <w:jc w:val="both"/>
        <w:rPr>
          <w:rFonts w:cs="Times New Roman"/>
          <w:sz w:val="20"/>
          <w:szCs w:val="20"/>
        </w:rPr>
      </w:pPr>
    </w:p>
    <w:p w:rsidR="007322CB" w:rsidRDefault="007322CB" w:rsidP="007322CB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Σύμφωνα με τα παραπάνω εισηγούμαστε την έγκριση  για τον καθορισμό των παρακάτω Κ.Α.Ε. στους οποίους προβλέπεται η έκδοση χρηματικών ενταλμάτων προπληρωμής το οικονομικό έτος 202</w:t>
      </w:r>
      <w:r w:rsidR="00706D28" w:rsidRPr="00706D28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>, σύμφωνα με τη νόμιμα προβλεπόμενη διαδικασία:</w:t>
      </w:r>
    </w:p>
    <w:p w:rsidR="007322CB" w:rsidRDefault="007322CB" w:rsidP="007322CB">
      <w:pPr>
        <w:pStyle w:val="Standard"/>
        <w:jc w:val="both"/>
        <w:rPr>
          <w:rFonts w:cs="Times New Roman"/>
          <w:sz w:val="20"/>
          <w:szCs w:val="20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843"/>
        <w:gridCol w:w="6378"/>
      </w:tblGrid>
      <w:tr w:rsidR="007322CB" w:rsidTr="00A94AEC">
        <w:tc>
          <w:tcPr>
            <w:tcW w:w="9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22CB" w:rsidRDefault="007322CB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ΧΡΗΜΑΤΙΚΑ ΕΝΤΑΛΜΑΤΑ ΠΡΟΠΛΗΡΩΜΗΣ</w:t>
            </w:r>
          </w:p>
        </w:tc>
      </w:tr>
      <w:tr w:rsidR="007322CB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22CB" w:rsidRDefault="007322CB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22CB" w:rsidRDefault="007322CB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ΚΩΔΙΚΟΣ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22CB" w:rsidRDefault="007322CB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ΠΕΡΙΓΡΑΦΗ</w:t>
            </w:r>
          </w:p>
        </w:tc>
      </w:tr>
      <w:tr w:rsidR="007322CB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22CB" w:rsidRDefault="007322CB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22CB" w:rsidRDefault="007322CB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00.6073.0002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22CB" w:rsidRDefault="007322CB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Συμμετοχή προσωπικού σε σεμινάρια και συνέδρια</w:t>
            </w:r>
          </w:p>
          <w:p w:rsidR="0089490E" w:rsidRDefault="0089490E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22CB" w:rsidTr="0089490E">
        <w:trPr>
          <w:trHeight w:val="328"/>
        </w:trPr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90E" w:rsidRPr="0089490E" w:rsidRDefault="0089490E" w:rsidP="0089490E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22CB" w:rsidRDefault="007322CB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00.6073.0003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22CB" w:rsidRDefault="007322CB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Συμμετοχή Γενικού Γραμματέα &amp; Ειδικών Συμβούλων σε σεμινάρια</w:t>
            </w:r>
          </w:p>
        </w:tc>
      </w:tr>
      <w:tr w:rsidR="007322CB" w:rsidTr="00414E21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2CB" w:rsidRPr="0089490E" w:rsidRDefault="0089490E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22CB" w:rsidRDefault="007322CB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00.6221.0001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22CB" w:rsidRDefault="007322CB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Ταχυδρομικά Τέλη</w:t>
            </w:r>
          </w:p>
        </w:tc>
      </w:tr>
      <w:tr w:rsidR="007322CB" w:rsidTr="00414E21">
        <w:trPr>
          <w:trHeight w:val="327"/>
        </w:trPr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2CB" w:rsidRPr="0089490E" w:rsidRDefault="0089490E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22CB" w:rsidRDefault="007322CB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00.6421.0001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22CB" w:rsidRDefault="007322CB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Οδοιπορικά έξοδα και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εποζημίωση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αιρετών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εσωτ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-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εξωτ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7322CB" w:rsidTr="00414E21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2CB" w:rsidRPr="0089490E" w:rsidRDefault="0089490E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22CB" w:rsidRDefault="007322CB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00.6423.0001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22CB" w:rsidRDefault="007322CB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Οδοιπορικά έξοδα και αποζημίωση Γ.Γ. , Ειδικών Συμβούλων &amp; συνεργατών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εσωτ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-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εξωτ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7322CB" w:rsidTr="00414E21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2CB" w:rsidRPr="0089490E" w:rsidRDefault="0089490E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22CB" w:rsidRDefault="007322CB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00.6423.0002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22CB" w:rsidRDefault="007322CB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Οδοιπορικά έξοδα και αποζημίωση λοιπών</w:t>
            </w:r>
          </w:p>
          <w:p w:rsidR="0089490E" w:rsidRDefault="0089490E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322CB" w:rsidTr="00414E21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2CB" w:rsidRPr="0089490E" w:rsidRDefault="0089490E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22CB" w:rsidRDefault="007322CB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00.6423.0003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22CB" w:rsidRDefault="007322CB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Ημερήσια αποζημίωση Δημοτικών Συμβούλων</w:t>
            </w:r>
          </w:p>
        </w:tc>
      </w:tr>
      <w:tr w:rsidR="007322CB" w:rsidTr="00414E21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2CB" w:rsidRPr="0089490E" w:rsidRDefault="0089490E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22CB" w:rsidRDefault="007322CB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00.6444.0001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22CB" w:rsidRDefault="007322CB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Δαπάνες για το  πρόγραμμα  της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Ευρωπαικής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Ενωσης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με τίτλο "Αδελφοποίηση - CERV-2022-CITIZENS-TOWN-TT"</w:t>
            </w:r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Pr="005015A0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Pr="00A94AEC" w:rsidRDefault="00A94AEC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00.6474.0004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Default="00A94AEC" w:rsidP="00A94AEC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 w:rsidRPr="00E32D63">
              <w:rPr>
                <w:rFonts w:cs="Times New Roman"/>
                <w:sz w:val="20"/>
                <w:szCs w:val="20"/>
              </w:rPr>
              <w:t>Δαπάν</w:t>
            </w:r>
            <w:r>
              <w:rPr>
                <w:rFonts w:cs="Times New Roman"/>
                <w:sz w:val="20"/>
                <w:szCs w:val="20"/>
              </w:rPr>
              <w:t>ες για το πρόγραμμα  της Ευρωπαϊ</w:t>
            </w:r>
            <w:r w:rsidRPr="00E32D63">
              <w:rPr>
                <w:rFonts w:cs="Times New Roman"/>
                <w:sz w:val="20"/>
                <w:szCs w:val="20"/>
              </w:rPr>
              <w:t xml:space="preserve">κής </w:t>
            </w:r>
            <w:proofErr w:type="spellStart"/>
            <w:r>
              <w:rPr>
                <w:rFonts w:cs="Times New Roman"/>
                <w:sz w:val="20"/>
                <w:szCs w:val="20"/>
              </w:rPr>
              <w:t>΄</w:t>
            </w:r>
            <w:r w:rsidRPr="00E32D63">
              <w:rPr>
                <w:rFonts w:cs="Times New Roman"/>
                <w:sz w:val="20"/>
                <w:szCs w:val="20"/>
              </w:rPr>
              <w:t>Ενωσης</w:t>
            </w:r>
            <w:proofErr w:type="spellEnd"/>
            <w:r w:rsidRPr="00E32D63">
              <w:rPr>
                <w:rFonts w:cs="Times New Roman"/>
                <w:sz w:val="20"/>
                <w:szCs w:val="20"/>
              </w:rPr>
              <w:t xml:space="preserve"> με τίτλο "Ευρωπαίοι Τοπικοί Πολίτες - CERV-2023-CITIZENS-TOWN-NT"</w:t>
            </w:r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Pr="00A94AEC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00.6492.0002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Δικαστικά έξοδα &amp; έξοδα εκτέλεσης  δικαστικών αποφάσεων ή συμβιβαστικών πράξεων, έξοδα παράστασης σε συμβόλαια ΝΣ κλπ</w:t>
            </w:r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Pr="005015A0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00.6494.0001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Εξοδα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μεταγραφής συμβολαίων λήψεως αντιγράφων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συμβολαίων,πισ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κων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κλπ</w:t>
            </w:r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Pr="005015A0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00.6495.0001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Λοιπές δαπάνες γενικής φύσεως</w:t>
            </w:r>
          </w:p>
        </w:tc>
      </w:tr>
      <w:tr w:rsidR="00416784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784" w:rsidRPr="0089490E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784" w:rsidRPr="006A7DBF" w:rsidRDefault="00416784" w:rsidP="006A7DBF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7DBF">
              <w:rPr>
                <w:rFonts w:cs="Times New Roman"/>
                <w:sz w:val="20"/>
                <w:szCs w:val="20"/>
              </w:rPr>
              <w:t>00.6733</w:t>
            </w:r>
            <w:r w:rsidR="006A7DBF" w:rsidRPr="006A7DBF">
              <w:rPr>
                <w:rFonts w:cs="Times New Roman"/>
                <w:sz w:val="20"/>
                <w:szCs w:val="20"/>
                <w:lang w:val="en-US"/>
              </w:rPr>
              <w:t>.0006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784" w:rsidRPr="006A7DBF" w:rsidRDefault="006A7DBF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 w:rsidRPr="006A7DBF">
              <w:rPr>
                <w:rFonts w:cs="Times New Roman"/>
                <w:sz w:val="20"/>
                <w:szCs w:val="20"/>
              </w:rPr>
              <w:t>Καταβολή οικονομικού βοηθήματος σε οικονομικά ευάλωτους κατοίκους του Δήμου Καλλιθέας περιόδου ΠΑΣΧΑ 2025</w:t>
            </w:r>
          </w:p>
        </w:tc>
      </w:tr>
      <w:tr w:rsidR="00416784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784" w:rsidRPr="006A7DBF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784" w:rsidRPr="006A7DBF" w:rsidRDefault="00416784" w:rsidP="006A7DBF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7DBF">
              <w:rPr>
                <w:rFonts w:cs="Times New Roman"/>
                <w:sz w:val="20"/>
                <w:szCs w:val="20"/>
              </w:rPr>
              <w:t>00.6733</w:t>
            </w:r>
            <w:r w:rsidR="006A7DBF" w:rsidRPr="006A7DBF">
              <w:rPr>
                <w:rFonts w:cs="Times New Roman"/>
                <w:sz w:val="20"/>
                <w:szCs w:val="20"/>
                <w:lang w:val="en-US"/>
              </w:rPr>
              <w:t>.0007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784" w:rsidRPr="006A7DBF" w:rsidRDefault="006A7DBF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 w:rsidRPr="006A7DBF">
              <w:rPr>
                <w:rFonts w:cs="Times New Roman"/>
                <w:sz w:val="20"/>
                <w:szCs w:val="20"/>
              </w:rPr>
              <w:t>Καταβολή οικονομικού βοηθήματος σε οικονομικά ευάλωτους κατοίκους του Δήμου Καλλιθέας περιόδου ΧΡΙΣΤΟΥΓΕΝΝΩΝ 2025</w:t>
            </w:r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Pr="006A7DBF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00.8114.0001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Φόροι - τέλη</w:t>
            </w:r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Pr="0089490E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10.6279.0003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Δαπάνες για ηλεκτροδοτήσεις, επαυξήσεις, νέες παροχές Δημοτικών κτιρίων</w:t>
            </w:r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Pr="005015A0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10.6279.0005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Δαπάνες για </w:t>
            </w:r>
            <w:proofErr w:type="spellStart"/>
            <w:r>
              <w:rPr>
                <w:rFonts w:cs="Times New Roman"/>
                <w:sz w:val="20"/>
                <w:szCs w:val="20"/>
              </w:rPr>
              <w:t>ηλεκτροδοτήσεις,επαυξήσεις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,νέες παροχές </w:t>
            </w:r>
            <w:proofErr w:type="spellStart"/>
            <w:r>
              <w:rPr>
                <w:rFonts w:cs="Times New Roman"/>
                <w:sz w:val="20"/>
                <w:szCs w:val="20"/>
              </w:rPr>
              <w:t>Δημ</w:t>
            </w:r>
            <w:proofErr w:type="spellEnd"/>
            <w:r>
              <w:rPr>
                <w:rFonts w:cs="Times New Roman"/>
                <w:sz w:val="20"/>
                <w:szCs w:val="20"/>
              </w:rPr>
              <w:t>. κτιρίων</w:t>
            </w:r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Pr="005015A0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10.6422.0002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Ημερήσια αποζημίωση &amp; έξοδα κίνησης υπαλλήλων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εσωτ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-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εξωτ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Pr="005015A0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10.6422.0003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Οδοιπορικά κλητήρων και καθαριστριών του Δήμου</w:t>
            </w:r>
          </w:p>
        </w:tc>
      </w:tr>
      <w:tr w:rsidR="00BF64AD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4AD" w:rsidRPr="005015A0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4AD" w:rsidRPr="00BF64AD" w:rsidRDefault="00BF64AD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15.6251.0002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4AD" w:rsidRPr="005015A0" w:rsidRDefault="00BF64AD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 w:rsidRPr="00BF64AD">
              <w:rPr>
                <w:rFonts w:cs="Times New Roman"/>
                <w:sz w:val="20"/>
                <w:szCs w:val="20"/>
              </w:rPr>
              <w:t>Ασφάλιστρα ακινήτων (Πρώην ΟΠΑΑ)</w:t>
            </w:r>
          </w:p>
        </w:tc>
      </w:tr>
      <w:tr w:rsidR="005015A0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15A0" w:rsidRPr="005015A0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15A0" w:rsidRPr="005015A0" w:rsidRDefault="005015A0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15.6255.0002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15A0" w:rsidRDefault="005015A0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 w:rsidRPr="005015A0">
              <w:rPr>
                <w:rFonts w:cs="Times New Roman"/>
                <w:sz w:val="20"/>
                <w:szCs w:val="20"/>
              </w:rPr>
              <w:t>Ασφάλιστρα αστικής ευθύνης (Πρώην ΟΠΑΑ)</w:t>
            </w:r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Pr="005015A0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15.6413.0001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Μεταφορές μελών (χορωδιών) Δημοτικού Ωδείου για την συμμετοχή τους σε φεστιβάλ και εκδηλώσεις</w:t>
            </w:r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Pr="005015A0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15.6422.0001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Οδοιπορικά υπαλλήλων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γρ</w:t>
            </w:r>
            <w:proofErr w:type="spellEnd"/>
            <w:r>
              <w:rPr>
                <w:rFonts w:cs="Times New Roman"/>
                <w:sz w:val="20"/>
                <w:szCs w:val="20"/>
              </w:rPr>
              <w:t>. πρόνοιας</w:t>
            </w:r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Pr="0089490E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15.6422.0002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Οδοιπορικά υπαλλήλων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γρ</w:t>
            </w:r>
            <w:proofErr w:type="spellEnd"/>
            <w:r>
              <w:rPr>
                <w:rFonts w:cs="Times New Roman"/>
                <w:sz w:val="20"/>
                <w:szCs w:val="20"/>
              </w:rPr>
              <w:t>. πρόνοιας</w:t>
            </w:r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15.6422.0003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Οδοιπορικά  υπαλλήλων του ΒΟΗΘΕΙΑ ΣΤΟ ΣΠΙΤΙ (ετήσια ενιαία κάρτα Μέσων Μαζικής Κυκλοφορίας)</w:t>
            </w:r>
          </w:p>
        </w:tc>
      </w:tr>
      <w:tr w:rsidR="00781042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042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042" w:rsidRDefault="00781042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15.6422.0004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042" w:rsidRDefault="00781042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 w:rsidRPr="00801D36">
              <w:rPr>
                <w:rFonts w:cs="Times New Roman"/>
                <w:sz w:val="20"/>
                <w:szCs w:val="20"/>
              </w:rPr>
              <w:t>Οδοιπορικά  υπαλ</w:t>
            </w:r>
            <w:r>
              <w:rPr>
                <w:rFonts w:cs="Times New Roman"/>
                <w:sz w:val="20"/>
                <w:szCs w:val="20"/>
              </w:rPr>
              <w:t>λ</w:t>
            </w:r>
            <w:r w:rsidRPr="00801D36">
              <w:rPr>
                <w:rFonts w:cs="Times New Roman"/>
                <w:sz w:val="20"/>
                <w:szCs w:val="20"/>
              </w:rPr>
              <w:t>ήλων Μονάδας Κοινωνικής Μέρ</w:t>
            </w:r>
            <w:r>
              <w:rPr>
                <w:rFonts w:cs="Times New Roman"/>
                <w:sz w:val="20"/>
                <w:szCs w:val="20"/>
              </w:rPr>
              <w:t>ι</w:t>
            </w:r>
            <w:r w:rsidRPr="00801D36">
              <w:rPr>
                <w:rFonts w:cs="Times New Roman"/>
                <w:sz w:val="20"/>
                <w:szCs w:val="20"/>
              </w:rPr>
              <w:t>μνας πρώην ΔΗΚΕΚ (ετήσια ενιαία κάρτα Μέσων Μαζικής Κυκλοφορίας)</w:t>
            </w:r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F87C3B" w:rsidP="00F87C3B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4E21">
              <w:rPr>
                <w:rFonts w:cs="Times New Roman"/>
                <w:sz w:val="20"/>
                <w:szCs w:val="20"/>
              </w:rPr>
              <w:t>15.6422.</w:t>
            </w:r>
            <w:r w:rsidRPr="00414E21">
              <w:rPr>
                <w:rFonts w:cs="Times New Roman"/>
                <w:sz w:val="20"/>
                <w:szCs w:val="20"/>
                <w:lang w:val="en-US"/>
              </w:rPr>
              <w:t>0005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Οδοιπορικά εθελοντριών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Υγειον</w:t>
            </w:r>
            <w:proofErr w:type="spellEnd"/>
            <w:r>
              <w:rPr>
                <w:rFonts w:cs="Times New Roman"/>
                <w:sz w:val="20"/>
                <w:szCs w:val="20"/>
              </w:rPr>
              <w:t>. Σταθμού</w:t>
            </w:r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20.6117.0002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Αδειοδότηση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συχνότητας </w:t>
            </w:r>
            <w:proofErr w:type="spellStart"/>
            <w:r>
              <w:rPr>
                <w:rFonts w:cs="Times New Roman"/>
                <w:sz w:val="20"/>
                <w:szCs w:val="20"/>
              </w:rPr>
              <w:t>ραδιοδικτύου</w:t>
            </w:r>
            <w:proofErr w:type="spellEnd"/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20.6253.0001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Δαπάνη ασφαλίστρων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αυτ</w:t>
            </w:r>
            <w:proofErr w:type="spellEnd"/>
            <w:r>
              <w:rPr>
                <w:rFonts w:cs="Times New Roman"/>
                <w:sz w:val="20"/>
                <w:szCs w:val="20"/>
              </w:rPr>
              <w:t>/των καθ/τας &amp; ηλεκτροφωτισμού</w:t>
            </w:r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20.6321.0001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Τέλη κυκλοφορίας επιβατικών αυτοκινήτων</w:t>
            </w:r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20.6322.0001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Τέλη κυκλοφορίας φορτηγών αυτοκινήτων</w:t>
            </w:r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20.6323.0001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Τέλη  κυκλοφορίας-χρήσης τρικύκλων  &amp;  δικύκλων</w:t>
            </w:r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20.6323.0002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Λοιπά τέλη κυκλοφορίας – χρήσης </w:t>
            </w:r>
            <w:proofErr w:type="spellStart"/>
            <w:r>
              <w:rPr>
                <w:rFonts w:cs="Times New Roman"/>
                <w:sz w:val="20"/>
                <w:szCs w:val="20"/>
              </w:rPr>
              <w:t>μηχ</w:t>
            </w:r>
            <w:proofErr w:type="spellEnd"/>
            <w:r>
              <w:rPr>
                <w:rFonts w:cs="Times New Roman"/>
                <w:sz w:val="20"/>
                <w:szCs w:val="20"/>
              </w:rPr>
              <w:t>/των</w:t>
            </w:r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34.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20.6323.0003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Λοιπά τέλη - παραβάσεις ΚΟΚ</w:t>
            </w:r>
          </w:p>
        </w:tc>
      </w:tr>
      <w:tr w:rsidR="00A94AEC" w:rsidTr="00A94AEC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AEC" w:rsidRDefault="0089490E" w:rsidP="00A94AE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C57090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4E21">
              <w:rPr>
                <w:rFonts w:cs="Times New Roman"/>
                <w:sz w:val="20"/>
                <w:szCs w:val="20"/>
              </w:rPr>
              <w:t>20.</w:t>
            </w:r>
            <w:r w:rsidR="00C57090" w:rsidRPr="00414E21">
              <w:rPr>
                <w:rFonts w:cs="Times New Roman"/>
                <w:sz w:val="20"/>
                <w:szCs w:val="20"/>
                <w:lang w:val="en-US"/>
              </w:rPr>
              <w:t>6263.0013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4AEC" w:rsidRDefault="00A94AEC" w:rsidP="00A94AEC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Παράβολα ΚΤΕΟ</w:t>
            </w:r>
          </w:p>
        </w:tc>
      </w:tr>
      <w:tr w:rsidR="00781042" w:rsidTr="00A94AEC">
        <w:trPr>
          <w:trHeight w:val="299"/>
        </w:trPr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042" w:rsidRDefault="0089490E" w:rsidP="00781042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36.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042" w:rsidRPr="00781042" w:rsidRDefault="00781042" w:rsidP="00781042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20.6699.0015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042" w:rsidRPr="004D374B" w:rsidRDefault="00781042" w:rsidP="00781042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 w:rsidRPr="004D374B">
              <w:rPr>
                <w:rFonts w:cs="Times New Roman"/>
                <w:sz w:val="20"/>
                <w:szCs w:val="20"/>
              </w:rPr>
              <w:t xml:space="preserve">Προμήθεια και εγκατάσταση </w:t>
            </w:r>
            <w:r w:rsidRPr="004D374B">
              <w:rPr>
                <w:rFonts w:cs="Times New Roman"/>
                <w:sz w:val="20"/>
                <w:szCs w:val="20"/>
                <w:lang w:val="en-US"/>
              </w:rPr>
              <w:t>pillar</w:t>
            </w:r>
            <w:r w:rsidRPr="004D374B">
              <w:rPr>
                <w:rFonts w:cs="Times New Roman"/>
                <w:sz w:val="20"/>
                <w:szCs w:val="20"/>
              </w:rPr>
              <w:t xml:space="preserve"> και μετρητών ηλεκτρικού ρεύματος</w:t>
            </w:r>
          </w:p>
        </w:tc>
      </w:tr>
      <w:tr w:rsidR="00781042" w:rsidTr="00A94AEC">
        <w:trPr>
          <w:trHeight w:val="299"/>
        </w:trPr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042" w:rsidRDefault="0089490E" w:rsidP="00781042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37.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042" w:rsidRDefault="00781042" w:rsidP="00781042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30.6112.0011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042" w:rsidRDefault="00781042" w:rsidP="00781042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Πληρωμή ανταποδοτικών τελών στο ΤΕΕ για έκδοση αδειών εργασιών μικρής κλίμακας</w:t>
            </w:r>
          </w:p>
        </w:tc>
      </w:tr>
      <w:tr w:rsidR="00781042" w:rsidTr="00A94AEC">
        <w:trPr>
          <w:trHeight w:val="299"/>
        </w:trPr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042" w:rsidRDefault="0089490E" w:rsidP="00781042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38.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042" w:rsidRDefault="00781042" w:rsidP="00781042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30.6251.0001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042" w:rsidRDefault="00781042" w:rsidP="00781042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Ασφάλιση πυρός Κεντρικής αποθήκης στην Π. Τσαλδάρη 329</w:t>
            </w:r>
          </w:p>
        </w:tc>
      </w:tr>
      <w:tr w:rsidR="00781042" w:rsidTr="00A94AEC">
        <w:trPr>
          <w:trHeight w:val="475"/>
        </w:trPr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042" w:rsidRDefault="0089490E" w:rsidP="00781042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39.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042" w:rsidRDefault="00781042" w:rsidP="00781042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35.7425.0003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042" w:rsidRDefault="00781042" w:rsidP="00781042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Ετήσια χορήγηση δικαιώματος  χρήσης ραδιοσυχνοτήτων για τη νόμιμη λειτουργία του αυτόματου συστήματος άρδευσης</w:t>
            </w:r>
          </w:p>
        </w:tc>
      </w:tr>
    </w:tbl>
    <w:p w:rsidR="007322CB" w:rsidRDefault="007322CB" w:rsidP="007322CB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7322CB" w:rsidRDefault="007322CB" w:rsidP="007322CB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B83F30" w:rsidRDefault="00B83F30" w:rsidP="007322CB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B83F30" w:rsidRDefault="00B83F30" w:rsidP="007322CB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B83F30" w:rsidRDefault="00B83F30" w:rsidP="007322CB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7322CB" w:rsidRDefault="007322CB" w:rsidP="007322CB">
      <w:pPr>
        <w:pStyle w:val="Standard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b/>
          <w:bCs/>
          <w:sz w:val="20"/>
          <w:szCs w:val="20"/>
          <w:u w:val="single"/>
        </w:rPr>
        <w:t>Εσωτ</w:t>
      </w:r>
      <w:proofErr w:type="spellEnd"/>
      <w:r>
        <w:rPr>
          <w:rFonts w:cs="Times New Roman"/>
          <w:b/>
          <w:bCs/>
          <w:sz w:val="20"/>
          <w:szCs w:val="20"/>
          <w:u w:val="single"/>
        </w:rPr>
        <w:t>.  Διανομή</w:t>
      </w:r>
    </w:p>
    <w:p w:rsidR="007322CB" w:rsidRDefault="007322CB" w:rsidP="007322CB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Γρ</w:t>
      </w:r>
      <w:proofErr w:type="spellEnd"/>
      <w:r>
        <w:rPr>
          <w:rFonts w:cs="Times New Roman"/>
          <w:b/>
          <w:bCs/>
          <w:sz w:val="20"/>
          <w:szCs w:val="20"/>
        </w:rPr>
        <w:t>. Δημάρχου                                                                                   Ο  ΑΝΤΙΔΗΜΑΡΧΟΣ</w:t>
      </w:r>
    </w:p>
    <w:p w:rsidR="007322CB" w:rsidRDefault="007322CB" w:rsidP="007322CB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Γρ</w:t>
      </w:r>
      <w:proofErr w:type="spellEnd"/>
      <w:r>
        <w:rPr>
          <w:rFonts w:cs="Times New Roman"/>
          <w:b/>
          <w:bCs/>
          <w:sz w:val="20"/>
          <w:szCs w:val="20"/>
        </w:rPr>
        <w:t>. Αντιδημάρχου (κ. Ηλιάδη Νικολάου)</w:t>
      </w:r>
    </w:p>
    <w:p w:rsidR="007322CB" w:rsidRDefault="007322CB" w:rsidP="007322CB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Γρ</w:t>
      </w:r>
      <w:proofErr w:type="spellEnd"/>
      <w:r>
        <w:rPr>
          <w:rFonts w:cs="Times New Roman"/>
          <w:b/>
          <w:bCs/>
          <w:sz w:val="20"/>
          <w:szCs w:val="20"/>
        </w:rPr>
        <w:t>. Γενικού Γραμματέα</w:t>
      </w:r>
    </w:p>
    <w:p w:rsidR="007322CB" w:rsidRDefault="007322CB" w:rsidP="007322CB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-</w:t>
      </w:r>
      <w:r w:rsidR="00B83F30" w:rsidRPr="00B83F30">
        <w:rPr>
          <w:rFonts w:cs="Times New Roman"/>
          <w:b/>
          <w:bCs/>
          <w:sz w:val="20"/>
          <w:szCs w:val="20"/>
        </w:rPr>
        <w:t xml:space="preserve"> </w:t>
      </w:r>
      <w:r w:rsidR="00B83F30">
        <w:rPr>
          <w:rFonts w:cs="Times New Roman"/>
          <w:b/>
          <w:bCs/>
          <w:sz w:val="20"/>
          <w:szCs w:val="20"/>
        </w:rPr>
        <w:t xml:space="preserve">Τμ. </w:t>
      </w:r>
      <w:proofErr w:type="spellStart"/>
      <w:r w:rsidR="00B83F30">
        <w:rPr>
          <w:rFonts w:cs="Times New Roman"/>
          <w:b/>
          <w:bCs/>
          <w:sz w:val="20"/>
          <w:szCs w:val="20"/>
        </w:rPr>
        <w:t>Προϋπ</w:t>
      </w:r>
      <w:proofErr w:type="spellEnd"/>
      <w:r w:rsidR="00B83F30">
        <w:rPr>
          <w:rFonts w:cs="Times New Roman"/>
          <w:b/>
          <w:bCs/>
          <w:sz w:val="20"/>
          <w:szCs w:val="20"/>
        </w:rPr>
        <w:t>/</w:t>
      </w:r>
      <w:proofErr w:type="spellStart"/>
      <w:r w:rsidR="00B83F30">
        <w:rPr>
          <w:rFonts w:cs="Times New Roman"/>
          <w:b/>
          <w:bCs/>
          <w:sz w:val="20"/>
          <w:szCs w:val="20"/>
        </w:rPr>
        <w:t>σμού</w:t>
      </w:r>
      <w:proofErr w:type="spellEnd"/>
      <w:r w:rsidR="00B83F30">
        <w:rPr>
          <w:rFonts w:cs="Times New Roman"/>
          <w:b/>
          <w:bCs/>
          <w:sz w:val="20"/>
          <w:szCs w:val="20"/>
        </w:rPr>
        <w:t xml:space="preserve"> και εκκαθάρισης δαπανών</w:t>
      </w:r>
    </w:p>
    <w:p w:rsidR="007322CB" w:rsidRDefault="00B83F30" w:rsidP="007322CB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                                                                      </w:t>
      </w:r>
      <w:r w:rsidR="007322CB">
        <w:rPr>
          <w:rFonts w:cs="Times New Roman"/>
          <w:b/>
          <w:bCs/>
          <w:sz w:val="20"/>
          <w:szCs w:val="20"/>
        </w:rPr>
        <w:t xml:space="preserve">                               ΗΛΙΑΔΗΣ  ΝΙΚΟΛΑΟΣ</w:t>
      </w:r>
    </w:p>
    <w:p w:rsidR="0000519B" w:rsidRDefault="0000519B"/>
    <w:sectPr w:rsidR="000051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CB"/>
    <w:rsid w:val="0000519B"/>
    <w:rsid w:val="00201D5C"/>
    <w:rsid w:val="00414E21"/>
    <w:rsid w:val="00416784"/>
    <w:rsid w:val="005015A0"/>
    <w:rsid w:val="006A7DBF"/>
    <w:rsid w:val="00706D28"/>
    <w:rsid w:val="007322CB"/>
    <w:rsid w:val="00781042"/>
    <w:rsid w:val="0089490E"/>
    <w:rsid w:val="009A4D77"/>
    <w:rsid w:val="00A94AEC"/>
    <w:rsid w:val="00B83F30"/>
    <w:rsid w:val="00BF64AD"/>
    <w:rsid w:val="00C57090"/>
    <w:rsid w:val="00DC1444"/>
    <w:rsid w:val="00F8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322CB"/>
    <w:rPr>
      <w:color w:val="0000FF"/>
      <w:u w:val="single"/>
    </w:rPr>
  </w:style>
  <w:style w:type="paragraph" w:customStyle="1" w:styleId="Standard">
    <w:name w:val="Standard"/>
    <w:rsid w:val="007322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322CB"/>
    <w:pPr>
      <w:suppressLineNumbers/>
    </w:pPr>
  </w:style>
  <w:style w:type="paragraph" w:styleId="a3">
    <w:name w:val="Balloon Text"/>
    <w:basedOn w:val="a"/>
    <w:link w:val="Char"/>
    <w:uiPriority w:val="99"/>
    <w:semiHidden/>
    <w:unhideWhenUsed/>
    <w:rsid w:val="00414E21"/>
    <w:rPr>
      <w:rFonts w:ascii="Segoe UI" w:hAnsi="Segoe UI"/>
      <w:sz w:val="18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4E21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322CB"/>
    <w:rPr>
      <w:color w:val="0000FF"/>
      <w:u w:val="single"/>
    </w:rPr>
  </w:style>
  <w:style w:type="paragraph" w:customStyle="1" w:styleId="Standard">
    <w:name w:val="Standard"/>
    <w:rsid w:val="007322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322CB"/>
    <w:pPr>
      <w:suppressLineNumbers/>
    </w:pPr>
  </w:style>
  <w:style w:type="paragraph" w:styleId="a3">
    <w:name w:val="Balloon Text"/>
    <w:basedOn w:val="a"/>
    <w:link w:val="Char"/>
    <w:uiPriority w:val="99"/>
    <w:semiHidden/>
    <w:unhideWhenUsed/>
    <w:rsid w:val="00414E21"/>
    <w:rPr>
      <w:rFonts w:ascii="Segoe UI" w:hAnsi="Segoe UI"/>
      <w:sz w:val="18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4E21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drakou@kallithea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886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ΙΣΙΔΩΡΑ ΚΩΝΣΤΑΝΤΑΡΑ</cp:lastModifiedBy>
  <cp:revision>16</cp:revision>
  <cp:lastPrinted>2024-10-23T07:57:00Z</cp:lastPrinted>
  <dcterms:created xsi:type="dcterms:W3CDTF">2024-09-10T05:05:00Z</dcterms:created>
  <dcterms:modified xsi:type="dcterms:W3CDTF">2025-01-09T07:20:00Z</dcterms:modified>
</cp:coreProperties>
</file>