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F37" w:rsidRPr="009D2F37" w:rsidRDefault="009D2F37" w:rsidP="009D2F37">
      <w:pPr>
        <w:spacing w:after="0" w:line="240" w:lineRule="auto"/>
        <w:rPr>
          <w:rFonts w:ascii="Arial" w:eastAsia="Times New Roman" w:hAnsi="Arial" w:cs="Arial"/>
          <w:sz w:val="24"/>
          <w:szCs w:val="24"/>
          <w:lang w:eastAsia="el-GR"/>
        </w:rPr>
      </w:pPr>
      <w:r w:rsidRPr="009D2F37">
        <w:rPr>
          <w:rFonts w:ascii="Arial" w:eastAsia="Times New Roman" w:hAnsi="Arial" w:cs="Arial"/>
          <w:b/>
          <w:i/>
          <w:noProof/>
          <w:sz w:val="24"/>
          <w:szCs w:val="24"/>
          <w:lang w:eastAsia="el-GR"/>
        </w:rPr>
        <w:drawing>
          <wp:inline distT="0" distB="0" distL="0" distR="0">
            <wp:extent cx="1253490" cy="832485"/>
            <wp:effectExtent l="0" t="0" r="3810" b="571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3490" cy="832485"/>
                    </a:xfrm>
                    <a:prstGeom prst="rect">
                      <a:avLst/>
                    </a:prstGeom>
                    <a:noFill/>
                    <a:ln>
                      <a:noFill/>
                    </a:ln>
                  </pic:spPr>
                </pic:pic>
              </a:graphicData>
            </a:graphic>
          </wp:inline>
        </w:drawing>
      </w:r>
    </w:p>
    <w:p w:rsidR="009D2F37" w:rsidRPr="009D2F37" w:rsidRDefault="009D2F37" w:rsidP="009D2F37">
      <w:pPr>
        <w:spacing w:after="0" w:line="240" w:lineRule="auto"/>
        <w:rPr>
          <w:rFonts w:ascii="Arial" w:eastAsia="Times New Roman" w:hAnsi="Arial" w:cs="Arial"/>
          <w:sz w:val="24"/>
          <w:szCs w:val="24"/>
          <w:lang w:eastAsia="el-GR"/>
        </w:rPr>
      </w:pPr>
      <w:r w:rsidRPr="009D2F37">
        <w:rPr>
          <w:rFonts w:ascii="Arial" w:eastAsia="Times New Roman" w:hAnsi="Arial" w:cs="Arial"/>
          <w:sz w:val="24"/>
          <w:szCs w:val="24"/>
          <w:lang w:eastAsia="el-GR"/>
        </w:rPr>
        <w:t>ΕΛΛΗΝΙΚΗ ΔΗΜΟΚΡΑΤΙΑ</w:t>
      </w:r>
      <w:r w:rsidRPr="009D2F37">
        <w:rPr>
          <w:rFonts w:ascii="Arial" w:eastAsia="Times New Roman" w:hAnsi="Arial" w:cs="Arial"/>
          <w:sz w:val="24"/>
          <w:szCs w:val="24"/>
          <w:lang w:eastAsia="el-GR"/>
        </w:rPr>
        <w:tab/>
      </w:r>
      <w:r w:rsidRPr="009D2F37">
        <w:rPr>
          <w:rFonts w:ascii="Arial" w:eastAsia="Times New Roman" w:hAnsi="Arial" w:cs="Arial"/>
          <w:sz w:val="24"/>
          <w:szCs w:val="24"/>
          <w:lang w:eastAsia="el-GR"/>
        </w:rPr>
        <w:tab/>
      </w:r>
      <w:r w:rsidRPr="009D2F37">
        <w:rPr>
          <w:rFonts w:ascii="Arial" w:eastAsia="Times New Roman" w:hAnsi="Arial" w:cs="Arial"/>
          <w:sz w:val="24"/>
          <w:szCs w:val="24"/>
          <w:lang w:eastAsia="el-GR"/>
        </w:rPr>
        <w:tab/>
        <w:t xml:space="preserve">                      </w:t>
      </w:r>
      <w:r w:rsidRPr="009D2F37">
        <w:rPr>
          <w:rFonts w:ascii="Arial" w:eastAsia="Times New Roman" w:hAnsi="Arial" w:cs="Arial"/>
          <w:sz w:val="24"/>
          <w:szCs w:val="24"/>
          <w:lang w:eastAsia="el-GR"/>
        </w:rPr>
        <w:tab/>
        <w:t xml:space="preserve">Καλλιθέα       </w:t>
      </w:r>
      <w:r w:rsidR="00AF6279">
        <w:rPr>
          <w:rFonts w:ascii="Arial" w:eastAsia="Times New Roman" w:hAnsi="Arial" w:cs="Arial"/>
          <w:sz w:val="24"/>
          <w:szCs w:val="24"/>
          <w:lang w:eastAsia="el-GR"/>
        </w:rPr>
        <w:t>05</w:t>
      </w:r>
      <w:r w:rsidRPr="009D2F37">
        <w:rPr>
          <w:rFonts w:ascii="Arial" w:eastAsia="Times New Roman" w:hAnsi="Arial" w:cs="Arial"/>
          <w:sz w:val="24"/>
          <w:szCs w:val="24"/>
          <w:lang w:eastAsia="el-GR"/>
        </w:rPr>
        <w:t>/1</w:t>
      </w:r>
      <w:r w:rsidR="00AF6279">
        <w:rPr>
          <w:rFonts w:ascii="Arial" w:eastAsia="Times New Roman" w:hAnsi="Arial" w:cs="Arial"/>
          <w:sz w:val="24"/>
          <w:szCs w:val="24"/>
          <w:lang w:eastAsia="el-GR"/>
        </w:rPr>
        <w:t>2</w:t>
      </w:r>
      <w:r w:rsidRPr="009D2F37">
        <w:rPr>
          <w:rFonts w:ascii="Arial" w:eastAsia="Times New Roman" w:hAnsi="Arial" w:cs="Arial"/>
          <w:sz w:val="24"/>
          <w:szCs w:val="24"/>
          <w:lang w:eastAsia="el-GR"/>
        </w:rPr>
        <w:t>/2024</w:t>
      </w:r>
    </w:p>
    <w:p w:rsidR="009D2F37" w:rsidRPr="009D2F37" w:rsidRDefault="009D2F37" w:rsidP="009D2F37">
      <w:pPr>
        <w:spacing w:after="0" w:line="240" w:lineRule="auto"/>
        <w:rPr>
          <w:rFonts w:ascii="Arial" w:eastAsia="Times New Roman" w:hAnsi="Arial" w:cs="Arial"/>
          <w:sz w:val="24"/>
          <w:szCs w:val="24"/>
          <w:lang w:eastAsia="el-GR"/>
        </w:rPr>
      </w:pPr>
      <w:r w:rsidRPr="009D2F37">
        <w:rPr>
          <w:rFonts w:ascii="Arial" w:eastAsia="Times New Roman" w:hAnsi="Arial" w:cs="Arial"/>
          <w:sz w:val="24"/>
          <w:szCs w:val="24"/>
          <w:lang w:eastAsia="el-GR"/>
        </w:rPr>
        <w:t>ΝΟΜΟΣ ΑΤΤΙΚΗΣ</w:t>
      </w:r>
    </w:p>
    <w:p w:rsidR="009D2F37" w:rsidRPr="00AC0693" w:rsidRDefault="009D2F37" w:rsidP="009D2F37">
      <w:pPr>
        <w:spacing w:after="0" w:line="240" w:lineRule="auto"/>
        <w:rPr>
          <w:rFonts w:ascii="Arial" w:eastAsia="Times New Roman" w:hAnsi="Arial" w:cs="Arial"/>
          <w:b/>
          <w:sz w:val="24"/>
          <w:szCs w:val="24"/>
          <w:lang w:val="en-US" w:eastAsia="el-GR"/>
        </w:rPr>
      </w:pPr>
      <w:r w:rsidRPr="009D2F37">
        <w:rPr>
          <w:rFonts w:ascii="Arial" w:eastAsia="Times New Roman" w:hAnsi="Arial" w:cs="Arial"/>
          <w:b/>
          <w:sz w:val="24"/>
          <w:szCs w:val="24"/>
          <w:lang w:eastAsia="el-GR"/>
        </w:rPr>
        <w:t>ΔΗΜΟΣ ΚΑΛΛΙΘΕΑΣ</w:t>
      </w:r>
      <w:r w:rsidRPr="009D2F37">
        <w:rPr>
          <w:rFonts w:ascii="Arial" w:eastAsia="Times New Roman" w:hAnsi="Arial" w:cs="Arial"/>
          <w:b/>
          <w:sz w:val="24"/>
          <w:szCs w:val="24"/>
          <w:lang w:eastAsia="el-GR"/>
        </w:rPr>
        <w:tab/>
      </w:r>
      <w:r w:rsidRPr="009D2F37">
        <w:rPr>
          <w:rFonts w:ascii="Arial" w:eastAsia="Times New Roman" w:hAnsi="Arial" w:cs="Arial"/>
          <w:b/>
          <w:sz w:val="24"/>
          <w:szCs w:val="24"/>
          <w:lang w:eastAsia="el-GR"/>
        </w:rPr>
        <w:tab/>
      </w:r>
      <w:r w:rsidRPr="009D2F37">
        <w:rPr>
          <w:rFonts w:ascii="Arial" w:eastAsia="Times New Roman" w:hAnsi="Arial" w:cs="Arial"/>
          <w:b/>
          <w:sz w:val="24"/>
          <w:szCs w:val="24"/>
          <w:lang w:eastAsia="el-GR"/>
        </w:rPr>
        <w:tab/>
      </w:r>
      <w:r w:rsidRPr="009D2F37">
        <w:rPr>
          <w:rFonts w:ascii="Arial" w:eastAsia="Times New Roman" w:hAnsi="Arial" w:cs="Arial"/>
          <w:b/>
          <w:sz w:val="24"/>
          <w:szCs w:val="24"/>
          <w:lang w:eastAsia="el-GR"/>
        </w:rPr>
        <w:tab/>
        <w:t xml:space="preserve">           </w:t>
      </w:r>
      <w:r w:rsidRPr="009D2F37">
        <w:rPr>
          <w:rFonts w:ascii="Arial" w:eastAsia="Times New Roman" w:hAnsi="Arial" w:cs="Arial"/>
          <w:b/>
          <w:sz w:val="24"/>
          <w:szCs w:val="24"/>
          <w:lang w:eastAsia="el-GR"/>
        </w:rPr>
        <w:tab/>
      </w:r>
      <w:r w:rsidRPr="009D2F37">
        <w:rPr>
          <w:rFonts w:ascii="Arial" w:eastAsia="Times New Roman" w:hAnsi="Arial" w:cs="Arial"/>
          <w:sz w:val="24"/>
          <w:szCs w:val="24"/>
          <w:lang w:eastAsia="el-GR"/>
        </w:rPr>
        <w:t>Αρ. Πρωτ</w:t>
      </w:r>
      <w:bookmarkStart w:id="0" w:name="_GoBack"/>
      <w:r w:rsidRPr="00A4067E">
        <w:rPr>
          <w:rFonts w:ascii="Arial" w:eastAsia="Times New Roman" w:hAnsi="Arial" w:cs="Arial"/>
          <w:b/>
          <w:sz w:val="24"/>
          <w:szCs w:val="24"/>
          <w:lang w:eastAsia="el-GR"/>
        </w:rPr>
        <w:t xml:space="preserve">.    </w:t>
      </w:r>
      <w:r w:rsidR="00AC0693" w:rsidRPr="00A4067E">
        <w:rPr>
          <w:rFonts w:ascii="Arial" w:eastAsia="Times New Roman" w:hAnsi="Arial" w:cs="Arial"/>
          <w:b/>
          <w:sz w:val="24"/>
          <w:szCs w:val="24"/>
          <w:lang w:eastAsia="el-GR"/>
        </w:rPr>
        <w:t>6</w:t>
      </w:r>
      <w:r w:rsidR="00AC0693" w:rsidRPr="00A4067E">
        <w:rPr>
          <w:rFonts w:ascii="Arial" w:eastAsia="Times New Roman" w:hAnsi="Arial" w:cs="Arial"/>
          <w:b/>
          <w:sz w:val="24"/>
          <w:szCs w:val="24"/>
          <w:lang w:val="en-US" w:eastAsia="el-GR"/>
        </w:rPr>
        <w:t>2876</w:t>
      </w:r>
      <w:bookmarkEnd w:id="0"/>
    </w:p>
    <w:p w:rsidR="009D2F37" w:rsidRPr="009D2F37" w:rsidRDefault="009D2F37" w:rsidP="009D2F37">
      <w:pPr>
        <w:spacing w:after="0" w:line="240" w:lineRule="auto"/>
        <w:rPr>
          <w:rFonts w:ascii="Arial" w:eastAsia="Times New Roman" w:hAnsi="Arial" w:cs="Arial"/>
          <w:sz w:val="24"/>
          <w:szCs w:val="24"/>
          <w:lang w:eastAsia="el-GR"/>
        </w:rPr>
      </w:pPr>
      <w:r w:rsidRPr="009D2F37">
        <w:rPr>
          <w:rFonts w:ascii="Arial" w:eastAsia="Times New Roman" w:hAnsi="Arial" w:cs="Arial"/>
          <w:sz w:val="24"/>
          <w:szCs w:val="24"/>
          <w:lang w:eastAsia="el-GR"/>
        </w:rPr>
        <w:t>ΔΙΕΥΘΥΝΣΗ</w:t>
      </w:r>
      <w:r w:rsidRPr="009D2F37">
        <w:rPr>
          <w:rFonts w:ascii="Arial" w:eastAsia="Times New Roman" w:hAnsi="Arial" w:cs="Arial"/>
          <w:sz w:val="24"/>
          <w:szCs w:val="24"/>
          <w:lang w:eastAsia="el-GR"/>
        </w:rPr>
        <w:tab/>
        <w:t>:ΔΙΟΙΚΗΤΙΚΗ</w:t>
      </w:r>
    </w:p>
    <w:p w:rsidR="009D2F37" w:rsidRPr="009D2F37" w:rsidRDefault="009D2F37" w:rsidP="009D2F37">
      <w:pPr>
        <w:spacing w:after="0" w:line="240" w:lineRule="auto"/>
        <w:rPr>
          <w:rFonts w:ascii="Arial" w:eastAsia="Times New Roman" w:hAnsi="Arial" w:cs="Arial"/>
          <w:sz w:val="24"/>
          <w:szCs w:val="24"/>
          <w:lang w:eastAsia="el-GR"/>
        </w:rPr>
      </w:pPr>
      <w:r w:rsidRPr="009D2F37">
        <w:rPr>
          <w:rFonts w:ascii="Arial" w:eastAsia="Times New Roman" w:hAnsi="Arial" w:cs="Arial"/>
          <w:sz w:val="24"/>
          <w:szCs w:val="24"/>
          <w:lang w:eastAsia="el-GR"/>
        </w:rPr>
        <w:t>ΤΜΗΜΑ</w:t>
      </w:r>
      <w:r w:rsidRPr="009D2F37">
        <w:rPr>
          <w:rFonts w:ascii="Arial" w:eastAsia="Times New Roman" w:hAnsi="Arial" w:cs="Arial"/>
          <w:sz w:val="24"/>
          <w:szCs w:val="24"/>
          <w:lang w:eastAsia="el-GR"/>
        </w:rPr>
        <w:tab/>
        <w:t>:Υποστήριξης Πολιτικών Οργάνων</w:t>
      </w:r>
      <w:r w:rsidRPr="009D2F37">
        <w:rPr>
          <w:rFonts w:ascii="Arial" w:eastAsia="Times New Roman" w:hAnsi="Arial" w:cs="Arial"/>
          <w:sz w:val="24"/>
          <w:szCs w:val="24"/>
          <w:lang w:eastAsia="el-GR"/>
        </w:rPr>
        <w:tab/>
      </w:r>
      <w:r w:rsidRPr="009D2F37">
        <w:rPr>
          <w:rFonts w:ascii="Arial" w:eastAsia="Times New Roman" w:hAnsi="Arial" w:cs="Arial"/>
          <w:sz w:val="24"/>
          <w:szCs w:val="24"/>
          <w:lang w:eastAsia="el-GR"/>
        </w:rPr>
        <w:tab/>
      </w:r>
      <w:r w:rsidRPr="009D2F37">
        <w:rPr>
          <w:rFonts w:ascii="Arial" w:eastAsia="Times New Roman" w:hAnsi="Arial" w:cs="Arial"/>
          <w:sz w:val="24"/>
          <w:szCs w:val="24"/>
          <w:lang w:eastAsia="el-GR"/>
        </w:rPr>
        <w:tab/>
      </w:r>
      <w:r w:rsidRPr="009D2F37">
        <w:rPr>
          <w:rFonts w:ascii="Arial" w:eastAsia="Times New Roman" w:hAnsi="Arial" w:cs="Arial"/>
          <w:sz w:val="24"/>
          <w:szCs w:val="24"/>
          <w:lang w:eastAsia="el-GR"/>
        </w:rPr>
        <w:tab/>
        <w:t xml:space="preserve">             </w:t>
      </w:r>
      <w:r w:rsidRPr="009D2F37">
        <w:rPr>
          <w:rFonts w:ascii="Arial" w:eastAsia="Times New Roman" w:hAnsi="Arial" w:cs="Arial"/>
          <w:sz w:val="24"/>
          <w:szCs w:val="24"/>
          <w:lang w:eastAsia="el-GR"/>
        </w:rPr>
        <w:tab/>
      </w:r>
    </w:p>
    <w:p w:rsidR="009D2F37" w:rsidRPr="009D2F37" w:rsidRDefault="009D2F37" w:rsidP="009D2F37">
      <w:pPr>
        <w:spacing w:after="0" w:line="240" w:lineRule="auto"/>
        <w:rPr>
          <w:rFonts w:ascii="Arial" w:eastAsia="Times New Roman" w:hAnsi="Arial" w:cs="Arial"/>
          <w:sz w:val="24"/>
          <w:szCs w:val="24"/>
          <w:lang w:eastAsia="el-GR"/>
        </w:rPr>
      </w:pPr>
      <w:r w:rsidRPr="009D2F37">
        <w:rPr>
          <w:rFonts w:ascii="Arial" w:eastAsia="Times New Roman" w:hAnsi="Arial" w:cs="Arial"/>
          <w:sz w:val="24"/>
          <w:szCs w:val="24"/>
          <w:lang w:eastAsia="el-GR"/>
        </w:rPr>
        <w:t>Ταχ.Δ/νση</w:t>
      </w:r>
      <w:r w:rsidRPr="009D2F37">
        <w:rPr>
          <w:rFonts w:ascii="Arial" w:eastAsia="Times New Roman" w:hAnsi="Arial" w:cs="Arial"/>
          <w:sz w:val="24"/>
          <w:szCs w:val="24"/>
          <w:lang w:eastAsia="el-GR"/>
        </w:rPr>
        <w:tab/>
        <w:t>:ΜΑΤΖΑΓΡΙΩΤΑΚΗ 76, Κ.Α. 176 76</w:t>
      </w:r>
      <w:r w:rsidRPr="009D2F37">
        <w:rPr>
          <w:rFonts w:ascii="Arial" w:eastAsia="Times New Roman" w:hAnsi="Arial" w:cs="Arial"/>
          <w:sz w:val="24"/>
          <w:szCs w:val="24"/>
          <w:lang w:eastAsia="el-GR"/>
        </w:rPr>
        <w:tab/>
        <w:t xml:space="preserve"> </w:t>
      </w:r>
      <w:r w:rsidRPr="009D2F37">
        <w:rPr>
          <w:rFonts w:ascii="Arial" w:eastAsia="Times New Roman" w:hAnsi="Arial" w:cs="Arial"/>
          <w:sz w:val="24"/>
          <w:szCs w:val="24"/>
          <w:lang w:eastAsia="el-GR"/>
        </w:rPr>
        <w:tab/>
      </w:r>
    </w:p>
    <w:p w:rsidR="009D2F37" w:rsidRPr="009D2F37" w:rsidRDefault="009D2F37" w:rsidP="009D2F37">
      <w:pPr>
        <w:spacing w:after="0" w:line="240" w:lineRule="auto"/>
        <w:rPr>
          <w:rFonts w:ascii="Arial" w:eastAsia="Times New Roman" w:hAnsi="Arial" w:cs="Arial"/>
          <w:sz w:val="24"/>
          <w:szCs w:val="24"/>
          <w:lang w:eastAsia="el-GR"/>
        </w:rPr>
      </w:pPr>
      <w:r w:rsidRPr="009D2F37">
        <w:rPr>
          <w:rFonts w:ascii="Arial" w:eastAsia="Times New Roman" w:hAnsi="Arial" w:cs="Arial"/>
          <w:sz w:val="24"/>
          <w:szCs w:val="24"/>
          <w:lang w:eastAsia="el-GR"/>
        </w:rPr>
        <w:t>ΑΡΜΟΔΙΟΣ</w:t>
      </w:r>
      <w:r w:rsidRPr="009D2F37">
        <w:rPr>
          <w:rFonts w:ascii="Arial" w:eastAsia="Times New Roman" w:hAnsi="Arial" w:cs="Arial"/>
          <w:sz w:val="24"/>
          <w:szCs w:val="24"/>
          <w:lang w:eastAsia="el-GR"/>
        </w:rPr>
        <w:tab/>
        <w:t>: Μαρίνα Γρίβα</w:t>
      </w:r>
      <w:r w:rsidRPr="009D2F37">
        <w:rPr>
          <w:rFonts w:ascii="Arial" w:eastAsia="Times New Roman" w:hAnsi="Arial" w:cs="Arial"/>
          <w:sz w:val="24"/>
          <w:szCs w:val="24"/>
          <w:lang w:eastAsia="el-GR"/>
        </w:rPr>
        <w:tab/>
      </w:r>
      <w:r w:rsidRPr="009D2F37">
        <w:rPr>
          <w:rFonts w:ascii="Arial" w:eastAsia="Times New Roman" w:hAnsi="Arial" w:cs="Arial"/>
          <w:sz w:val="24"/>
          <w:szCs w:val="24"/>
          <w:lang w:eastAsia="el-GR"/>
        </w:rPr>
        <w:tab/>
      </w:r>
    </w:p>
    <w:p w:rsidR="009D2F37" w:rsidRPr="009D2F37" w:rsidRDefault="009D2F37" w:rsidP="009D2F37">
      <w:pPr>
        <w:spacing w:after="0" w:line="240" w:lineRule="auto"/>
        <w:rPr>
          <w:rFonts w:ascii="Arial" w:eastAsia="Times New Roman" w:hAnsi="Arial" w:cs="Arial"/>
          <w:sz w:val="24"/>
          <w:szCs w:val="24"/>
          <w:lang w:eastAsia="el-GR"/>
        </w:rPr>
      </w:pPr>
      <w:r w:rsidRPr="009D2F37">
        <w:rPr>
          <w:rFonts w:ascii="Arial" w:eastAsia="Times New Roman" w:hAnsi="Arial" w:cs="Arial"/>
          <w:sz w:val="24"/>
          <w:szCs w:val="24"/>
          <w:lang w:eastAsia="el-GR"/>
        </w:rPr>
        <w:t>Τηλεφ.</w:t>
      </w:r>
      <w:r w:rsidRPr="009D2F37">
        <w:rPr>
          <w:rFonts w:ascii="Arial" w:eastAsia="Times New Roman" w:hAnsi="Arial" w:cs="Arial"/>
          <w:sz w:val="24"/>
          <w:szCs w:val="24"/>
          <w:lang w:eastAsia="el-GR"/>
        </w:rPr>
        <w:tab/>
        <w:t>: 213 2070425</w:t>
      </w:r>
    </w:p>
    <w:p w:rsidR="009D2F37" w:rsidRPr="009D2F37" w:rsidRDefault="009D2F37" w:rsidP="009D2F37">
      <w:pPr>
        <w:spacing w:after="0" w:line="240" w:lineRule="auto"/>
        <w:rPr>
          <w:rFonts w:ascii="Arial" w:eastAsia="Times New Roman" w:hAnsi="Arial" w:cs="Arial"/>
          <w:sz w:val="24"/>
          <w:szCs w:val="24"/>
          <w:lang w:val="de-DE" w:eastAsia="el-GR"/>
        </w:rPr>
      </w:pPr>
      <w:r w:rsidRPr="009D2F37">
        <w:rPr>
          <w:rFonts w:ascii="Arial" w:eastAsia="Times New Roman" w:hAnsi="Arial" w:cs="Arial"/>
          <w:sz w:val="24"/>
          <w:szCs w:val="24"/>
          <w:lang w:val="de-DE" w:eastAsia="el-GR"/>
        </w:rPr>
        <w:t>e-mail</w:t>
      </w:r>
      <w:r w:rsidRPr="009D2F37">
        <w:rPr>
          <w:rFonts w:ascii="Arial" w:eastAsia="Times New Roman" w:hAnsi="Arial" w:cs="Arial"/>
          <w:sz w:val="24"/>
          <w:szCs w:val="24"/>
          <w:lang w:val="de-DE" w:eastAsia="el-GR"/>
        </w:rPr>
        <w:tab/>
      </w:r>
      <w:r w:rsidRPr="009D2F37">
        <w:rPr>
          <w:rFonts w:ascii="Arial" w:eastAsia="Times New Roman" w:hAnsi="Arial" w:cs="Arial"/>
          <w:sz w:val="24"/>
          <w:szCs w:val="24"/>
          <w:lang w:val="de-DE" w:eastAsia="el-GR"/>
        </w:rPr>
        <w:tab/>
        <w:t>: m.griva@kallithea.gr</w:t>
      </w:r>
      <w:r w:rsidRPr="009D2F37">
        <w:rPr>
          <w:rFonts w:ascii="Arial" w:eastAsia="Times New Roman" w:hAnsi="Arial" w:cs="Arial"/>
          <w:sz w:val="24"/>
          <w:szCs w:val="24"/>
          <w:lang w:val="de-DE" w:eastAsia="el-GR"/>
        </w:rPr>
        <w:tab/>
      </w:r>
      <w:r w:rsidRPr="009D2F37">
        <w:rPr>
          <w:rFonts w:ascii="Arial" w:eastAsia="Times New Roman" w:hAnsi="Arial" w:cs="Arial"/>
          <w:sz w:val="24"/>
          <w:szCs w:val="24"/>
          <w:lang w:val="de-DE" w:eastAsia="el-GR"/>
        </w:rPr>
        <w:tab/>
      </w:r>
      <w:r w:rsidRPr="009D2F37">
        <w:rPr>
          <w:rFonts w:ascii="Arial" w:eastAsia="Times New Roman" w:hAnsi="Arial" w:cs="Arial"/>
          <w:sz w:val="24"/>
          <w:szCs w:val="24"/>
          <w:lang w:val="de-DE" w:eastAsia="el-GR"/>
        </w:rPr>
        <w:tab/>
      </w:r>
      <w:r w:rsidRPr="009D2F37">
        <w:rPr>
          <w:rFonts w:ascii="Arial" w:eastAsia="Times New Roman" w:hAnsi="Arial" w:cs="Arial"/>
          <w:sz w:val="24"/>
          <w:szCs w:val="24"/>
          <w:lang w:val="de-DE" w:eastAsia="el-GR"/>
        </w:rPr>
        <w:tab/>
        <w:t xml:space="preserve">    </w:t>
      </w:r>
      <w:r w:rsidRPr="009D2F37">
        <w:rPr>
          <w:rFonts w:ascii="Arial" w:eastAsia="Times New Roman" w:hAnsi="Arial" w:cs="Arial"/>
          <w:sz w:val="24"/>
          <w:szCs w:val="24"/>
          <w:lang w:eastAsia="el-GR"/>
        </w:rPr>
        <w:tab/>
        <w:t xml:space="preserve">          ΠΡΟΣ</w:t>
      </w:r>
    </w:p>
    <w:p w:rsidR="009D2F37" w:rsidRPr="009D2F37" w:rsidRDefault="009D2F37" w:rsidP="009D2F37">
      <w:pPr>
        <w:spacing w:after="0" w:line="240" w:lineRule="auto"/>
        <w:jc w:val="both"/>
        <w:rPr>
          <w:rFonts w:ascii="Arial" w:eastAsia="Times New Roman" w:hAnsi="Arial" w:cs="Arial"/>
          <w:sz w:val="24"/>
          <w:szCs w:val="24"/>
          <w:lang w:eastAsia="el-GR"/>
        </w:rPr>
      </w:pPr>
      <w:r w:rsidRPr="009D2F37">
        <w:rPr>
          <w:rFonts w:ascii="Arial" w:eastAsia="Times New Roman" w:hAnsi="Arial" w:cs="Arial"/>
          <w:sz w:val="24"/>
          <w:szCs w:val="24"/>
          <w:lang w:eastAsia="el-GR"/>
        </w:rPr>
        <w:t>ΘΕΜΑ</w:t>
      </w:r>
      <w:r w:rsidRPr="009D2F37">
        <w:rPr>
          <w:rFonts w:ascii="Arial" w:eastAsia="Times New Roman" w:hAnsi="Arial" w:cs="Arial"/>
          <w:sz w:val="24"/>
          <w:szCs w:val="24"/>
          <w:lang w:eastAsia="el-GR"/>
        </w:rPr>
        <w:tab/>
      </w:r>
      <w:r w:rsidRPr="009D2F37">
        <w:rPr>
          <w:rFonts w:ascii="Arial" w:eastAsia="Times New Roman" w:hAnsi="Arial" w:cs="Arial"/>
          <w:sz w:val="24"/>
          <w:szCs w:val="24"/>
          <w:lang w:eastAsia="el-GR"/>
        </w:rPr>
        <w:tab/>
        <w:t>: «Π</w:t>
      </w:r>
      <w:r w:rsidRPr="009D2F37">
        <w:rPr>
          <w:rFonts w:ascii="Arial" w:eastAsia="Times New Roman" w:hAnsi="Arial" w:cs="Arial"/>
          <w:bCs/>
          <w:sz w:val="24"/>
          <w:szCs w:val="24"/>
          <w:lang w:eastAsia="el-GR"/>
        </w:rPr>
        <w:t>ρόγραμμα δράσης 202</w:t>
      </w:r>
      <w:r w:rsidR="00AF6279">
        <w:rPr>
          <w:rFonts w:ascii="Arial" w:eastAsia="Times New Roman" w:hAnsi="Arial" w:cs="Arial"/>
          <w:bCs/>
          <w:sz w:val="24"/>
          <w:szCs w:val="24"/>
          <w:lang w:eastAsia="el-GR"/>
        </w:rPr>
        <w:t>5</w:t>
      </w:r>
      <w:r w:rsidRPr="009D2F37">
        <w:rPr>
          <w:rFonts w:ascii="Arial" w:eastAsia="Times New Roman" w:hAnsi="Arial" w:cs="Arial"/>
          <w:bCs/>
          <w:sz w:val="24"/>
          <w:szCs w:val="24"/>
          <w:lang w:eastAsia="el-GR"/>
        </w:rPr>
        <w:t xml:space="preserve"> </w:t>
      </w:r>
      <w:r w:rsidRPr="009D2F37">
        <w:rPr>
          <w:rFonts w:ascii="Arial" w:eastAsia="Times New Roman" w:hAnsi="Arial" w:cs="Arial"/>
          <w:sz w:val="24"/>
          <w:szCs w:val="24"/>
          <w:lang w:eastAsia="el-GR"/>
        </w:rPr>
        <w:tab/>
      </w:r>
      <w:r w:rsidRPr="009D2F37">
        <w:rPr>
          <w:rFonts w:ascii="Arial" w:eastAsia="Times New Roman" w:hAnsi="Arial" w:cs="Arial"/>
          <w:sz w:val="24"/>
          <w:szCs w:val="24"/>
          <w:lang w:eastAsia="el-GR"/>
        </w:rPr>
        <w:tab/>
      </w:r>
      <w:r w:rsidRPr="009D2F37">
        <w:rPr>
          <w:rFonts w:ascii="Arial" w:eastAsia="Times New Roman" w:hAnsi="Arial" w:cs="Arial"/>
          <w:sz w:val="24"/>
          <w:szCs w:val="24"/>
          <w:lang w:eastAsia="el-GR"/>
        </w:rPr>
        <w:tab/>
        <w:t xml:space="preserve">    </w:t>
      </w:r>
      <w:r w:rsidRPr="009D2F37">
        <w:rPr>
          <w:rFonts w:ascii="Arial" w:eastAsia="Times New Roman" w:hAnsi="Arial" w:cs="Arial"/>
          <w:sz w:val="24"/>
          <w:szCs w:val="24"/>
          <w:lang w:eastAsia="el-GR"/>
        </w:rPr>
        <w:tab/>
        <w:t xml:space="preserve">   Τον  Πρόεδρο </w:t>
      </w:r>
    </w:p>
    <w:p w:rsidR="009D2F37" w:rsidRPr="009D2F37" w:rsidRDefault="009D2F37" w:rsidP="009D2F37">
      <w:pPr>
        <w:spacing w:after="0" w:line="240" w:lineRule="auto"/>
        <w:jc w:val="both"/>
        <w:rPr>
          <w:rFonts w:ascii="Arial" w:eastAsia="Times New Roman" w:hAnsi="Arial" w:cs="Arial"/>
          <w:sz w:val="24"/>
          <w:szCs w:val="24"/>
          <w:lang w:eastAsia="el-GR"/>
        </w:rPr>
      </w:pPr>
      <w:r w:rsidRPr="009D2F37">
        <w:rPr>
          <w:rFonts w:ascii="Arial" w:eastAsia="Times New Roman" w:hAnsi="Arial" w:cs="Arial"/>
          <w:sz w:val="24"/>
          <w:szCs w:val="24"/>
          <w:lang w:eastAsia="el-GR"/>
        </w:rPr>
        <w:t xml:space="preserve">                         </w:t>
      </w:r>
      <w:r w:rsidRPr="009D2F37">
        <w:rPr>
          <w:rFonts w:ascii="Arial" w:eastAsia="Times New Roman" w:hAnsi="Arial" w:cs="Arial"/>
          <w:bCs/>
          <w:sz w:val="24"/>
          <w:szCs w:val="24"/>
          <w:lang w:eastAsia="el-GR"/>
        </w:rPr>
        <w:t>του σωματείου ΘΗΣΕΑΣ»</w:t>
      </w:r>
      <w:r w:rsidRPr="009D2F37">
        <w:rPr>
          <w:rFonts w:ascii="Arial" w:eastAsia="Times New Roman" w:hAnsi="Arial" w:cs="Arial"/>
          <w:sz w:val="24"/>
          <w:szCs w:val="24"/>
          <w:lang w:eastAsia="el-GR"/>
        </w:rPr>
        <w:tab/>
      </w:r>
      <w:r w:rsidRPr="009D2F37">
        <w:rPr>
          <w:rFonts w:ascii="Arial" w:eastAsia="Times New Roman" w:hAnsi="Arial" w:cs="Arial"/>
          <w:sz w:val="24"/>
          <w:szCs w:val="24"/>
          <w:lang w:eastAsia="el-GR"/>
        </w:rPr>
        <w:tab/>
        <w:t xml:space="preserve">   </w:t>
      </w:r>
      <w:r w:rsidRPr="009D2F37">
        <w:rPr>
          <w:rFonts w:ascii="Arial" w:eastAsia="Times New Roman" w:hAnsi="Arial" w:cs="Arial"/>
          <w:sz w:val="24"/>
          <w:szCs w:val="24"/>
          <w:lang w:eastAsia="el-GR"/>
        </w:rPr>
        <w:tab/>
        <w:t xml:space="preserve">       Δημοτικού Συμβουλίου</w:t>
      </w:r>
    </w:p>
    <w:p w:rsidR="009D2F37" w:rsidRPr="009D2F37" w:rsidRDefault="009D2F37" w:rsidP="009D2F37">
      <w:pPr>
        <w:spacing w:after="0" w:line="276" w:lineRule="auto"/>
        <w:ind w:firstLine="720"/>
        <w:jc w:val="both"/>
        <w:rPr>
          <w:rFonts w:ascii="Arial" w:eastAsia="Times New Roman" w:hAnsi="Arial" w:cs="Arial"/>
          <w:sz w:val="24"/>
          <w:szCs w:val="24"/>
          <w:lang w:eastAsia="el-GR"/>
        </w:rPr>
      </w:pPr>
    </w:p>
    <w:p w:rsidR="009D2F37" w:rsidRPr="009D2F37" w:rsidRDefault="009D2F37" w:rsidP="009D2F37">
      <w:pPr>
        <w:spacing w:after="0" w:line="276" w:lineRule="auto"/>
        <w:ind w:firstLine="720"/>
        <w:jc w:val="both"/>
        <w:rPr>
          <w:rFonts w:ascii="Arial" w:eastAsia="Times New Roman" w:hAnsi="Arial" w:cs="Arial"/>
          <w:sz w:val="24"/>
          <w:szCs w:val="24"/>
          <w:lang w:eastAsia="el-GR"/>
        </w:rPr>
      </w:pPr>
    </w:p>
    <w:p w:rsidR="009D2F37" w:rsidRDefault="009D2F37" w:rsidP="009D2F37">
      <w:pPr>
        <w:spacing w:after="0" w:line="276" w:lineRule="auto"/>
        <w:ind w:firstLine="720"/>
        <w:jc w:val="both"/>
        <w:rPr>
          <w:rFonts w:ascii="Arial" w:eastAsia="Times New Roman" w:hAnsi="Arial" w:cs="Arial"/>
          <w:sz w:val="24"/>
          <w:szCs w:val="24"/>
          <w:lang w:eastAsia="el-GR"/>
        </w:rPr>
      </w:pPr>
    </w:p>
    <w:p w:rsidR="006B413B" w:rsidRPr="009D2F37" w:rsidRDefault="006B413B" w:rsidP="009D2F37">
      <w:pPr>
        <w:spacing w:after="0" w:line="276" w:lineRule="auto"/>
        <w:ind w:firstLine="720"/>
        <w:jc w:val="both"/>
        <w:rPr>
          <w:rFonts w:ascii="Arial" w:eastAsia="Times New Roman" w:hAnsi="Arial" w:cs="Arial"/>
          <w:sz w:val="24"/>
          <w:szCs w:val="24"/>
          <w:lang w:eastAsia="el-GR"/>
        </w:rPr>
      </w:pPr>
    </w:p>
    <w:p w:rsidR="009D2F37" w:rsidRPr="009D2F37" w:rsidRDefault="009D2F37" w:rsidP="009D2F37">
      <w:pPr>
        <w:spacing w:after="0" w:line="480" w:lineRule="auto"/>
        <w:ind w:firstLine="720"/>
        <w:jc w:val="both"/>
        <w:rPr>
          <w:rFonts w:ascii="Arial" w:eastAsia="Times New Roman" w:hAnsi="Arial" w:cs="Arial"/>
          <w:sz w:val="24"/>
          <w:szCs w:val="24"/>
          <w:lang w:eastAsia="el-GR"/>
        </w:rPr>
      </w:pPr>
      <w:r w:rsidRPr="009D2F37">
        <w:rPr>
          <w:rFonts w:ascii="Arial" w:eastAsia="Times New Roman" w:hAnsi="Arial" w:cs="Arial"/>
          <w:sz w:val="24"/>
          <w:szCs w:val="24"/>
          <w:lang w:eastAsia="el-GR"/>
        </w:rPr>
        <w:t>Παρακαλούμε κατά την προσεχή συνεδρίαση του Δημοτικού Συμβουλίου όπως περιλάβετε και το πρόγραμμα δράσης έτους 202</w:t>
      </w:r>
      <w:r w:rsidR="00AF6279">
        <w:rPr>
          <w:rFonts w:ascii="Arial" w:eastAsia="Times New Roman" w:hAnsi="Arial" w:cs="Arial"/>
          <w:sz w:val="24"/>
          <w:szCs w:val="24"/>
          <w:lang w:eastAsia="el-GR"/>
        </w:rPr>
        <w:t>5</w:t>
      </w:r>
      <w:r w:rsidRPr="009D2F37">
        <w:rPr>
          <w:rFonts w:ascii="Arial" w:eastAsia="Times New Roman" w:hAnsi="Arial" w:cs="Arial"/>
          <w:sz w:val="24"/>
          <w:szCs w:val="24"/>
          <w:lang w:eastAsia="el-GR"/>
        </w:rPr>
        <w:t xml:space="preserve"> του σωματείου ΘΗΣΕΑΣ για το Δήμο Κ</w:t>
      </w:r>
      <w:r w:rsidR="00AF6279">
        <w:rPr>
          <w:rFonts w:ascii="Arial" w:eastAsia="Times New Roman" w:hAnsi="Arial" w:cs="Arial"/>
          <w:sz w:val="24"/>
          <w:szCs w:val="24"/>
          <w:lang w:eastAsia="el-GR"/>
        </w:rPr>
        <w:t>αλλιθέας, (απόσπασμα πρακτικού 6</w:t>
      </w:r>
      <w:r w:rsidRPr="009D2F37">
        <w:rPr>
          <w:rFonts w:ascii="Arial" w:eastAsia="Times New Roman" w:hAnsi="Arial" w:cs="Arial"/>
          <w:sz w:val="24"/>
          <w:szCs w:val="24"/>
          <w:lang w:eastAsia="el-GR"/>
        </w:rPr>
        <w:t>/202</w:t>
      </w:r>
      <w:r w:rsidR="00AF6279">
        <w:rPr>
          <w:rFonts w:ascii="Arial" w:eastAsia="Times New Roman" w:hAnsi="Arial" w:cs="Arial"/>
          <w:sz w:val="24"/>
          <w:szCs w:val="24"/>
          <w:lang w:eastAsia="el-GR"/>
        </w:rPr>
        <w:t>4</w:t>
      </w:r>
      <w:r w:rsidRPr="009D2F37">
        <w:rPr>
          <w:rFonts w:ascii="Arial" w:eastAsia="Times New Roman" w:hAnsi="Arial" w:cs="Arial"/>
          <w:sz w:val="24"/>
          <w:szCs w:val="24"/>
          <w:lang w:eastAsia="el-GR"/>
        </w:rPr>
        <w:t xml:space="preserve"> του διοικητικού συμβουλίου).</w:t>
      </w:r>
    </w:p>
    <w:p w:rsidR="009D2F37" w:rsidRPr="009D2F37" w:rsidRDefault="009D2F37" w:rsidP="009D2F37">
      <w:pPr>
        <w:spacing w:after="0" w:line="480" w:lineRule="auto"/>
        <w:ind w:firstLine="720"/>
        <w:jc w:val="both"/>
        <w:rPr>
          <w:rFonts w:ascii="Arial" w:eastAsia="Times New Roman" w:hAnsi="Arial" w:cs="Arial"/>
          <w:sz w:val="24"/>
          <w:szCs w:val="24"/>
          <w:lang w:eastAsia="el-GR"/>
        </w:rPr>
      </w:pPr>
      <w:r w:rsidRPr="009D2F37">
        <w:rPr>
          <w:rFonts w:ascii="Arial" w:eastAsia="Times New Roman" w:hAnsi="Arial" w:cs="Arial"/>
          <w:sz w:val="24"/>
          <w:szCs w:val="24"/>
          <w:lang w:eastAsia="el-GR"/>
        </w:rPr>
        <w:t>Α)  Στις διατάξεις της παρ. 1 του άρθρου 202 του Ν. 3463/2006, όπως η περ. Α αυτής τροποποιήθηκε και διαμορφώθηκε</w:t>
      </w:r>
      <w:r w:rsidRPr="009D2F37">
        <w:rPr>
          <w:rFonts w:ascii="Verdana" w:eastAsia="Times New Roman" w:hAnsi="Verdana" w:cs="Times New Roman"/>
          <w:b/>
          <w:bCs/>
          <w:color w:val="FF0000"/>
          <w:sz w:val="20"/>
          <w:szCs w:val="20"/>
          <w:lang w:eastAsia="el-GR"/>
        </w:rPr>
        <w:t xml:space="preserve"> </w:t>
      </w:r>
      <w:r w:rsidRPr="009D2F37">
        <w:rPr>
          <w:rFonts w:ascii="Arial" w:eastAsia="Times New Roman" w:hAnsi="Arial" w:cs="Arial"/>
          <w:sz w:val="24"/>
          <w:szCs w:val="24"/>
          <w:lang w:eastAsia="el-GR"/>
        </w:rPr>
        <w:t>με το άρθρο 5 του Ν. 5043/2023 (ΦΕΚ-91 Α/13-4-23) αναφέρεται ότι:</w:t>
      </w:r>
    </w:p>
    <w:p w:rsidR="009D2F37" w:rsidRPr="009D2F37" w:rsidRDefault="009D2F37" w:rsidP="009D2F37">
      <w:pPr>
        <w:spacing w:after="0" w:line="480" w:lineRule="auto"/>
        <w:jc w:val="both"/>
        <w:rPr>
          <w:rFonts w:ascii="Arial" w:eastAsia="Times New Roman" w:hAnsi="Arial" w:cs="Arial"/>
          <w:b/>
          <w:bCs/>
          <w:sz w:val="24"/>
          <w:szCs w:val="24"/>
          <w:lang w:eastAsia="el-GR"/>
        </w:rPr>
      </w:pPr>
      <w:r w:rsidRPr="009D2F37">
        <w:rPr>
          <w:rFonts w:ascii="Arial" w:eastAsia="Times New Roman" w:hAnsi="Arial" w:cs="Arial"/>
          <w:sz w:val="24"/>
          <w:szCs w:val="24"/>
          <w:lang w:eastAsia="el-GR"/>
        </w:rPr>
        <w:t>1</w:t>
      </w:r>
      <w:r w:rsidRPr="009D2F37">
        <w:rPr>
          <w:rFonts w:ascii="Arial" w:eastAsia="Times New Roman" w:hAnsi="Arial" w:cs="Arial"/>
          <w:sz w:val="24"/>
          <w:szCs w:val="24"/>
          <w:lang w:val="en-US" w:eastAsia="el-GR"/>
        </w:rPr>
        <w:t>A</w:t>
      </w:r>
      <w:r w:rsidRPr="009D2F37">
        <w:rPr>
          <w:rFonts w:ascii="Arial" w:eastAsia="Times New Roman" w:hAnsi="Arial" w:cs="Arial"/>
          <w:sz w:val="24"/>
          <w:szCs w:val="24"/>
          <w:lang w:eastAsia="el-GR"/>
        </w:rPr>
        <w:t>. Με απόφαση του Δημοτικού Συμβουλίου είναι δυνατή η παροχή χρηματικών επιχορηγήσεων</w:t>
      </w:r>
      <w:r w:rsidRPr="009D2F37">
        <w:rPr>
          <w:rFonts w:ascii="Arial" w:eastAsia="Times New Roman" w:hAnsi="Arial" w:cs="Arial"/>
          <w:bCs/>
          <w:sz w:val="24"/>
          <w:szCs w:val="24"/>
          <w:lang w:eastAsia="el-GR"/>
        </w:rPr>
        <w:t>:</w:t>
      </w:r>
    </w:p>
    <w:p w:rsidR="009D2F37" w:rsidRPr="009D2F37" w:rsidRDefault="009D2F37" w:rsidP="009D2F37">
      <w:pPr>
        <w:suppressAutoHyphens/>
        <w:spacing w:after="0" w:line="480" w:lineRule="auto"/>
        <w:ind w:firstLine="720"/>
        <w:jc w:val="both"/>
        <w:rPr>
          <w:rFonts w:ascii="Arial" w:eastAsia="Times New Roman" w:hAnsi="Arial" w:cs="Arial"/>
          <w:sz w:val="24"/>
          <w:szCs w:val="24"/>
          <w:lang w:eastAsia="el-GR"/>
        </w:rPr>
      </w:pPr>
      <w:r w:rsidRPr="009D2F37">
        <w:rPr>
          <w:rFonts w:ascii="Arial" w:eastAsia="Times New Roman" w:hAnsi="Arial" w:cs="Arial"/>
          <w:sz w:val="24"/>
          <w:szCs w:val="24"/>
          <w:lang w:eastAsia="el-GR"/>
        </w:rPr>
        <w:t xml:space="preserve">iii. σε συλλόγους μη κερδοσκοπικού χαρακτήρα με πανελλήνια δράση, οι οποίοι έχουν ως σκοπό την παροχή βοήθειας και υποστήριξης κάθε μορφής, σε παιδιά που είναι, ιδίως, θύματα εξάρτησης, κακοποίησης, παραμέλησης, οικονομικής εκμετάλλευσης και παράνομης διακίνησης, ανεξαρτήτως υπηκοότητας. Πρόσθετη προϋπόθεση για την επιχορήγηση αυτήν αποτελεί η κατάρτιση σχετικού προγράμματος δράσης του συλλόγου, για τον αντίστοιχο Δήμο και η έγκρισή του από τον Συντονιστή της Αποκεντρωμένης Διοίκησης ……………..» </w:t>
      </w:r>
    </w:p>
    <w:p w:rsidR="009D2F37" w:rsidRPr="009D2F37" w:rsidRDefault="009D2F37" w:rsidP="009D2F37">
      <w:pPr>
        <w:suppressAutoHyphens/>
        <w:spacing w:after="0" w:line="480" w:lineRule="auto"/>
        <w:ind w:firstLine="720"/>
        <w:jc w:val="both"/>
        <w:rPr>
          <w:rFonts w:ascii="Arial" w:eastAsia="Times New Roman" w:hAnsi="Arial" w:cs="Arial"/>
          <w:sz w:val="24"/>
          <w:szCs w:val="24"/>
          <w:lang w:eastAsia="el-GR"/>
        </w:rPr>
      </w:pPr>
    </w:p>
    <w:p w:rsidR="009D2F37" w:rsidRPr="009D2F37" w:rsidRDefault="009D2F37" w:rsidP="009D2F37">
      <w:pPr>
        <w:suppressAutoHyphens/>
        <w:spacing w:after="0" w:line="480" w:lineRule="auto"/>
        <w:ind w:firstLine="720"/>
        <w:jc w:val="both"/>
        <w:rPr>
          <w:rFonts w:ascii="Arial" w:eastAsia="Times New Roman" w:hAnsi="Arial" w:cs="Arial"/>
          <w:sz w:val="24"/>
          <w:szCs w:val="24"/>
          <w:lang w:eastAsia="el-GR"/>
        </w:rPr>
      </w:pPr>
      <w:r w:rsidRPr="009D2F37">
        <w:rPr>
          <w:rFonts w:ascii="Arial" w:eastAsia="Times New Roman" w:hAnsi="Arial" w:cs="Arial"/>
          <w:sz w:val="24"/>
          <w:szCs w:val="24"/>
          <w:lang w:eastAsia="el-GR"/>
        </w:rPr>
        <w:lastRenderedPageBreak/>
        <w:t>Β) Στο άρθρο 2 του Καταστατικού του Σωματείου αναφέρονται μεταξύ άλλων και τα εξής:</w:t>
      </w:r>
    </w:p>
    <w:p w:rsidR="009D2F37" w:rsidRPr="009D2F37" w:rsidRDefault="009D2F37" w:rsidP="009D2F37">
      <w:pPr>
        <w:suppressAutoHyphens/>
        <w:spacing w:after="0" w:line="480" w:lineRule="auto"/>
        <w:ind w:firstLine="720"/>
        <w:jc w:val="both"/>
        <w:rPr>
          <w:rFonts w:ascii="Arial" w:eastAsia="Times New Roman" w:hAnsi="Arial" w:cs="Arial"/>
          <w:sz w:val="24"/>
          <w:szCs w:val="24"/>
          <w:lang w:eastAsia="el-GR"/>
        </w:rPr>
      </w:pPr>
      <w:r w:rsidRPr="009D2F37">
        <w:rPr>
          <w:rFonts w:ascii="Arial" w:eastAsia="Times New Roman" w:hAnsi="Arial" w:cs="Arial"/>
          <w:sz w:val="24"/>
          <w:szCs w:val="24"/>
          <w:lang w:eastAsia="el-GR"/>
        </w:rPr>
        <w:t>«.. Σκοπός του Σωματείου είναι η προώθηση και η υποστήριξη μέσων και ενεργειών για την αντιμετώπιση των εξαρτήσεων σε όλες τις βαθμίδες, πρωτογενή, δευτερογενή και τριτογενή μέσα από ολοκληρωμένες, διαρκείς, πολύπλευρες και ανθρωποκεντρικές παρεμβάσεις, κοινωνικού, θεραπευτικού, πολιτιστικού και αθλητικού χαρακτήρα.</w:t>
      </w:r>
    </w:p>
    <w:p w:rsidR="009D2F37" w:rsidRPr="009D2F37" w:rsidRDefault="009D2F37" w:rsidP="009D2F37">
      <w:pPr>
        <w:suppressAutoHyphens/>
        <w:spacing w:after="0" w:line="480" w:lineRule="auto"/>
        <w:ind w:firstLine="720"/>
        <w:jc w:val="both"/>
        <w:rPr>
          <w:rFonts w:ascii="Arial" w:eastAsia="Times New Roman" w:hAnsi="Arial" w:cs="Arial"/>
          <w:sz w:val="24"/>
          <w:szCs w:val="24"/>
          <w:lang w:eastAsia="el-GR"/>
        </w:rPr>
      </w:pPr>
    </w:p>
    <w:p w:rsidR="009D2F37" w:rsidRPr="009D2F37" w:rsidRDefault="009D2F37" w:rsidP="009D2F37">
      <w:pPr>
        <w:suppressAutoHyphens/>
        <w:spacing w:after="0" w:line="480" w:lineRule="auto"/>
        <w:ind w:firstLine="720"/>
        <w:jc w:val="both"/>
        <w:rPr>
          <w:rFonts w:ascii="Arial" w:eastAsia="Times New Roman" w:hAnsi="Arial" w:cs="Arial"/>
          <w:sz w:val="24"/>
          <w:szCs w:val="24"/>
          <w:lang w:eastAsia="el-GR"/>
        </w:rPr>
      </w:pPr>
      <w:r w:rsidRPr="009D2F37">
        <w:rPr>
          <w:rFonts w:ascii="Arial" w:eastAsia="Times New Roman" w:hAnsi="Arial" w:cs="Arial"/>
          <w:sz w:val="24"/>
          <w:szCs w:val="24"/>
          <w:lang w:eastAsia="el-GR"/>
        </w:rPr>
        <w:t xml:space="preserve">Το Σωματείο απευθύνεται κυρίως στους κατοίκους του Δήμου Καλλιθέας, δύναται όμως να παρέχει τις υπηρεσίες του και σε κατοίκους άλλων Δήμων, εφόσον οι δυνατότητές του το επιτρέπουν…» </w:t>
      </w:r>
    </w:p>
    <w:p w:rsidR="009D2F37" w:rsidRPr="009D2F37" w:rsidRDefault="009D2F37" w:rsidP="009D2F37">
      <w:pPr>
        <w:suppressAutoHyphens/>
        <w:spacing w:after="0" w:line="480" w:lineRule="auto"/>
        <w:ind w:firstLine="720"/>
        <w:jc w:val="both"/>
        <w:rPr>
          <w:rFonts w:ascii="Arial" w:eastAsia="Times New Roman" w:hAnsi="Arial" w:cs="Arial"/>
          <w:sz w:val="24"/>
          <w:szCs w:val="24"/>
          <w:lang w:eastAsia="el-GR"/>
        </w:rPr>
      </w:pPr>
    </w:p>
    <w:p w:rsidR="009D2F37" w:rsidRPr="009D2F37" w:rsidRDefault="009D2F37" w:rsidP="009D2F37">
      <w:pPr>
        <w:suppressAutoHyphens/>
        <w:spacing w:after="0" w:line="480" w:lineRule="auto"/>
        <w:ind w:firstLine="720"/>
        <w:jc w:val="both"/>
        <w:rPr>
          <w:rFonts w:ascii="Arial" w:eastAsia="Times New Roman" w:hAnsi="Arial" w:cs="Arial"/>
          <w:sz w:val="24"/>
          <w:szCs w:val="24"/>
          <w:lang w:eastAsia="el-GR"/>
        </w:rPr>
      </w:pPr>
      <w:r w:rsidRPr="009D2F37">
        <w:rPr>
          <w:rFonts w:ascii="Arial" w:eastAsia="Times New Roman" w:hAnsi="Arial" w:cs="Arial"/>
          <w:sz w:val="24"/>
          <w:szCs w:val="24"/>
          <w:lang w:eastAsia="el-GR"/>
        </w:rPr>
        <w:t>Έχοντας υπ΄ οψιν τα παραπάνω παρακαλούμε να αποφασίσετε σχετικά.</w:t>
      </w:r>
    </w:p>
    <w:p w:rsidR="009D2F37" w:rsidRPr="009D2F37" w:rsidRDefault="009D2F37" w:rsidP="009D2F37">
      <w:pPr>
        <w:suppressAutoHyphens/>
        <w:spacing w:after="0" w:line="480" w:lineRule="auto"/>
        <w:ind w:firstLine="720"/>
        <w:jc w:val="both"/>
        <w:rPr>
          <w:rFonts w:ascii="Arial" w:eastAsia="Times New Roman" w:hAnsi="Arial" w:cs="Arial"/>
          <w:sz w:val="24"/>
          <w:szCs w:val="24"/>
          <w:lang w:eastAsia="el-GR"/>
        </w:rPr>
      </w:pPr>
    </w:p>
    <w:p w:rsidR="009D2F37" w:rsidRPr="009D2F37" w:rsidRDefault="009D2F37" w:rsidP="009D2F37">
      <w:pPr>
        <w:suppressAutoHyphens/>
        <w:spacing w:after="0" w:line="276" w:lineRule="auto"/>
        <w:ind w:firstLine="720"/>
        <w:jc w:val="both"/>
        <w:rPr>
          <w:rFonts w:ascii="Arial" w:eastAsia="Times New Roman" w:hAnsi="Arial" w:cs="Arial"/>
          <w:sz w:val="24"/>
          <w:szCs w:val="24"/>
          <w:lang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5440"/>
      </w:tblGrid>
      <w:tr w:rsidR="009D2F37" w:rsidRPr="009D2F37" w:rsidTr="004B1CC4">
        <w:tc>
          <w:tcPr>
            <w:tcW w:w="4811" w:type="dxa"/>
            <w:tcBorders>
              <w:top w:val="nil"/>
              <w:left w:val="nil"/>
              <w:bottom w:val="nil"/>
              <w:right w:val="nil"/>
            </w:tcBorders>
            <w:shd w:val="clear" w:color="auto" w:fill="auto"/>
          </w:tcPr>
          <w:p w:rsidR="009D2F37" w:rsidRPr="009D2F37" w:rsidRDefault="009D2F37" w:rsidP="009D2F37">
            <w:pPr>
              <w:spacing w:after="0" w:line="240" w:lineRule="auto"/>
              <w:jc w:val="both"/>
              <w:rPr>
                <w:rFonts w:ascii="Arial" w:eastAsia="Times New Roman" w:hAnsi="Arial" w:cs="Arial"/>
                <w:sz w:val="24"/>
                <w:szCs w:val="24"/>
                <w:lang w:eastAsia="el-GR"/>
              </w:rPr>
            </w:pPr>
          </w:p>
        </w:tc>
        <w:tc>
          <w:tcPr>
            <w:tcW w:w="5871" w:type="dxa"/>
            <w:tcBorders>
              <w:top w:val="nil"/>
              <w:left w:val="nil"/>
              <w:bottom w:val="nil"/>
              <w:right w:val="nil"/>
            </w:tcBorders>
            <w:shd w:val="clear" w:color="auto" w:fill="auto"/>
          </w:tcPr>
          <w:p w:rsidR="009D2F37" w:rsidRPr="009D2F37" w:rsidRDefault="009D2F37" w:rsidP="009D2F37">
            <w:pPr>
              <w:spacing w:after="0" w:line="240" w:lineRule="auto"/>
              <w:jc w:val="center"/>
              <w:rPr>
                <w:rFonts w:ascii="Arial" w:eastAsia="Times New Roman" w:hAnsi="Arial" w:cs="Arial"/>
                <w:sz w:val="24"/>
                <w:szCs w:val="24"/>
                <w:lang w:eastAsia="el-GR"/>
              </w:rPr>
            </w:pPr>
            <w:r w:rsidRPr="009D2F37">
              <w:rPr>
                <w:rFonts w:ascii="Arial" w:eastAsia="Times New Roman" w:hAnsi="Arial" w:cs="Arial"/>
                <w:sz w:val="24"/>
                <w:szCs w:val="24"/>
                <w:lang w:eastAsia="el-GR"/>
              </w:rPr>
              <w:t>Η  ΑΝΤΙΔΗΜΑΡΧΟΣ</w:t>
            </w:r>
          </w:p>
        </w:tc>
      </w:tr>
      <w:tr w:rsidR="009D2F37" w:rsidRPr="009D2F37" w:rsidTr="004B1CC4">
        <w:tc>
          <w:tcPr>
            <w:tcW w:w="4811" w:type="dxa"/>
            <w:tcBorders>
              <w:top w:val="nil"/>
              <w:left w:val="nil"/>
              <w:bottom w:val="nil"/>
              <w:right w:val="nil"/>
            </w:tcBorders>
            <w:shd w:val="clear" w:color="auto" w:fill="auto"/>
          </w:tcPr>
          <w:p w:rsidR="009D2F37" w:rsidRPr="009D2F37" w:rsidRDefault="009D2F37" w:rsidP="009D2F37">
            <w:pPr>
              <w:spacing w:after="0" w:line="240" w:lineRule="auto"/>
              <w:rPr>
                <w:rFonts w:ascii="Arial" w:eastAsia="Times New Roman" w:hAnsi="Arial" w:cs="Arial"/>
                <w:bCs/>
                <w:sz w:val="20"/>
                <w:szCs w:val="20"/>
                <w:lang w:eastAsia="el-GR"/>
              </w:rPr>
            </w:pPr>
          </w:p>
          <w:p w:rsidR="00C63BD1" w:rsidRDefault="00C63BD1" w:rsidP="009D2F37">
            <w:pPr>
              <w:spacing w:after="0" w:line="240" w:lineRule="auto"/>
              <w:rPr>
                <w:rFonts w:ascii="Arial" w:eastAsia="Times New Roman" w:hAnsi="Arial" w:cs="Arial"/>
                <w:bCs/>
                <w:sz w:val="20"/>
                <w:szCs w:val="20"/>
                <w:lang w:eastAsia="el-GR"/>
              </w:rPr>
            </w:pPr>
          </w:p>
          <w:p w:rsidR="00C63BD1" w:rsidRDefault="00C63BD1" w:rsidP="009D2F37">
            <w:pPr>
              <w:spacing w:after="0" w:line="240" w:lineRule="auto"/>
              <w:rPr>
                <w:rFonts w:ascii="Arial" w:eastAsia="Times New Roman" w:hAnsi="Arial" w:cs="Arial"/>
                <w:bCs/>
                <w:sz w:val="20"/>
                <w:szCs w:val="20"/>
                <w:lang w:eastAsia="el-GR"/>
              </w:rPr>
            </w:pPr>
          </w:p>
          <w:p w:rsidR="00C63BD1" w:rsidRDefault="00C63BD1" w:rsidP="009D2F37">
            <w:pPr>
              <w:spacing w:after="0" w:line="240" w:lineRule="auto"/>
              <w:rPr>
                <w:rFonts w:ascii="Arial" w:eastAsia="Times New Roman" w:hAnsi="Arial" w:cs="Arial"/>
                <w:bCs/>
                <w:sz w:val="20"/>
                <w:szCs w:val="20"/>
                <w:lang w:eastAsia="el-GR"/>
              </w:rPr>
            </w:pPr>
          </w:p>
          <w:p w:rsidR="00C63BD1" w:rsidRDefault="00C63BD1" w:rsidP="009D2F37">
            <w:pPr>
              <w:spacing w:after="0" w:line="240" w:lineRule="auto"/>
              <w:rPr>
                <w:rFonts w:ascii="Arial" w:eastAsia="Times New Roman" w:hAnsi="Arial" w:cs="Arial"/>
                <w:bCs/>
                <w:sz w:val="20"/>
                <w:szCs w:val="20"/>
                <w:lang w:eastAsia="el-GR"/>
              </w:rPr>
            </w:pPr>
          </w:p>
          <w:p w:rsidR="009D2F37" w:rsidRPr="009D2F37" w:rsidRDefault="009D2F37" w:rsidP="009D2F37">
            <w:pPr>
              <w:spacing w:after="0" w:line="240" w:lineRule="auto"/>
              <w:rPr>
                <w:rFonts w:ascii="Arial" w:eastAsia="Times New Roman" w:hAnsi="Arial" w:cs="Arial"/>
                <w:bCs/>
                <w:sz w:val="20"/>
                <w:szCs w:val="20"/>
                <w:lang w:eastAsia="el-GR"/>
              </w:rPr>
            </w:pPr>
            <w:r w:rsidRPr="009D2F37">
              <w:rPr>
                <w:rFonts w:ascii="Arial" w:eastAsia="Times New Roman" w:hAnsi="Arial" w:cs="Arial"/>
                <w:bCs/>
                <w:sz w:val="20"/>
                <w:szCs w:val="20"/>
                <w:lang w:eastAsia="el-GR"/>
              </w:rPr>
              <w:t>Συνημμένα:</w:t>
            </w:r>
          </w:p>
          <w:p w:rsidR="00C63BD1" w:rsidRDefault="006B413B" w:rsidP="009D2F37">
            <w:pPr>
              <w:spacing w:after="0" w:line="240" w:lineRule="auto"/>
              <w:rPr>
                <w:rFonts w:ascii="Arial" w:eastAsia="Times New Roman" w:hAnsi="Arial" w:cs="Arial"/>
                <w:bCs/>
                <w:sz w:val="20"/>
                <w:szCs w:val="20"/>
                <w:lang w:eastAsia="el-GR"/>
              </w:rPr>
            </w:pPr>
            <w:r>
              <w:rPr>
                <w:rFonts w:ascii="Arial" w:eastAsia="Times New Roman" w:hAnsi="Arial" w:cs="Arial"/>
                <w:bCs/>
                <w:sz w:val="20"/>
                <w:szCs w:val="20"/>
                <w:lang w:eastAsia="el-GR"/>
              </w:rPr>
              <w:t xml:space="preserve">- Απόσπ. πρακτικού </w:t>
            </w:r>
            <w:r w:rsidRPr="006B413B">
              <w:rPr>
                <w:rFonts w:ascii="Arial" w:eastAsia="Times New Roman" w:hAnsi="Arial" w:cs="Arial"/>
                <w:bCs/>
                <w:sz w:val="20"/>
                <w:szCs w:val="20"/>
                <w:lang w:eastAsia="el-GR"/>
              </w:rPr>
              <w:t>6</w:t>
            </w:r>
            <w:r>
              <w:rPr>
                <w:rFonts w:ascii="Arial" w:eastAsia="Times New Roman" w:hAnsi="Arial" w:cs="Arial"/>
                <w:bCs/>
                <w:sz w:val="20"/>
                <w:szCs w:val="20"/>
                <w:lang w:eastAsia="el-GR"/>
              </w:rPr>
              <w:t>/2024</w:t>
            </w:r>
            <w:r w:rsidR="009D2F37" w:rsidRPr="009D2F37">
              <w:rPr>
                <w:rFonts w:ascii="Arial" w:eastAsia="Times New Roman" w:hAnsi="Arial" w:cs="Arial"/>
                <w:bCs/>
                <w:sz w:val="20"/>
                <w:szCs w:val="20"/>
                <w:lang w:eastAsia="el-GR"/>
              </w:rPr>
              <w:t xml:space="preserve"> του Δ.Σ. του </w:t>
            </w:r>
            <w:r w:rsidR="00C63BD1">
              <w:rPr>
                <w:rFonts w:ascii="Arial" w:eastAsia="Times New Roman" w:hAnsi="Arial" w:cs="Arial"/>
                <w:bCs/>
                <w:sz w:val="20"/>
                <w:szCs w:val="20"/>
                <w:lang w:eastAsia="el-GR"/>
              </w:rPr>
              <w:t xml:space="preserve">   </w:t>
            </w:r>
          </w:p>
          <w:p w:rsidR="009D2F37" w:rsidRPr="009D2F37" w:rsidRDefault="00C63BD1" w:rsidP="009D2F37">
            <w:pPr>
              <w:spacing w:after="0" w:line="240" w:lineRule="auto"/>
              <w:rPr>
                <w:rFonts w:ascii="Arial" w:eastAsia="Times New Roman" w:hAnsi="Arial" w:cs="Arial"/>
                <w:bCs/>
                <w:sz w:val="20"/>
                <w:szCs w:val="20"/>
                <w:lang w:eastAsia="el-GR"/>
              </w:rPr>
            </w:pPr>
            <w:r>
              <w:rPr>
                <w:rFonts w:ascii="Arial" w:eastAsia="Times New Roman" w:hAnsi="Arial" w:cs="Arial"/>
                <w:bCs/>
                <w:sz w:val="20"/>
                <w:szCs w:val="20"/>
                <w:lang w:eastAsia="el-GR"/>
              </w:rPr>
              <w:t xml:space="preserve">  </w:t>
            </w:r>
            <w:r w:rsidR="009D2F37" w:rsidRPr="009D2F37">
              <w:rPr>
                <w:rFonts w:ascii="Arial" w:eastAsia="Times New Roman" w:hAnsi="Arial" w:cs="Arial"/>
                <w:bCs/>
                <w:sz w:val="20"/>
                <w:szCs w:val="20"/>
                <w:lang w:eastAsia="el-GR"/>
              </w:rPr>
              <w:t>ΘΗΣΕΑ</w:t>
            </w:r>
          </w:p>
          <w:p w:rsidR="009D2F37" w:rsidRPr="009D2F37" w:rsidRDefault="009D2F37" w:rsidP="009D2F37">
            <w:pPr>
              <w:spacing w:after="0" w:line="240" w:lineRule="auto"/>
              <w:rPr>
                <w:rFonts w:ascii="Arial" w:eastAsia="Times New Roman" w:hAnsi="Arial" w:cs="Arial"/>
                <w:bCs/>
                <w:sz w:val="20"/>
                <w:szCs w:val="20"/>
                <w:lang w:eastAsia="el-GR"/>
              </w:rPr>
            </w:pPr>
            <w:r w:rsidRPr="009D2F37">
              <w:rPr>
                <w:rFonts w:ascii="Arial" w:eastAsia="Times New Roman" w:hAnsi="Arial" w:cs="Arial"/>
                <w:bCs/>
                <w:sz w:val="20"/>
                <w:szCs w:val="20"/>
                <w:lang w:eastAsia="el-GR"/>
              </w:rPr>
              <w:t>- Το Πρόγραμμα Δράσης 202</w:t>
            </w:r>
            <w:r w:rsidR="006B413B" w:rsidRPr="00AD67E3">
              <w:rPr>
                <w:rFonts w:ascii="Arial" w:eastAsia="Times New Roman" w:hAnsi="Arial" w:cs="Arial"/>
                <w:bCs/>
                <w:sz w:val="20"/>
                <w:szCs w:val="20"/>
                <w:lang w:eastAsia="el-GR"/>
              </w:rPr>
              <w:t>5</w:t>
            </w:r>
            <w:r w:rsidRPr="009D2F37">
              <w:rPr>
                <w:rFonts w:ascii="Arial" w:eastAsia="Times New Roman" w:hAnsi="Arial" w:cs="Arial"/>
                <w:bCs/>
                <w:sz w:val="20"/>
                <w:szCs w:val="20"/>
                <w:lang w:eastAsia="el-GR"/>
              </w:rPr>
              <w:t xml:space="preserve"> του ΘΗΣΕΑ</w:t>
            </w:r>
          </w:p>
          <w:p w:rsidR="009D2F37" w:rsidRPr="006B413B" w:rsidRDefault="009D2F37" w:rsidP="009D2F37">
            <w:pPr>
              <w:spacing w:after="0" w:line="240" w:lineRule="auto"/>
              <w:rPr>
                <w:rFonts w:ascii="Arial" w:eastAsia="Times New Roman" w:hAnsi="Arial" w:cs="Arial"/>
                <w:bCs/>
                <w:sz w:val="20"/>
                <w:szCs w:val="20"/>
                <w:lang w:eastAsia="el-GR"/>
              </w:rPr>
            </w:pPr>
            <w:r w:rsidRPr="009D2F37">
              <w:rPr>
                <w:rFonts w:ascii="Arial" w:eastAsia="Times New Roman" w:hAnsi="Arial" w:cs="Arial"/>
                <w:bCs/>
                <w:sz w:val="20"/>
                <w:szCs w:val="20"/>
                <w:lang w:eastAsia="el-GR"/>
              </w:rPr>
              <w:t xml:space="preserve">- </w:t>
            </w:r>
            <w:r w:rsidRPr="006B413B">
              <w:rPr>
                <w:rFonts w:ascii="Arial" w:eastAsia="Times New Roman" w:hAnsi="Arial" w:cs="Arial"/>
                <w:bCs/>
                <w:sz w:val="20"/>
                <w:szCs w:val="20"/>
                <w:lang w:eastAsia="el-GR"/>
              </w:rPr>
              <w:t>καταστατικό του σωματείου</w:t>
            </w:r>
          </w:p>
          <w:p w:rsidR="009D2F37" w:rsidRPr="009D2F37" w:rsidRDefault="009D2F37" w:rsidP="009D2F37">
            <w:pPr>
              <w:spacing w:after="0" w:line="240" w:lineRule="auto"/>
              <w:rPr>
                <w:rFonts w:ascii="Arial" w:eastAsia="Times New Roman" w:hAnsi="Arial" w:cs="Arial"/>
                <w:sz w:val="20"/>
                <w:szCs w:val="20"/>
                <w:lang w:eastAsia="el-GR"/>
              </w:rPr>
            </w:pPr>
          </w:p>
        </w:tc>
        <w:tc>
          <w:tcPr>
            <w:tcW w:w="5871" w:type="dxa"/>
            <w:tcBorders>
              <w:top w:val="nil"/>
              <w:left w:val="nil"/>
              <w:bottom w:val="nil"/>
              <w:right w:val="nil"/>
            </w:tcBorders>
            <w:shd w:val="clear" w:color="auto" w:fill="auto"/>
          </w:tcPr>
          <w:p w:rsidR="009D2F37" w:rsidRPr="009D2F37" w:rsidRDefault="009D2F37" w:rsidP="009D2F37">
            <w:pPr>
              <w:spacing w:after="0" w:line="240" w:lineRule="auto"/>
              <w:jc w:val="center"/>
              <w:rPr>
                <w:rFonts w:ascii="Arial" w:eastAsia="Times New Roman" w:hAnsi="Arial" w:cs="Arial"/>
                <w:sz w:val="24"/>
                <w:szCs w:val="24"/>
                <w:lang w:eastAsia="el-GR"/>
              </w:rPr>
            </w:pPr>
          </w:p>
          <w:p w:rsidR="009D2F37" w:rsidRPr="009D2F37" w:rsidRDefault="009D2F37" w:rsidP="009D2F37">
            <w:pPr>
              <w:spacing w:after="0" w:line="240" w:lineRule="auto"/>
              <w:jc w:val="center"/>
              <w:rPr>
                <w:rFonts w:ascii="Arial" w:eastAsia="Times New Roman" w:hAnsi="Arial" w:cs="Arial"/>
                <w:sz w:val="24"/>
                <w:szCs w:val="24"/>
                <w:lang w:eastAsia="el-GR"/>
              </w:rPr>
            </w:pPr>
          </w:p>
          <w:p w:rsidR="009D2F37" w:rsidRPr="009D2F37" w:rsidRDefault="009D2F37" w:rsidP="009D2F37">
            <w:pPr>
              <w:spacing w:after="0" w:line="240" w:lineRule="auto"/>
              <w:jc w:val="center"/>
              <w:rPr>
                <w:rFonts w:ascii="Arial" w:eastAsia="Times New Roman" w:hAnsi="Arial" w:cs="Arial"/>
                <w:sz w:val="24"/>
                <w:szCs w:val="24"/>
                <w:lang w:eastAsia="el-GR"/>
              </w:rPr>
            </w:pPr>
          </w:p>
          <w:p w:rsidR="009D2F37" w:rsidRPr="009D2F37" w:rsidRDefault="009D2F37" w:rsidP="009D2F37">
            <w:pPr>
              <w:spacing w:after="0" w:line="240" w:lineRule="auto"/>
              <w:jc w:val="center"/>
              <w:rPr>
                <w:rFonts w:ascii="Arial" w:eastAsia="Times New Roman" w:hAnsi="Arial" w:cs="Arial"/>
                <w:sz w:val="24"/>
                <w:szCs w:val="24"/>
                <w:lang w:eastAsia="el-GR"/>
              </w:rPr>
            </w:pPr>
            <w:r w:rsidRPr="009D2F37">
              <w:rPr>
                <w:rFonts w:ascii="Arial" w:eastAsia="Times New Roman" w:hAnsi="Arial" w:cs="Arial"/>
                <w:sz w:val="24"/>
                <w:szCs w:val="24"/>
                <w:lang w:eastAsia="el-GR"/>
              </w:rPr>
              <w:t>ΙΩΑΝΝΑ ΕΥΤΥΧΙΑΔΟΥ</w:t>
            </w:r>
          </w:p>
        </w:tc>
      </w:tr>
      <w:tr w:rsidR="009D2F37" w:rsidRPr="009D2F37" w:rsidTr="004B1CC4">
        <w:tc>
          <w:tcPr>
            <w:tcW w:w="4811" w:type="dxa"/>
            <w:tcBorders>
              <w:top w:val="nil"/>
              <w:left w:val="nil"/>
              <w:bottom w:val="nil"/>
              <w:right w:val="nil"/>
            </w:tcBorders>
            <w:shd w:val="clear" w:color="auto" w:fill="auto"/>
          </w:tcPr>
          <w:p w:rsidR="009D2F37" w:rsidRPr="009D2F37" w:rsidRDefault="009D2F37" w:rsidP="009D2F37">
            <w:pPr>
              <w:spacing w:after="0" w:line="240" w:lineRule="auto"/>
              <w:rPr>
                <w:rFonts w:ascii="Arial" w:eastAsia="Times New Roman" w:hAnsi="Arial" w:cs="Arial"/>
                <w:bCs/>
                <w:sz w:val="20"/>
                <w:szCs w:val="20"/>
                <w:u w:val="single"/>
                <w:lang w:eastAsia="el-GR"/>
              </w:rPr>
            </w:pPr>
            <w:r w:rsidRPr="009D2F37">
              <w:rPr>
                <w:rFonts w:ascii="Arial" w:eastAsia="Times New Roman" w:hAnsi="Arial" w:cs="Arial"/>
                <w:bCs/>
                <w:sz w:val="20"/>
                <w:szCs w:val="20"/>
                <w:u w:val="single"/>
                <w:lang w:eastAsia="el-GR"/>
              </w:rPr>
              <w:t>Εσ. Διανομή</w:t>
            </w:r>
          </w:p>
          <w:p w:rsidR="009D2F37" w:rsidRPr="009D2F37" w:rsidRDefault="009D2F37" w:rsidP="009D2F37">
            <w:pPr>
              <w:spacing w:after="0" w:line="240" w:lineRule="auto"/>
              <w:rPr>
                <w:rFonts w:ascii="Arial" w:eastAsia="Times New Roman" w:hAnsi="Arial" w:cs="Arial"/>
                <w:bCs/>
                <w:sz w:val="20"/>
                <w:szCs w:val="20"/>
                <w:lang w:eastAsia="el-GR"/>
              </w:rPr>
            </w:pPr>
            <w:r w:rsidRPr="009D2F37">
              <w:rPr>
                <w:rFonts w:ascii="Arial" w:eastAsia="Times New Roman" w:hAnsi="Arial" w:cs="Arial"/>
                <w:bCs/>
                <w:sz w:val="20"/>
                <w:szCs w:val="20"/>
                <w:lang w:eastAsia="el-GR"/>
              </w:rPr>
              <w:t xml:space="preserve">  Γρ. Δημάρχου</w:t>
            </w:r>
          </w:p>
          <w:p w:rsidR="009D2F37" w:rsidRPr="009D2F37" w:rsidRDefault="009D2F37" w:rsidP="009D2F37">
            <w:pPr>
              <w:spacing w:after="0" w:line="240" w:lineRule="auto"/>
              <w:rPr>
                <w:rFonts w:ascii="Arial" w:eastAsia="Times New Roman" w:hAnsi="Arial" w:cs="Arial"/>
                <w:bCs/>
                <w:sz w:val="20"/>
                <w:szCs w:val="20"/>
                <w:lang w:eastAsia="el-GR"/>
              </w:rPr>
            </w:pPr>
            <w:r w:rsidRPr="009D2F37">
              <w:rPr>
                <w:rFonts w:ascii="Arial" w:eastAsia="Times New Roman" w:hAnsi="Arial" w:cs="Arial"/>
                <w:bCs/>
                <w:color w:val="FF0000"/>
                <w:sz w:val="20"/>
                <w:szCs w:val="20"/>
                <w:lang w:eastAsia="el-GR"/>
              </w:rPr>
              <w:t xml:space="preserve">  </w:t>
            </w:r>
            <w:r w:rsidRPr="009D2F37">
              <w:rPr>
                <w:rFonts w:ascii="Arial" w:eastAsia="Times New Roman" w:hAnsi="Arial" w:cs="Arial"/>
                <w:bCs/>
                <w:sz w:val="20"/>
                <w:szCs w:val="20"/>
                <w:lang w:eastAsia="el-GR"/>
              </w:rPr>
              <w:t xml:space="preserve">Γρ. Γεν. Γραμματέα </w:t>
            </w:r>
          </w:p>
          <w:p w:rsidR="009D2F37" w:rsidRPr="006B413B" w:rsidRDefault="009D2F37" w:rsidP="009D2F37">
            <w:pPr>
              <w:spacing w:after="0" w:line="240" w:lineRule="auto"/>
              <w:rPr>
                <w:rFonts w:ascii="Arial" w:eastAsia="Times New Roman" w:hAnsi="Arial" w:cs="Arial"/>
                <w:b/>
                <w:sz w:val="20"/>
                <w:szCs w:val="20"/>
                <w:lang w:eastAsia="el-GR"/>
              </w:rPr>
            </w:pPr>
            <w:r w:rsidRPr="009D2F37">
              <w:rPr>
                <w:rFonts w:ascii="Arial" w:eastAsia="Times New Roman" w:hAnsi="Arial" w:cs="Arial"/>
                <w:bCs/>
                <w:sz w:val="20"/>
                <w:szCs w:val="20"/>
                <w:lang w:eastAsia="el-GR"/>
              </w:rPr>
              <w:t xml:space="preserve">  Γρ. Α/ρχου </w:t>
            </w:r>
            <w:r w:rsidR="006B413B">
              <w:rPr>
                <w:rFonts w:ascii="Arial" w:eastAsia="Times New Roman" w:hAnsi="Arial" w:cs="Arial"/>
                <w:bCs/>
                <w:sz w:val="20"/>
                <w:szCs w:val="20"/>
                <w:lang w:eastAsia="el-GR"/>
              </w:rPr>
              <w:t>Ν. Γιατρά</w:t>
            </w:r>
          </w:p>
          <w:p w:rsidR="009D2F37" w:rsidRPr="009D2F37" w:rsidRDefault="009D2F37" w:rsidP="009D2F37">
            <w:pPr>
              <w:spacing w:after="0" w:line="240" w:lineRule="auto"/>
              <w:rPr>
                <w:rFonts w:ascii="Arial" w:eastAsia="Times New Roman" w:hAnsi="Arial" w:cs="Arial"/>
                <w:bCs/>
                <w:sz w:val="20"/>
                <w:szCs w:val="20"/>
                <w:lang w:eastAsia="el-GR"/>
              </w:rPr>
            </w:pPr>
            <w:r w:rsidRPr="009D2F37">
              <w:rPr>
                <w:rFonts w:ascii="Arial" w:eastAsia="Times New Roman" w:hAnsi="Arial" w:cs="Arial"/>
                <w:bCs/>
                <w:sz w:val="20"/>
                <w:szCs w:val="20"/>
                <w:lang w:eastAsia="el-GR"/>
              </w:rPr>
              <w:t xml:space="preserve">  Ο.Υ.                                                                                   </w:t>
            </w:r>
          </w:p>
          <w:p w:rsidR="009D2F37" w:rsidRPr="009D2F37" w:rsidRDefault="009D2F37" w:rsidP="009D2F37">
            <w:pPr>
              <w:spacing w:after="0" w:line="240" w:lineRule="auto"/>
              <w:rPr>
                <w:rFonts w:ascii="Arial" w:eastAsia="Times New Roman" w:hAnsi="Arial" w:cs="Arial"/>
                <w:bCs/>
                <w:sz w:val="20"/>
                <w:szCs w:val="20"/>
                <w:lang w:eastAsia="el-GR"/>
              </w:rPr>
            </w:pPr>
            <w:r w:rsidRPr="009D2F37">
              <w:rPr>
                <w:rFonts w:ascii="Arial" w:eastAsia="Times New Roman" w:hAnsi="Arial" w:cs="Arial"/>
                <w:bCs/>
                <w:sz w:val="20"/>
                <w:szCs w:val="20"/>
                <w:lang w:eastAsia="el-GR"/>
              </w:rPr>
              <w:t xml:space="preserve">  Τ. </w:t>
            </w:r>
            <w:r w:rsidRPr="009D2F37">
              <w:rPr>
                <w:rFonts w:ascii="Arial" w:eastAsia="Times New Roman" w:hAnsi="Arial" w:cs="Arial"/>
                <w:sz w:val="20"/>
                <w:szCs w:val="20"/>
                <w:lang w:eastAsia="el-GR"/>
              </w:rPr>
              <w:t>Υ. Π. Ο.</w:t>
            </w:r>
          </w:p>
          <w:p w:rsidR="009D2F37" w:rsidRPr="009D2F37" w:rsidRDefault="009D2F37" w:rsidP="009D2F37">
            <w:pPr>
              <w:spacing w:after="0" w:line="240" w:lineRule="auto"/>
              <w:jc w:val="both"/>
              <w:rPr>
                <w:rFonts w:ascii="Arial" w:eastAsia="Times New Roman" w:hAnsi="Arial" w:cs="Arial"/>
                <w:sz w:val="20"/>
                <w:szCs w:val="20"/>
                <w:u w:val="single"/>
                <w:lang w:eastAsia="el-GR"/>
              </w:rPr>
            </w:pPr>
            <w:r w:rsidRPr="009D2F37">
              <w:rPr>
                <w:rFonts w:ascii="Arial" w:eastAsia="Times New Roman" w:hAnsi="Arial" w:cs="Arial"/>
                <w:sz w:val="20"/>
                <w:szCs w:val="20"/>
                <w:lang w:eastAsia="el-GR"/>
              </w:rPr>
              <w:t xml:space="preserve">  Δ.Υ.</w:t>
            </w:r>
            <w:r w:rsidRPr="009D2F37">
              <w:rPr>
                <w:rFonts w:ascii="Arial" w:eastAsia="Times New Roman" w:hAnsi="Arial" w:cs="Arial"/>
                <w:sz w:val="20"/>
                <w:szCs w:val="20"/>
                <w:u w:val="single"/>
                <w:lang w:eastAsia="el-GR"/>
              </w:rPr>
              <w:t xml:space="preserve"> </w:t>
            </w:r>
          </w:p>
          <w:p w:rsidR="009D2F37" w:rsidRPr="009D2F37" w:rsidRDefault="009D2F37" w:rsidP="009D2F37">
            <w:pPr>
              <w:spacing w:after="0" w:line="240" w:lineRule="auto"/>
              <w:jc w:val="both"/>
              <w:rPr>
                <w:rFonts w:ascii="Arial" w:eastAsia="Times New Roman" w:hAnsi="Arial" w:cs="Arial"/>
                <w:sz w:val="20"/>
                <w:szCs w:val="20"/>
                <w:u w:val="single"/>
                <w:lang w:eastAsia="el-GR"/>
              </w:rPr>
            </w:pPr>
          </w:p>
          <w:p w:rsidR="009D2F37" w:rsidRPr="009D2F37" w:rsidRDefault="009D2F37" w:rsidP="009D2F37">
            <w:pPr>
              <w:spacing w:after="0" w:line="240" w:lineRule="auto"/>
              <w:jc w:val="both"/>
              <w:rPr>
                <w:rFonts w:ascii="Arial" w:eastAsia="Times New Roman" w:hAnsi="Arial" w:cs="Arial"/>
                <w:sz w:val="20"/>
                <w:szCs w:val="20"/>
                <w:u w:val="single"/>
                <w:lang w:eastAsia="el-GR"/>
              </w:rPr>
            </w:pPr>
            <w:r w:rsidRPr="009D2F37">
              <w:rPr>
                <w:rFonts w:ascii="Arial" w:eastAsia="Times New Roman" w:hAnsi="Arial" w:cs="Arial"/>
                <w:sz w:val="20"/>
                <w:szCs w:val="20"/>
                <w:u w:val="single"/>
                <w:lang w:eastAsia="el-GR"/>
              </w:rPr>
              <w:t xml:space="preserve">Κοινοποίηση  </w:t>
            </w:r>
          </w:p>
          <w:p w:rsidR="009D2F37" w:rsidRPr="009D2F37" w:rsidRDefault="009D2F37" w:rsidP="009D2F37">
            <w:pPr>
              <w:spacing w:after="0" w:line="240" w:lineRule="auto"/>
              <w:jc w:val="both"/>
              <w:rPr>
                <w:rFonts w:ascii="Arial" w:eastAsia="Times New Roman" w:hAnsi="Arial" w:cs="Arial"/>
                <w:bCs/>
                <w:sz w:val="20"/>
                <w:szCs w:val="20"/>
                <w:lang w:eastAsia="el-GR"/>
              </w:rPr>
            </w:pPr>
            <w:r w:rsidRPr="009D2F37">
              <w:rPr>
                <w:rFonts w:ascii="Arial" w:eastAsia="Times New Roman" w:hAnsi="Arial" w:cs="Arial"/>
                <w:bCs/>
                <w:sz w:val="20"/>
                <w:szCs w:val="20"/>
                <w:lang w:eastAsia="el-GR"/>
              </w:rPr>
              <w:t>Σωματείο ΘΗΣΕΑΣ</w:t>
            </w:r>
          </w:p>
          <w:p w:rsidR="009D2F37" w:rsidRPr="009D2F37" w:rsidRDefault="009D2F37" w:rsidP="009D2F37">
            <w:pPr>
              <w:spacing w:after="0" w:line="240" w:lineRule="auto"/>
              <w:jc w:val="both"/>
              <w:rPr>
                <w:rFonts w:ascii="Times New Roman" w:eastAsia="Times New Roman" w:hAnsi="Times New Roman" w:cs="Times New Roman"/>
                <w:b/>
                <w:bCs/>
                <w:sz w:val="20"/>
                <w:szCs w:val="20"/>
                <w:lang w:eastAsia="el-GR"/>
              </w:rPr>
            </w:pPr>
          </w:p>
          <w:p w:rsidR="009D2F37" w:rsidRPr="009D2F37" w:rsidRDefault="009D2F37" w:rsidP="009D2F37">
            <w:pPr>
              <w:spacing w:after="0" w:line="240" w:lineRule="auto"/>
              <w:jc w:val="both"/>
              <w:rPr>
                <w:rFonts w:ascii="Arial" w:eastAsia="Times New Roman" w:hAnsi="Arial" w:cs="Arial"/>
                <w:sz w:val="20"/>
                <w:szCs w:val="20"/>
                <w:lang w:eastAsia="el-GR"/>
              </w:rPr>
            </w:pPr>
          </w:p>
        </w:tc>
        <w:tc>
          <w:tcPr>
            <w:tcW w:w="5871" w:type="dxa"/>
            <w:tcBorders>
              <w:top w:val="nil"/>
              <w:left w:val="nil"/>
              <w:bottom w:val="nil"/>
              <w:right w:val="nil"/>
            </w:tcBorders>
            <w:shd w:val="clear" w:color="auto" w:fill="auto"/>
          </w:tcPr>
          <w:p w:rsidR="009D2F37" w:rsidRPr="009D2F37" w:rsidRDefault="009D2F37" w:rsidP="009D2F37">
            <w:pPr>
              <w:spacing w:after="0" w:line="240" w:lineRule="auto"/>
              <w:jc w:val="both"/>
              <w:rPr>
                <w:rFonts w:ascii="Arial" w:eastAsia="Times New Roman" w:hAnsi="Arial" w:cs="Arial"/>
                <w:sz w:val="24"/>
                <w:szCs w:val="24"/>
                <w:lang w:eastAsia="el-GR"/>
              </w:rPr>
            </w:pPr>
          </w:p>
        </w:tc>
      </w:tr>
    </w:tbl>
    <w:p w:rsidR="009D2F37" w:rsidRPr="009D2F37" w:rsidRDefault="009D2F37" w:rsidP="009D2F37">
      <w:pPr>
        <w:spacing w:after="0" w:line="240" w:lineRule="auto"/>
        <w:jc w:val="both"/>
        <w:rPr>
          <w:rFonts w:ascii="Times New Roman" w:eastAsia="Times New Roman" w:hAnsi="Times New Roman" w:cs="Times New Roman"/>
          <w:b/>
          <w:bCs/>
          <w:color w:val="FF0000"/>
          <w:sz w:val="40"/>
          <w:szCs w:val="40"/>
          <w:lang w:eastAsia="el-GR"/>
        </w:rPr>
      </w:pPr>
    </w:p>
    <w:p w:rsidR="009D2F37" w:rsidRPr="009D2F37" w:rsidRDefault="009D2F37" w:rsidP="009D2F37">
      <w:pPr>
        <w:spacing w:after="0" w:line="240" w:lineRule="auto"/>
        <w:jc w:val="both"/>
        <w:rPr>
          <w:rFonts w:ascii="Times New Roman" w:eastAsia="Times New Roman" w:hAnsi="Times New Roman" w:cs="Times New Roman"/>
          <w:b/>
          <w:bCs/>
          <w:color w:val="FF0000"/>
          <w:sz w:val="40"/>
          <w:szCs w:val="40"/>
          <w:lang w:eastAsia="el-GR"/>
        </w:rPr>
      </w:pPr>
    </w:p>
    <w:p w:rsidR="00E140B5" w:rsidRDefault="00E140B5"/>
    <w:sectPr w:rsidR="00E140B5" w:rsidSect="006B413B">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E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libri Light">
    <w:altName w:val="Arial"/>
    <w:charset w:val="A1"/>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ACC"/>
    <w:rsid w:val="006B413B"/>
    <w:rsid w:val="009D2F37"/>
    <w:rsid w:val="00A4067E"/>
    <w:rsid w:val="00AC0693"/>
    <w:rsid w:val="00AD67E3"/>
    <w:rsid w:val="00AF6279"/>
    <w:rsid w:val="00B11632"/>
    <w:rsid w:val="00C63BD1"/>
    <w:rsid w:val="00E140B5"/>
    <w:rsid w:val="00EF7A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C069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C06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C069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C06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395</Words>
  <Characters>2138</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Ελευθερία Γαβαλά</dc:creator>
  <cp:keywords/>
  <dc:description/>
  <cp:lastModifiedBy>ΙΣΙΔΩΡΑ ΚΩΝΣΤΑΝΤΑΡΑ</cp:lastModifiedBy>
  <cp:revision>6</cp:revision>
  <dcterms:created xsi:type="dcterms:W3CDTF">2024-01-18T10:10:00Z</dcterms:created>
  <dcterms:modified xsi:type="dcterms:W3CDTF">2024-12-09T11:09:00Z</dcterms:modified>
</cp:coreProperties>
</file>