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3F5" w:rsidRPr="00C57CAC" w:rsidRDefault="000003F5" w:rsidP="000003F5">
      <w:pPr>
        <w:spacing w:after="0" w:line="240" w:lineRule="auto"/>
        <w:ind w:right="-483"/>
        <w:jc w:val="both"/>
        <w:rPr>
          <w:rFonts w:ascii="Tahoma" w:eastAsia="Times New Roman" w:hAnsi="Tahoma" w:cs="Tahoma"/>
          <w:b/>
          <w:lang w:eastAsia="el-GR"/>
        </w:rPr>
      </w:pPr>
      <w:r w:rsidRPr="00C57CAC">
        <w:rPr>
          <w:rFonts w:ascii="Tahoma" w:eastAsia="Times New Roman" w:hAnsi="Tahoma" w:cs="Tahoma"/>
          <w:b/>
          <w:i/>
          <w:noProof/>
          <w:lang w:eastAsia="el-GR"/>
        </w:rPr>
        <w:drawing>
          <wp:inline distT="0" distB="0" distL="0" distR="0" wp14:anchorId="6E626208" wp14:editId="4F57C89D">
            <wp:extent cx="1143000" cy="7620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1557"/>
        <w:gridCol w:w="2617"/>
        <w:gridCol w:w="5148"/>
      </w:tblGrid>
      <w:tr w:rsidR="000003F5" w:rsidRPr="00C57CAC" w:rsidTr="00E072AD">
        <w:tc>
          <w:tcPr>
            <w:tcW w:w="3851" w:type="dxa"/>
            <w:gridSpan w:val="2"/>
            <w:shd w:val="clear" w:color="auto" w:fill="auto"/>
          </w:tcPr>
          <w:p w:rsidR="000003F5" w:rsidRPr="00C57CAC" w:rsidRDefault="000003F5" w:rsidP="00E072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el-GR"/>
              </w:rPr>
            </w:pPr>
            <w:r w:rsidRPr="00C57CAC">
              <w:rPr>
                <w:rFonts w:ascii="Tahoma" w:eastAsia="Times New Roman" w:hAnsi="Tahoma" w:cs="Tahoma"/>
                <w:b/>
                <w:bCs/>
                <w:lang w:eastAsia="el-GR"/>
              </w:rPr>
              <w:t>ΕΛΛΗΝΙΚΗ ΔΗΜΟΚΡΑΤΙΑ</w:t>
            </w:r>
          </w:p>
          <w:p w:rsidR="000003F5" w:rsidRPr="00C57CAC" w:rsidRDefault="000003F5" w:rsidP="00E072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el-GR"/>
              </w:rPr>
            </w:pPr>
            <w:r w:rsidRPr="00C57CAC">
              <w:rPr>
                <w:rFonts w:ascii="Tahoma" w:eastAsia="Times New Roman" w:hAnsi="Tahoma" w:cs="Tahoma"/>
                <w:b/>
                <w:bCs/>
                <w:lang w:eastAsia="el-GR"/>
              </w:rPr>
              <w:t>ΝΟΜΟΣ ΑΤΤΙΚΗΣ</w:t>
            </w:r>
          </w:p>
          <w:p w:rsidR="000003F5" w:rsidRPr="00C57CAC" w:rsidRDefault="000003F5" w:rsidP="00E072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el-GR"/>
              </w:rPr>
            </w:pPr>
            <w:r w:rsidRPr="00C57CAC">
              <w:rPr>
                <w:rFonts w:ascii="Tahoma" w:eastAsia="Times New Roman" w:hAnsi="Tahoma" w:cs="Tahoma"/>
                <w:b/>
                <w:bCs/>
                <w:lang w:eastAsia="el-GR"/>
              </w:rPr>
              <w:t>ΔΗΜΟΣ ΚΑΛΛΙΘΕΑΣ</w:t>
            </w:r>
          </w:p>
          <w:p w:rsidR="000003F5" w:rsidRDefault="00791892" w:rsidP="000003F5">
            <w:pPr>
              <w:spacing w:after="0" w:line="240" w:lineRule="auto"/>
              <w:rPr>
                <w:rFonts w:ascii="Tahoma" w:eastAsia="Times New Roman" w:hAnsi="Tahoma" w:cs="Tahoma"/>
                <w:b/>
                <w:lang w:eastAsia="el-GR"/>
              </w:rPr>
            </w:pPr>
            <w:r>
              <w:rPr>
                <w:rFonts w:ascii="Tahoma" w:eastAsia="Times New Roman" w:hAnsi="Tahoma" w:cs="Tahoma"/>
                <w:b/>
                <w:lang w:eastAsia="el-GR"/>
              </w:rPr>
              <w:t>2</w:t>
            </w:r>
            <w:r w:rsidR="000003F5">
              <w:rPr>
                <w:rFonts w:ascii="Tahoma" w:eastAsia="Times New Roman" w:hAnsi="Tahoma" w:cs="Tahoma"/>
                <w:b/>
                <w:lang w:eastAsia="el-GR"/>
              </w:rPr>
              <w:t>ο ΔΗΜΟΤΙΚΟ ΔΙΑΜΕΡΙΣΜΑ</w:t>
            </w:r>
          </w:p>
          <w:p w:rsidR="000003F5" w:rsidRPr="00C57CAC" w:rsidRDefault="000003F5" w:rsidP="000003F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el-GR"/>
              </w:rPr>
            </w:pPr>
          </w:p>
        </w:tc>
        <w:tc>
          <w:tcPr>
            <w:tcW w:w="5471" w:type="dxa"/>
            <w:shd w:val="clear" w:color="auto" w:fill="auto"/>
          </w:tcPr>
          <w:p w:rsidR="00791892" w:rsidRPr="00791892" w:rsidRDefault="000003F5" w:rsidP="00791892">
            <w:pPr>
              <w:keepNext/>
              <w:tabs>
                <w:tab w:val="left" w:pos="1152"/>
              </w:tabs>
              <w:spacing w:after="0" w:line="240" w:lineRule="auto"/>
              <w:ind w:firstLine="1152"/>
              <w:jc w:val="both"/>
              <w:outlineLvl w:val="0"/>
              <w:rPr>
                <w:rFonts w:ascii="Tahoma" w:eastAsia="Times New Roman" w:hAnsi="Tahoma" w:cs="Tahoma"/>
                <w:b/>
                <w:bCs/>
                <w:lang w:eastAsia="el-GR"/>
              </w:rPr>
            </w:pPr>
            <w:r w:rsidRPr="00C57CAC">
              <w:rPr>
                <w:rFonts w:ascii="Tahoma" w:eastAsia="Times New Roman" w:hAnsi="Tahoma" w:cs="Tahoma"/>
                <w:b/>
                <w:bCs/>
                <w:lang w:eastAsia="el-GR"/>
              </w:rPr>
              <w:t>Καλλιθέα</w:t>
            </w:r>
            <w:r>
              <w:rPr>
                <w:rFonts w:ascii="Tahoma" w:eastAsia="Times New Roman" w:hAnsi="Tahoma" w:cs="Tahoma"/>
                <w:b/>
                <w:bCs/>
                <w:lang w:val="en-US" w:eastAsia="el-GR"/>
              </w:rPr>
              <w:t xml:space="preserve">, </w:t>
            </w:r>
            <w:r w:rsidR="00B915AF">
              <w:rPr>
                <w:rFonts w:ascii="Tahoma" w:eastAsia="Times New Roman" w:hAnsi="Tahoma" w:cs="Tahoma"/>
                <w:b/>
                <w:bCs/>
                <w:lang w:eastAsia="el-GR"/>
              </w:rPr>
              <w:t>10/07</w:t>
            </w:r>
            <w:r w:rsidR="00791892">
              <w:rPr>
                <w:rFonts w:ascii="Tahoma" w:eastAsia="Times New Roman" w:hAnsi="Tahoma" w:cs="Tahoma"/>
                <w:b/>
                <w:bCs/>
                <w:lang w:eastAsia="el-GR"/>
              </w:rPr>
              <w:t>/2024</w:t>
            </w:r>
          </w:p>
          <w:p w:rsidR="000003F5" w:rsidRPr="008808D0" w:rsidRDefault="000003F5" w:rsidP="00791892">
            <w:pPr>
              <w:keepNext/>
              <w:tabs>
                <w:tab w:val="left" w:pos="1152"/>
              </w:tabs>
              <w:spacing w:after="0" w:line="240" w:lineRule="auto"/>
              <w:ind w:firstLine="1152"/>
              <w:jc w:val="both"/>
              <w:outlineLvl w:val="0"/>
              <w:rPr>
                <w:rFonts w:ascii="Tahoma" w:eastAsia="Times New Roman" w:hAnsi="Tahoma" w:cs="Tahoma"/>
                <w:b/>
                <w:bCs/>
                <w:lang w:val="en-US" w:eastAsia="el-GR"/>
              </w:rPr>
            </w:pPr>
            <w:r w:rsidRPr="00C57CAC">
              <w:rPr>
                <w:rFonts w:ascii="Tahoma" w:eastAsia="Times New Roman" w:hAnsi="Tahoma" w:cs="Tahoma"/>
                <w:b/>
                <w:lang w:eastAsia="el-GR"/>
              </w:rPr>
              <w:t xml:space="preserve">Αρ. </w:t>
            </w:r>
            <w:proofErr w:type="spellStart"/>
            <w:r w:rsidRPr="00C57CAC">
              <w:rPr>
                <w:rFonts w:ascii="Tahoma" w:eastAsia="Times New Roman" w:hAnsi="Tahoma" w:cs="Tahoma"/>
                <w:b/>
                <w:lang w:eastAsia="el-GR"/>
              </w:rPr>
              <w:t>Πρωτ</w:t>
            </w:r>
            <w:proofErr w:type="spellEnd"/>
            <w:r w:rsidRPr="00C57CAC">
              <w:rPr>
                <w:rFonts w:ascii="Tahoma" w:eastAsia="Times New Roman" w:hAnsi="Tahoma" w:cs="Tahoma"/>
                <w:b/>
                <w:lang w:eastAsia="el-GR"/>
              </w:rPr>
              <w:t xml:space="preserve"> : </w:t>
            </w:r>
            <w:r w:rsidR="008808D0">
              <w:rPr>
                <w:rFonts w:ascii="Tahoma" w:eastAsia="Times New Roman" w:hAnsi="Tahoma" w:cs="Tahoma"/>
                <w:b/>
                <w:lang w:val="en-US" w:eastAsia="el-GR"/>
              </w:rPr>
              <w:t>34004</w:t>
            </w:r>
            <w:bookmarkStart w:id="0" w:name="_GoBack"/>
            <w:bookmarkEnd w:id="0"/>
          </w:p>
        </w:tc>
      </w:tr>
      <w:tr w:rsidR="000003F5" w:rsidRPr="00C57CAC" w:rsidTr="00E072AD">
        <w:tc>
          <w:tcPr>
            <w:tcW w:w="1384" w:type="dxa"/>
            <w:shd w:val="clear" w:color="auto" w:fill="auto"/>
          </w:tcPr>
          <w:p w:rsidR="000003F5" w:rsidRPr="00C57CAC" w:rsidRDefault="000003F5" w:rsidP="00E072AD">
            <w:pPr>
              <w:spacing w:after="0" w:line="240" w:lineRule="auto"/>
              <w:rPr>
                <w:rFonts w:ascii="Tahoma" w:eastAsia="Times New Roman" w:hAnsi="Tahoma" w:cs="Tahoma"/>
                <w:lang w:eastAsia="el-GR"/>
              </w:rPr>
            </w:pPr>
            <w:r w:rsidRPr="00C57CAC">
              <w:rPr>
                <w:rFonts w:ascii="Tahoma" w:eastAsia="Times New Roman" w:hAnsi="Tahoma" w:cs="Tahoma"/>
                <w:lang w:eastAsia="el-GR"/>
              </w:rPr>
              <w:t xml:space="preserve">ΤΑΧ.Δ/ΝΣΗ : </w:t>
            </w:r>
          </w:p>
          <w:p w:rsidR="000003F5" w:rsidRPr="00C57CAC" w:rsidRDefault="000003F5" w:rsidP="00E072AD">
            <w:pPr>
              <w:spacing w:after="0" w:line="240" w:lineRule="auto"/>
              <w:rPr>
                <w:rFonts w:ascii="Tahoma" w:eastAsia="Times New Roman" w:hAnsi="Tahoma" w:cs="Tahoma"/>
                <w:lang w:eastAsia="el-GR"/>
              </w:rPr>
            </w:pPr>
          </w:p>
          <w:p w:rsidR="000003F5" w:rsidRPr="00C57CAC" w:rsidRDefault="000003F5" w:rsidP="00E072AD">
            <w:pPr>
              <w:spacing w:after="0" w:line="240" w:lineRule="auto"/>
              <w:rPr>
                <w:rFonts w:ascii="Tahoma" w:eastAsia="Times New Roman" w:hAnsi="Tahoma" w:cs="Tahoma"/>
                <w:lang w:eastAsia="el-GR"/>
              </w:rPr>
            </w:pPr>
            <w:r w:rsidRPr="00C57CAC">
              <w:rPr>
                <w:rFonts w:ascii="Tahoma" w:eastAsia="Times New Roman" w:hAnsi="Tahoma" w:cs="Tahoma"/>
                <w:lang w:eastAsia="el-GR"/>
              </w:rPr>
              <w:t>Πληροφορίες:</w:t>
            </w:r>
          </w:p>
          <w:p w:rsidR="000003F5" w:rsidRPr="00C57CAC" w:rsidRDefault="000003F5" w:rsidP="00E072AD">
            <w:pPr>
              <w:spacing w:after="0" w:line="240" w:lineRule="auto"/>
              <w:rPr>
                <w:rFonts w:ascii="Tahoma" w:eastAsia="Times New Roman" w:hAnsi="Tahoma" w:cs="Tahoma"/>
                <w:lang w:eastAsia="el-GR"/>
              </w:rPr>
            </w:pPr>
            <w:r w:rsidRPr="00C57CAC">
              <w:rPr>
                <w:rFonts w:ascii="Tahoma" w:eastAsia="Times New Roman" w:hAnsi="Tahoma" w:cs="Tahoma"/>
                <w:lang w:eastAsia="el-GR"/>
              </w:rPr>
              <w:t xml:space="preserve">Τηλέφωνο:     </w:t>
            </w:r>
          </w:p>
          <w:p w:rsidR="000003F5" w:rsidRPr="00C57CAC" w:rsidRDefault="000003F5" w:rsidP="00E072AD">
            <w:pPr>
              <w:spacing w:after="0" w:line="240" w:lineRule="auto"/>
              <w:rPr>
                <w:rFonts w:ascii="Tahoma" w:eastAsia="Times New Roman" w:hAnsi="Tahoma" w:cs="Tahoma"/>
                <w:lang w:eastAsia="el-GR"/>
              </w:rPr>
            </w:pPr>
            <w:r w:rsidRPr="00C57CAC">
              <w:rPr>
                <w:rFonts w:ascii="Tahoma" w:eastAsia="Times New Roman" w:hAnsi="Tahoma" w:cs="Tahoma"/>
                <w:lang w:val="en-US" w:eastAsia="el-GR"/>
              </w:rPr>
              <w:t>E</w:t>
            </w:r>
            <w:r w:rsidRPr="00C57CAC">
              <w:rPr>
                <w:rFonts w:ascii="Tahoma" w:eastAsia="Times New Roman" w:hAnsi="Tahoma" w:cs="Tahoma"/>
                <w:lang w:eastAsia="el-GR"/>
              </w:rPr>
              <w:t>-</w:t>
            </w:r>
            <w:r w:rsidRPr="00C57CAC">
              <w:rPr>
                <w:rFonts w:ascii="Tahoma" w:eastAsia="Times New Roman" w:hAnsi="Tahoma" w:cs="Tahoma"/>
                <w:lang w:val="en-US" w:eastAsia="el-GR"/>
              </w:rPr>
              <w:t>mail</w:t>
            </w:r>
            <w:r w:rsidRPr="00C57CAC">
              <w:rPr>
                <w:rFonts w:ascii="Tahoma" w:eastAsia="Times New Roman" w:hAnsi="Tahoma" w:cs="Tahoma"/>
                <w:lang w:eastAsia="el-GR"/>
              </w:rPr>
              <w:t xml:space="preserve">:              </w:t>
            </w:r>
          </w:p>
          <w:p w:rsidR="000003F5" w:rsidRPr="00C57CAC" w:rsidRDefault="000003F5" w:rsidP="00E072AD">
            <w:pPr>
              <w:spacing w:after="0" w:line="240" w:lineRule="auto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2467" w:type="dxa"/>
            <w:shd w:val="clear" w:color="auto" w:fill="auto"/>
          </w:tcPr>
          <w:p w:rsidR="000003F5" w:rsidRPr="00C57CAC" w:rsidRDefault="000003F5" w:rsidP="00E072AD">
            <w:pPr>
              <w:spacing w:after="0" w:line="240" w:lineRule="auto"/>
              <w:rPr>
                <w:rFonts w:ascii="Tahoma" w:eastAsia="Times New Roman" w:hAnsi="Tahoma" w:cs="Tahoma"/>
                <w:lang w:eastAsia="el-GR"/>
              </w:rPr>
            </w:pPr>
            <w:proofErr w:type="spellStart"/>
            <w:r w:rsidRPr="00C57CAC">
              <w:rPr>
                <w:rFonts w:ascii="Tahoma" w:eastAsia="Times New Roman" w:hAnsi="Tahoma" w:cs="Tahoma"/>
                <w:lang w:eastAsia="el-GR"/>
              </w:rPr>
              <w:t>Μαντζαγριωτάκη</w:t>
            </w:r>
            <w:proofErr w:type="spellEnd"/>
            <w:r w:rsidRPr="00C57CAC">
              <w:rPr>
                <w:rFonts w:ascii="Tahoma" w:eastAsia="Times New Roman" w:hAnsi="Tahoma" w:cs="Tahoma"/>
                <w:lang w:eastAsia="el-GR"/>
              </w:rPr>
              <w:t xml:space="preserve"> 76, </w:t>
            </w:r>
          </w:p>
          <w:p w:rsidR="000003F5" w:rsidRPr="00C57CAC" w:rsidRDefault="000003F5" w:rsidP="00E072AD">
            <w:pPr>
              <w:spacing w:after="0" w:line="240" w:lineRule="auto"/>
              <w:rPr>
                <w:rFonts w:ascii="Tahoma" w:eastAsia="Times New Roman" w:hAnsi="Tahoma" w:cs="Tahoma"/>
                <w:lang w:eastAsia="el-GR"/>
              </w:rPr>
            </w:pPr>
            <w:r w:rsidRPr="00C57CAC">
              <w:rPr>
                <w:rFonts w:ascii="Tahoma" w:eastAsia="Times New Roman" w:hAnsi="Tahoma" w:cs="Tahoma"/>
                <w:lang w:eastAsia="el-GR"/>
              </w:rPr>
              <w:t xml:space="preserve">Καλλιθέα, 17676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003F5" w:rsidRPr="00C57CAC" w:rsidRDefault="00B915AF" w:rsidP="00E072AD">
            <w:pPr>
              <w:tabs>
                <w:tab w:val="left" w:pos="4760"/>
                <w:tab w:val="right" w:pos="8306"/>
              </w:tabs>
              <w:spacing w:after="0" w:line="240" w:lineRule="auto"/>
              <w:rPr>
                <w:rFonts w:ascii="Tahoma" w:eastAsia="Times New Roman" w:hAnsi="Tahoma" w:cs="Tahoma"/>
                <w:lang w:eastAsia="el-GR"/>
              </w:rPr>
            </w:pPr>
            <w:proofErr w:type="spellStart"/>
            <w:r>
              <w:rPr>
                <w:rFonts w:ascii="Tahoma" w:eastAsia="Times New Roman" w:hAnsi="Tahoma" w:cs="Tahoma"/>
                <w:lang w:eastAsia="el-GR"/>
              </w:rPr>
              <w:t>Ε.Μούσιου</w:t>
            </w:r>
            <w:proofErr w:type="spellEnd"/>
          </w:p>
          <w:p w:rsidR="000003F5" w:rsidRPr="00C57CAC" w:rsidRDefault="00B915AF" w:rsidP="00E072AD">
            <w:pPr>
              <w:tabs>
                <w:tab w:val="left" w:pos="4760"/>
                <w:tab w:val="right" w:pos="8306"/>
              </w:tabs>
              <w:spacing w:after="0" w:line="240" w:lineRule="auto"/>
              <w:rPr>
                <w:rFonts w:ascii="Tahoma" w:eastAsia="Times New Roman" w:hAnsi="Tahoma" w:cs="Tahoma"/>
                <w:lang w:eastAsia="el-GR"/>
              </w:rPr>
            </w:pPr>
            <w:r>
              <w:rPr>
                <w:rFonts w:ascii="Tahoma" w:eastAsia="Times New Roman" w:hAnsi="Tahoma" w:cs="Tahoma"/>
                <w:lang w:eastAsia="el-GR"/>
              </w:rPr>
              <w:t>213-20.70.318</w:t>
            </w:r>
          </w:p>
          <w:p w:rsidR="000003F5" w:rsidRPr="00C57CAC" w:rsidRDefault="00B915AF" w:rsidP="00E072AD">
            <w:pPr>
              <w:tabs>
                <w:tab w:val="left" w:pos="4760"/>
                <w:tab w:val="right" w:pos="8306"/>
              </w:tabs>
              <w:spacing w:after="0" w:line="240" w:lineRule="auto"/>
              <w:rPr>
                <w:rFonts w:ascii="Tahoma" w:eastAsia="Times New Roman" w:hAnsi="Tahoma" w:cs="Tahoma"/>
                <w:lang w:eastAsia="el-GR"/>
              </w:rPr>
            </w:pPr>
            <w:proofErr w:type="spellStart"/>
            <w:r>
              <w:rPr>
                <w:rFonts w:ascii="Tahoma" w:eastAsia="Times New Roman" w:hAnsi="Tahoma" w:cs="Tahoma"/>
                <w:lang w:val="en-US" w:eastAsia="el-GR"/>
              </w:rPr>
              <w:t>eri</w:t>
            </w:r>
            <w:proofErr w:type="spellEnd"/>
            <w:r w:rsidRPr="00B915AF">
              <w:rPr>
                <w:rFonts w:ascii="Tahoma" w:eastAsia="Times New Roman" w:hAnsi="Tahoma" w:cs="Tahoma"/>
                <w:lang w:eastAsia="el-GR"/>
              </w:rPr>
              <w:t>.</w:t>
            </w:r>
            <w:proofErr w:type="spellStart"/>
            <w:r>
              <w:rPr>
                <w:rFonts w:ascii="Tahoma" w:eastAsia="Times New Roman" w:hAnsi="Tahoma" w:cs="Tahoma"/>
                <w:lang w:val="en-US" w:eastAsia="el-GR"/>
              </w:rPr>
              <w:t>mousiou</w:t>
            </w:r>
            <w:proofErr w:type="spellEnd"/>
            <w:r w:rsidR="00791892" w:rsidRPr="00917165">
              <w:rPr>
                <w:rFonts w:ascii="Tahoma" w:eastAsia="Times New Roman" w:hAnsi="Tahoma" w:cs="Tahoma"/>
                <w:lang w:eastAsia="el-GR"/>
              </w:rPr>
              <w:t>@</w:t>
            </w:r>
            <w:proofErr w:type="spellStart"/>
            <w:r w:rsidR="00791892">
              <w:rPr>
                <w:rFonts w:ascii="Tahoma" w:eastAsia="Times New Roman" w:hAnsi="Tahoma" w:cs="Tahoma"/>
                <w:lang w:val="en-US" w:eastAsia="el-GR"/>
              </w:rPr>
              <w:t>kallithea</w:t>
            </w:r>
            <w:proofErr w:type="spellEnd"/>
            <w:r w:rsidR="00791892" w:rsidRPr="00917165">
              <w:rPr>
                <w:rFonts w:ascii="Tahoma" w:eastAsia="Times New Roman" w:hAnsi="Tahoma" w:cs="Tahoma"/>
                <w:lang w:eastAsia="el-GR"/>
              </w:rPr>
              <w:t>.</w:t>
            </w:r>
            <w:r w:rsidR="00791892">
              <w:rPr>
                <w:rFonts w:ascii="Tahoma" w:eastAsia="Times New Roman" w:hAnsi="Tahoma" w:cs="Tahoma"/>
                <w:lang w:val="en-US" w:eastAsia="el-GR"/>
              </w:rPr>
              <w:t>gr</w:t>
            </w:r>
            <w:r w:rsidR="000003F5" w:rsidRPr="00C57CAC">
              <w:rPr>
                <w:rFonts w:ascii="Tahoma" w:eastAsia="Times New Roman" w:hAnsi="Tahoma" w:cs="Tahoma"/>
                <w:lang w:eastAsia="el-GR"/>
              </w:rPr>
              <w:t xml:space="preserve">                         </w:t>
            </w:r>
          </w:p>
          <w:p w:rsidR="000003F5" w:rsidRPr="00C57CAC" w:rsidRDefault="000003F5" w:rsidP="00E072AD">
            <w:pPr>
              <w:tabs>
                <w:tab w:val="left" w:pos="4760"/>
                <w:tab w:val="right" w:pos="8306"/>
              </w:tabs>
              <w:spacing w:after="0" w:line="240" w:lineRule="auto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5471" w:type="dxa"/>
            <w:shd w:val="clear" w:color="auto" w:fill="auto"/>
          </w:tcPr>
          <w:p w:rsidR="000003F5" w:rsidRPr="00C57CAC" w:rsidRDefault="000003F5" w:rsidP="00E072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el-GR"/>
              </w:rPr>
            </w:pPr>
            <w:r w:rsidRPr="00C57CAC">
              <w:rPr>
                <w:rFonts w:ascii="Tahoma" w:eastAsia="Times New Roman" w:hAnsi="Tahoma" w:cs="Tahoma"/>
                <w:b/>
                <w:lang w:eastAsia="el-GR"/>
              </w:rPr>
              <w:t>ΠΡΟΣ</w:t>
            </w:r>
          </w:p>
          <w:p w:rsidR="000003F5" w:rsidRPr="00C57CAC" w:rsidRDefault="000003F5" w:rsidP="006D6A0D">
            <w:pPr>
              <w:tabs>
                <w:tab w:val="left" w:pos="7740"/>
              </w:tabs>
              <w:spacing w:after="0" w:line="240" w:lineRule="auto"/>
              <w:ind w:right="-108"/>
              <w:jc w:val="center"/>
              <w:rPr>
                <w:rFonts w:ascii="Tahoma" w:eastAsia="Times New Roman" w:hAnsi="Tahoma" w:cs="Tahoma"/>
                <w:b/>
                <w:bCs/>
                <w:lang w:eastAsia="el-GR"/>
              </w:rPr>
            </w:pPr>
            <w:r w:rsidRPr="00C57CAC">
              <w:rPr>
                <w:rFonts w:ascii="Tahoma" w:eastAsia="Times New Roman" w:hAnsi="Tahoma" w:cs="Tahoma"/>
                <w:b/>
                <w:lang w:eastAsia="el-GR"/>
              </w:rPr>
              <w:t xml:space="preserve">Τον Πρόεδρο </w:t>
            </w:r>
            <w:r w:rsidR="006D6A0D" w:rsidRPr="006D6A0D">
              <w:rPr>
                <w:rFonts w:ascii="Tahoma" w:eastAsia="Times New Roman" w:hAnsi="Tahoma" w:cs="Tahoma"/>
                <w:b/>
                <w:kern w:val="3"/>
                <w:lang w:eastAsia="el-GR" w:bidi="hi-IN"/>
              </w:rPr>
              <w:t>του Δημοτικού Συμβουλίου</w:t>
            </w:r>
          </w:p>
        </w:tc>
      </w:tr>
    </w:tbl>
    <w:p w:rsidR="000003F5" w:rsidRPr="00C57CAC" w:rsidRDefault="000003F5" w:rsidP="000003F5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Times New Roman" w:hAnsi="Tahoma" w:cs="Tahoma"/>
          <w:b/>
          <w:lang w:eastAsia="el-GR"/>
        </w:rPr>
      </w:pPr>
    </w:p>
    <w:p w:rsidR="000003F5" w:rsidRDefault="000003F5" w:rsidP="000003F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kern w:val="3"/>
          <w:lang w:eastAsia="el-GR" w:bidi="hi-IN"/>
        </w:rPr>
      </w:pPr>
    </w:p>
    <w:p w:rsidR="000003F5" w:rsidRPr="000003F5" w:rsidRDefault="000003F5" w:rsidP="000003F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kern w:val="3"/>
          <w:lang w:eastAsia="el-GR" w:bidi="hi-IN"/>
        </w:rPr>
      </w:pPr>
      <w:r w:rsidRPr="00C57CAC">
        <w:rPr>
          <w:rFonts w:ascii="Tahoma" w:eastAsia="Times New Roman" w:hAnsi="Tahoma" w:cs="Tahoma"/>
          <w:b/>
          <w:kern w:val="3"/>
          <w:lang w:eastAsia="el-GR" w:bidi="hi-IN"/>
        </w:rPr>
        <w:t xml:space="preserve">Θέμα: </w:t>
      </w:r>
      <w:r w:rsidR="00791892">
        <w:rPr>
          <w:rFonts w:ascii="Tahoma" w:eastAsia="Times New Roman" w:hAnsi="Tahoma" w:cs="Tahoma"/>
          <w:b/>
          <w:kern w:val="3"/>
          <w:lang w:eastAsia="el-GR" w:bidi="hi-IN"/>
        </w:rPr>
        <w:t>«</w:t>
      </w:r>
      <w:r w:rsidR="00C53773">
        <w:rPr>
          <w:rFonts w:ascii="Tahoma" w:eastAsia="Times New Roman" w:hAnsi="Tahoma" w:cs="Tahoma"/>
          <w:b/>
          <w:kern w:val="3"/>
          <w:lang w:eastAsia="el-GR" w:bidi="hi-IN"/>
        </w:rPr>
        <w:t>Μ</w:t>
      </w:r>
      <w:r w:rsidR="006D6A0D" w:rsidRPr="006D6A0D">
        <w:rPr>
          <w:rFonts w:ascii="Tahoma" w:eastAsia="Times New Roman" w:hAnsi="Tahoma" w:cs="Tahoma"/>
          <w:b/>
          <w:kern w:val="3"/>
          <w:lang w:eastAsia="el-GR" w:bidi="hi-IN"/>
        </w:rPr>
        <w:t xml:space="preserve">η χρήση του χώρου που περικλείεται μεταξύ των οδών Λυκούργου- </w:t>
      </w:r>
      <w:proofErr w:type="spellStart"/>
      <w:r w:rsidR="006D6A0D" w:rsidRPr="006D6A0D">
        <w:rPr>
          <w:rFonts w:ascii="Tahoma" w:eastAsia="Times New Roman" w:hAnsi="Tahoma" w:cs="Tahoma"/>
          <w:b/>
          <w:kern w:val="3"/>
          <w:lang w:eastAsia="el-GR" w:bidi="hi-IN"/>
        </w:rPr>
        <w:t>Αγ.Ελεούσης</w:t>
      </w:r>
      <w:proofErr w:type="spellEnd"/>
      <w:r w:rsidR="006D6A0D" w:rsidRPr="006D6A0D">
        <w:rPr>
          <w:rFonts w:ascii="Tahoma" w:eastAsia="Times New Roman" w:hAnsi="Tahoma" w:cs="Tahoma"/>
          <w:b/>
          <w:kern w:val="3"/>
          <w:lang w:eastAsia="el-GR" w:bidi="hi-IN"/>
        </w:rPr>
        <w:t>- Ακροπόλεως (Ο.Τ 404) ως «πάρκο σκύλων»</w:t>
      </w:r>
      <w:r w:rsidR="00791892">
        <w:rPr>
          <w:rFonts w:ascii="Tahoma" w:eastAsia="Times New Roman" w:hAnsi="Tahoma" w:cs="Tahoma"/>
          <w:b/>
          <w:kern w:val="3"/>
          <w:lang w:eastAsia="el-GR" w:bidi="hi-IN"/>
        </w:rPr>
        <w:t>»</w:t>
      </w:r>
    </w:p>
    <w:p w:rsidR="000003F5" w:rsidRPr="00C57CAC" w:rsidRDefault="000003F5" w:rsidP="000003F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lang w:eastAsia="el-GR"/>
        </w:rPr>
      </w:pPr>
    </w:p>
    <w:p w:rsidR="000003F5" w:rsidRPr="00C57CAC" w:rsidRDefault="000003F5" w:rsidP="000003F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lang w:eastAsia="el-GR"/>
        </w:rPr>
      </w:pPr>
    </w:p>
    <w:p w:rsidR="000003F5" w:rsidRPr="00C57CAC" w:rsidRDefault="000003F5" w:rsidP="000003F5">
      <w:pPr>
        <w:spacing w:after="0" w:line="240" w:lineRule="auto"/>
        <w:rPr>
          <w:rFonts w:ascii="Tahoma" w:eastAsia="Times New Roman" w:hAnsi="Tahoma" w:cs="Tahoma"/>
          <w:lang w:eastAsia="el-GR"/>
        </w:rPr>
      </w:pPr>
      <w:r w:rsidRPr="00C57CAC">
        <w:rPr>
          <w:rFonts w:ascii="Tahoma" w:eastAsia="Times New Roman" w:hAnsi="Tahoma" w:cs="Tahoma"/>
          <w:lang w:eastAsia="el-GR"/>
        </w:rPr>
        <w:t>Λαμβάνοντας υπόψη:</w:t>
      </w:r>
    </w:p>
    <w:p w:rsidR="000003F5" w:rsidRDefault="000003F5" w:rsidP="000003F5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lang w:eastAsia="el-GR"/>
        </w:rPr>
      </w:pPr>
      <w:r w:rsidRPr="00C57CAC">
        <w:rPr>
          <w:rFonts w:ascii="Tahoma" w:eastAsia="Times New Roman" w:hAnsi="Tahoma" w:cs="Tahoma"/>
          <w:lang w:eastAsia="el-GR"/>
        </w:rPr>
        <w:t xml:space="preserve">Τις διατάξεις του άρθρου </w:t>
      </w:r>
      <w:r w:rsidR="00791892">
        <w:rPr>
          <w:rFonts w:ascii="Tahoma" w:eastAsia="Times New Roman" w:hAnsi="Tahoma" w:cs="Tahoma"/>
          <w:lang w:eastAsia="el-GR"/>
        </w:rPr>
        <w:t>83 του ν. 3852/2010, όπως ισχύει.</w:t>
      </w:r>
    </w:p>
    <w:p w:rsidR="000003F5" w:rsidRDefault="000003F5" w:rsidP="000003F5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lang w:eastAsia="el-GR"/>
        </w:rPr>
      </w:pPr>
      <w:r w:rsidRPr="00C57CAC">
        <w:rPr>
          <w:rFonts w:ascii="Tahoma" w:eastAsia="Times New Roman" w:hAnsi="Tahoma" w:cs="Tahoma"/>
          <w:lang w:eastAsia="el-GR"/>
        </w:rPr>
        <w:t xml:space="preserve">Τη με αρ. </w:t>
      </w:r>
      <w:r w:rsidR="00B915AF">
        <w:rPr>
          <w:rFonts w:ascii="Tahoma" w:eastAsia="Times New Roman" w:hAnsi="Tahoma" w:cs="Tahoma"/>
          <w:lang w:eastAsia="el-GR"/>
        </w:rPr>
        <w:t>6</w:t>
      </w:r>
      <w:r w:rsidR="00791892">
        <w:rPr>
          <w:rFonts w:ascii="Tahoma" w:eastAsia="Times New Roman" w:hAnsi="Tahoma" w:cs="Tahoma"/>
          <w:lang w:eastAsia="el-GR"/>
        </w:rPr>
        <w:t>/2024 απόφαση της Δημοτικής Κοινότητας 2ου Διαμερίσματος Καλλιθέας.</w:t>
      </w:r>
    </w:p>
    <w:p w:rsidR="000003F5" w:rsidRPr="00C57CAC" w:rsidRDefault="000003F5" w:rsidP="00791892">
      <w:pPr>
        <w:spacing w:after="0" w:line="240" w:lineRule="auto"/>
        <w:ind w:left="720"/>
        <w:jc w:val="both"/>
        <w:rPr>
          <w:rFonts w:ascii="Tahoma" w:eastAsia="Times New Roman" w:hAnsi="Tahoma" w:cs="Tahoma"/>
          <w:lang w:eastAsia="el-GR"/>
        </w:rPr>
      </w:pPr>
    </w:p>
    <w:p w:rsidR="000003F5" w:rsidRPr="00791892" w:rsidRDefault="000003F5" w:rsidP="000003F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kern w:val="3"/>
          <w:lang w:eastAsia="el-GR" w:bidi="hi-IN"/>
        </w:rPr>
      </w:pPr>
      <w:r w:rsidRPr="00C57CAC">
        <w:rPr>
          <w:rFonts w:ascii="Tahoma" w:eastAsia="Times New Roman" w:hAnsi="Tahoma" w:cs="Tahoma"/>
          <w:kern w:val="3"/>
          <w:lang w:eastAsia="el-GR" w:bidi="hi-IN"/>
        </w:rPr>
        <w:t xml:space="preserve">Παρακαλούμε </w:t>
      </w:r>
      <w:r w:rsidR="00791892">
        <w:rPr>
          <w:rFonts w:ascii="Tahoma" w:eastAsia="Times New Roman" w:hAnsi="Tahoma" w:cs="Tahoma"/>
          <w:kern w:val="3"/>
          <w:lang w:eastAsia="el-GR" w:bidi="hi-IN"/>
        </w:rPr>
        <w:t xml:space="preserve">όπως στην προσεχή συνεδρίαση </w:t>
      </w:r>
      <w:r w:rsidR="00B915AF">
        <w:rPr>
          <w:rFonts w:ascii="Tahoma" w:eastAsia="Times New Roman" w:hAnsi="Tahoma" w:cs="Tahoma"/>
          <w:kern w:val="3"/>
          <w:lang w:eastAsia="el-GR" w:bidi="hi-IN"/>
        </w:rPr>
        <w:t>του Δημοτικού Συμβουλίου</w:t>
      </w:r>
      <w:r w:rsidRPr="00C57CAC">
        <w:rPr>
          <w:rFonts w:ascii="Tahoma" w:eastAsia="Times New Roman" w:hAnsi="Tahoma" w:cs="Tahoma"/>
          <w:kern w:val="3"/>
          <w:lang w:eastAsia="el-GR" w:bidi="hi-IN"/>
        </w:rPr>
        <w:t xml:space="preserve"> περιλάβετε και το θέμα</w:t>
      </w:r>
      <w:r>
        <w:rPr>
          <w:rFonts w:ascii="Tahoma" w:eastAsia="Times New Roman" w:hAnsi="Tahoma" w:cs="Tahoma"/>
          <w:b/>
          <w:kern w:val="3"/>
          <w:lang w:eastAsia="el-GR" w:bidi="hi-IN"/>
        </w:rPr>
        <w:t xml:space="preserve"> </w:t>
      </w:r>
      <w:r w:rsidRPr="00791892">
        <w:rPr>
          <w:rFonts w:ascii="Tahoma" w:eastAsia="Times New Roman" w:hAnsi="Tahoma" w:cs="Tahoma"/>
          <w:b/>
          <w:kern w:val="3"/>
          <w:lang w:eastAsia="el-GR" w:bidi="hi-IN"/>
        </w:rPr>
        <w:t>«</w:t>
      </w:r>
      <w:r w:rsidR="002F4728">
        <w:rPr>
          <w:rFonts w:ascii="Tahoma" w:eastAsia="Times New Roman" w:hAnsi="Tahoma" w:cs="Tahoma"/>
          <w:b/>
          <w:kern w:val="3"/>
          <w:lang w:eastAsia="el-GR" w:bidi="hi-IN"/>
        </w:rPr>
        <w:t>Μ</w:t>
      </w:r>
      <w:r w:rsidR="006D6A0D" w:rsidRPr="006D6A0D">
        <w:rPr>
          <w:rFonts w:ascii="Tahoma" w:eastAsia="Times New Roman" w:hAnsi="Tahoma" w:cs="Tahoma"/>
          <w:b/>
          <w:kern w:val="3"/>
          <w:lang w:eastAsia="el-GR" w:bidi="hi-IN"/>
        </w:rPr>
        <w:t xml:space="preserve">η χρήση του χώρου που περικλείεται μεταξύ των οδών Λυκούργου- </w:t>
      </w:r>
      <w:proofErr w:type="spellStart"/>
      <w:r w:rsidR="006D6A0D" w:rsidRPr="006D6A0D">
        <w:rPr>
          <w:rFonts w:ascii="Tahoma" w:eastAsia="Times New Roman" w:hAnsi="Tahoma" w:cs="Tahoma"/>
          <w:b/>
          <w:kern w:val="3"/>
          <w:lang w:eastAsia="el-GR" w:bidi="hi-IN"/>
        </w:rPr>
        <w:t>Αγ.Ελεούσης</w:t>
      </w:r>
      <w:proofErr w:type="spellEnd"/>
      <w:r w:rsidR="006D6A0D" w:rsidRPr="006D6A0D">
        <w:rPr>
          <w:rFonts w:ascii="Tahoma" w:eastAsia="Times New Roman" w:hAnsi="Tahoma" w:cs="Tahoma"/>
          <w:b/>
          <w:kern w:val="3"/>
          <w:lang w:eastAsia="el-GR" w:bidi="hi-IN"/>
        </w:rPr>
        <w:t>- Ακροπόλεως (Ο.Τ 404) ως «πάρκο σκύλων»</w:t>
      </w:r>
      <w:r w:rsidRPr="00791892">
        <w:rPr>
          <w:rFonts w:ascii="Tahoma" w:eastAsia="Times New Roman" w:hAnsi="Tahoma" w:cs="Tahoma"/>
          <w:b/>
          <w:kern w:val="3"/>
          <w:lang w:eastAsia="el-GR" w:bidi="hi-IN"/>
        </w:rPr>
        <w:t>».</w:t>
      </w:r>
    </w:p>
    <w:p w:rsidR="000003F5" w:rsidRPr="00C57CAC" w:rsidRDefault="000003F5" w:rsidP="000003F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</w:p>
    <w:p w:rsidR="000003F5" w:rsidRPr="00C57CAC" w:rsidRDefault="000003F5" w:rsidP="000003F5">
      <w:pPr>
        <w:spacing w:after="0" w:line="240" w:lineRule="auto"/>
        <w:ind w:firstLine="360"/>
        <w:jc w:val="both"/>
        <w:rPr>
          <w:rFonts w:ascii="Tahoma" w:eastAsia="Times New Roman" w:hAnsi="Tahoma" w:cs="Tahoma"/>
          <w:lang w:eastAsia="el-GR"/>
        </w:rPr>
      </w:pPr>
    </w:p>
    <w:p w:rsidR="000003F5" w:rsidRPr="00C57CAC" w:rsidRDefault="000003F5" w:rsidP="000003F5">
      <w:pPr>
        <w:spacing w:after="0" w:line="240" w:lineRule="auto"/>
        <w:ind w:firstLine="360"/>
        <w:jc w:val="both"/>
        <w:rPr>
          <w:rFonts w:ascii="Tahoma" w:eastAsia="Times New Roman" w:hAnsi="Tahoma" w:cs="Tahoma"/>
          <w:lang w:eastAsia="el-GR"/>
        </w:rPr>
      </w:pPr>
    </w:p>
    <w:p w:rsidR="000003F5" w:rsidRPr="00C57CAC" w:rsidRDefault="000003F5" w:rsidP="000003F5">
      <w:pPr>
        <w:spacing w:after="0" w:line="240" w:lineRule="auto"/>
        <w:ind w:firstLine="360"/>
        <w:jc w:val="both"/>
        <w:rPr>
          <w:rFonts w:ascii="Tahoma" w:eastAsia="Times New Roman" w:hAnsi="Tahoma" w:cs="Tahoma"/>
          <w:lang w:eastAsia="el-G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61"/>
        <w:gridCol w:w="4261"/>
      </w:tblGrid>
      <w:tr w:rsidR="000003F5" w:rsidRPr="00C57CAC" w:rsidTr="00E072AD">
        <w:tc>
          <w:tcPr>
            <w:tcW w:w="4261" w:type="dxa"/>
            <w:shd w:val="clear" w:color="auto" w:fill="auto"/>
          </w:tcPr>
          <w:p w:rsidR="000003F5" w:rsidRDefault="000003F5" w:rsidP="00E072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u w:val="single"/>
                <w:lang w:eastAsia="el-GR"/>
              </w:rPr>
            </w:pPr>
            <w:r w:rsidRPr="00C57CAC">
              <w:rPr>
                <w:rFonts w:ascii="Tahoma" w:eastAsia="Times New Roman" w:hAnsi="Tahoma" w:cs="Tahoma"/>
                <w:b/>
                <w:u w:val="single"/>
                <w:lang w:eastAsia="el-GR"/>
              </w:rPr>
              <w:t>Συνημμένα</w:t>
            </w:r>
          </w:p>
          <w:p w:rsidR="000003F5" w:rsidRPr="000003F5" w:rsidRDefault="000003F5" w:rsidP="000003F5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  <w:r w:rsidRPr="000003F5">
              <w:rPr>
                <w:rFonts w:ascii="Tahoma" w:eastAsia="Times New Roman" w:hAnsi="Tahoma" w:cs="Tahoma"/>
                <w:lang w:eastAsia="el-GR"/>
              </w:rPr>
              <w:t xml:space="preserve">Τη με αρ. </w:t>
            </w:r>
            <w:r w:rsidR="00B915AF">
              <w:rPr>
                <w:rFonts w:ascii="Tahoma" w:eastAsia="Times New Roman" w:hAnsi="Tahoma" w:cs="Tahoma"/>
                <w:lang w:eastAsia="el-GR"/>
              </w:rPr>
              <w:t>6</w:t>
            </w:r>
            <w:r w:rsidRPr="000003F5">
              <w:rPr>
                <w:rFonts w:ascii="Tahoma" w:eastAsia="Times New Roman" w:hAnsi="Tahoma" w:cs="Tahoma"/>
                <w:lang w:eastAsia="el-GR"/>
              </w:rPr>
              <w:t>/202</w:t>
            </w:r>
            <w:r w:rsidR="00791892">
              <w:rPr>
                <w:rFonts w:ascii="Tahoma" w:eastAsia="Times New Roman" w:hAnsi="Tahoma" w:cs="Tahoma"/>
                <w:lang w:eastAsia="el-GR"/>
              </w:rPr>
              <w:t>4</w:t>
            </w:r>
            <w:r w:rsidRPr="000003F5">
              <w:rPr>
                <w:rFonts w:ascii="Tahoma" w:eastAsia="Times New Roman" w:hAnsi="Tahoma" w:cs="Tahoma"/>
                <w:lang w:eastAsia="el-GR"/>
              </w:rPr>
              <w:t xml:space="preserve"> απόφαση του </w:t>
            </w:r>
            <w:r w:rsidR="00791892">
              <w:rPr>
                <w:rFonts w:ascii="Tahoma" w:eastAsia="Times New Roman" w:hAnsi="Tahoma" w:cs="Tahoma"/>
                <w:lang w:eastAsia="el-GR"/>
              </w:rPr>
              <w:t>2</w:t>
            </w:r>
            <w:r w:rsidRPr="000003F5">
              <w:rPr>
                <w:rFonts w:ascii="Tahoma" w:eastAsia="Times New Roman" w:hAnsi="Tahoma" w:cs="Tahoma"/>
                <w:lang w:eastAsia="el-GR"/>
              </w:rPr>
              <w:t>ου  Διαμερίσματος.</w:t>
            </w:r>
          </w:p>
          <w:p w:rsidR="000003F5" w:rsidRPr="00C57CAC" w:rsidRDefault="000003F5" w:rsidP="00E072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u w:val="single"/>
                <w:lang w:eastAsia="el-GR"/>
              </w:rPr>
            </w:pPr>
          </w:p>
          <w:p w:rsidR="000003F5" w:rsidRPr="00C57CAC" w:rsidRDefault="000003F5" w:rsidP="00E072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u w:val="single"/>
                <w:lang w:eastAsia="el-GR"/>
              </w:rPr>
            </w:pPr>
            <w:proofErr w:type="spellStart"/>
            <w:r w:rsidRPr="00C57CAC">
              <w:rPr>
                <w:rFonts w:ascii="Tahoma" w:eastAsia="Times New Roman" w:hAnsi="Tahoma" w:cs="Tahoma"/>
                <w:b/>
                <w:u w:val="single"/>
                <w:lang w:eastAsia="el-GR"/>
              </w:rPr>
              <w:t>Εσωτ</w:t>
            </w:r>
            <w:proofErr w:type="spellEnd"/>
            <w:r w:rsidRPr="00C57CAC">
              <w:rPr>
                <w:rFonts w:ascii="Tahoma" w:eastAsia="Times New Roman" w:hAnsi="Tahoma" w:cs="Tahoma"/>
                <w:b/>
                <w:u w:val="single"/>
                <w:lang w:eastAsia="el-GR"/>
              </w:rPr>
              <w:t xml:space="preserve">. Διανομή </w:t>
            </w:r>
          </w:p>
          <w:p w:rsidR="000003F5" w:rsidRPr="00C57CAC" w:rsidRDefault="00917165" w:rsidP="00E072AD">
            <w:pPr>
              <w:numPr>
                <w:ilvl w:val="0"/>
                <w:numId w:val="1"/>
              </w:numPr>
              <w:tabs>
                <w:tab w:val="num" w:pos="0"/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  <w:proofErr w:type="spellStart"/>
            <w:r>
              <w:rPr>
                <w:rFonts w:ascii="Tahoma" w:eastAsia="Times New Roman" w:hAnsi="Tahoma" w:cs="Tahoma"/>
                <w:lang w:eastAsia="el-GR"/>
              </w:rPr>
              <w:t>Γρ</w:t>
            </w:r>
            <w:proofErr w:type="spellEnd"/>
            <w:r>
              <w:rPr>
                <w:rFonts w:ascii="Tahoma" w:eastAsia="Times New Roman" w:hAnsi="Tahoma" w:cs="Tahoma"/>
                <w:lang w:eastAsia="el-GR"/>
              </w:rPr>
              <w:t>. Δημάρχου</w:t>
            </w:r>
          </w:p>
          <w:p w:rsidR="000003F5" w:rsidRPr="000003F5" w:rsidRDefault="000003F5" w:rsidP="000003F5">
            <w:pPr>
              <w:numPr>
                <w:ilvl w:val="0"/>
                <w:numId w:val="1"/>
              </w:numPr>
              <w:tabs>
                <w:tab w:val="num" w:pos="0"/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  <w:r w:rsidRPr="00C57CAC">
              <w:rPr>
                <w:rFonts w:ascii="Tahoma" w:eastAsia="Times New Roman" w:hAnsi="Tahoma" w:cs="Tahoma"/>
                <w:lang w:eastAsia="el-GR"/>
              </w:rPr>
              <w:t>Γ.Γ.</w:t>
            </w:r>
          </w:p>
          <w:p w:rsidR="000003F5" w:rsidRDefault="00917165" w:rsidP="00E072AD">
            <w:pPr>
              <w:numPr>
                <w:ilvl w:val="0"/>
                <w:numId w:val="1"/>
              </w:numPr>
              <w:tabs>
                <w:tab w:val="num" w:pos="0"/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  <w:r>
              <w:rPr>
                <w:rFonts w:ascii="Tahoma" w:eastAsia="Times New Roman" w:hAnsi="Tahoma" w:cs="Tahoma"/>
                <w:lang w:eastAsia="el-GR"/>
              </w:rPr>
              <w:t>Δ.Υ</w:t>
            </w:r>
          </w:p>
          <w:p w:rsidR="00917165" w:rsidRDefault="00917165" w:rsidP="00E072AD">
            <w:pPr>
              <w:numPr>
                <w:ilvl w:val="0"/>
                <w:numId w:val="1"/>
              </w:numPr>
              <w:tabs>
                <w:tab w:val="num" w:pos="0"/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  <w:r>
              <w:rPr>
                <w:rFonts w:ascii="Tahoma" w:eastAsia="Times New Roman" w:hAnsi="Tahoma" w:cs="Tahoma"/>
                <w:lang w:eastAsia="el-GR"/>
              </w:rPr>
              <w:t>Δ/</w:t>
            </w:r>
            <w:proofErr w:type="spellStart"/>
            <w:r>
              <w:rPr>
                <w:rFonts w:ascii="Tahoma" w:eastAsia="Times New Roman" w:hAnsi="Tahoma" w:cs="Tahoma"/>
                <w:lang w:eastAsia="el-GR"/>
              </w:rPr>
              <w:t>νση</w:t>
            </w:r>
            <w:proofErr w:type="spellEnd"/>
            <w:r>
              <w:rPr>
                <w:rFonts w:ascii="Tahoma" w:eastAsia="Times New Roman" w:hAnsi="Tahoma" w:cs="Tahoma"/>
                <w:lang w:eastAsia="el-GR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lang w:eastAsia="el-GR"/>
              </w:rPr>
              <w:t>Δημ</w:t>
            </w:r>
            <w:proofErr w:type="spellEnd"/>
            <w:r>
              <w:rPr>
                <w:rFonts w:ascii="Tahoma" w:eastAsia="Times New Roman" w:hAnsi="Tahoma" w:cs="Tahoma"/>
                <w:lang w:eastAsia="el-GR"/>
              </w:rPr>
              <w:t>. Προσόδων</w:t>
            </w:r>
          </w:p>
          <w:p w:rsidR="00917165" w:rsidRPr="00C57CAC" w:rsidRDefault="00917165" w:rsidP="00E072AD">
            <w:pPr>
              <w:numPr>
                <w:ilvl w:val="0"/>
                <w:numId w:val="1"/>
              </w:numPr>
              <w:tabs>
                <w:tab w:val="num" w:pos="0"/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  <w:r>
              <w:rPr>
                <w:rFonts w:ascii="Tahoma" w:eastAsia="Times New Roman" w:hAnsi="Tahoma" w:cs="Tahoma"/>
                <w:lang w:eastAsia="el-GR"/>
              </w:rPr>
              <w:t>2η Κοινότητα</w:t>
            </w:r>
          </w:p>
          <w:p w:rsidR="000003F5" w:rsidRPr="00C57CAC" w:rsidRDefault="000003F5" w:rsidP="00E072AD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4261" w:type="dxa"/>
            <w:shd w:val="clear" w:color="auto" w:fill="auto"/>
          </w:tcPr>
          <w:p w:rsidR="000003F5" w:rsidRPr="00C57CAC" w:rsidRDefault="000003F5" w:rsidP="00E072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21"/>
              <w:jc w:val="center"/>
              <w:textAlignment w:val="baseline"/>
              <w:rPr>
                <w:rFonts w:ascii="Tahoma" w:eastAsia="Times New Roman" w:hAnsi="Tahoma" w:cs="Tahoma"/>
                <w:b/>
                <w:lang w:eastAsia="el-GR"/>
              </w:rPr>
            </w:pPr>
            <w:r w:rsidRPr="00C57CAC">
              <w:rPr>
                <w:rFonts w:ascii="Tahoma" w:eastAsia="Times New Roman" w:hAnsi="Tahoma" w:cs="Tahoma"/>
                <w:b/>
                <w:lang w:eastAsia="el-GR"/>
              </w:rPr>
              <w:t xml:space="preserve">Η ΠΡΟΕΔΡΟΣ </w:t>
            </w:r>
          </w:p>
          <w:p w:rsidR="000003F5" w:rsidRPr="00C57CAC" w:rsidRDefault="000003F5" w:rsidP="00E072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l-GR"/>
              </w:rPr>
            </w:pPr>
          </w:p>
          <w:p w:rsidR="000003F5" w:rsidRPr="00C57CAC" w:rsidRDefault="000003F5" w:rsidP="00E072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l-GR"/>
              </w:rPr>
            </w:pPr>
          </w:p>
          <w:p w:rsidR="000003F5" w:rsidRPr="00C57CAC" w:rsidRDefault="00791892" w:rsidP="00E072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l-GR"/>
              </w:rPr>
            </w:pPr>
            <w:r>
              <w:rPr>
                <w:rFonts w:ascii="Tahoma" w:eastAsia="Times New Roman" w:hAnsi="Tahoma" w:cs="Tahoma"/>
                <w:b/>
                <w:lang w:eastAsia="el-GR"/>
              </w:rPr>
              <w:t>ΧΑΛΑΣΤΑΝΗ ΦΩΤΕΙΝΗ</w:t>
            </w:r>
          </w:p>
        </w:tc>
      </w:tr>
    </w:tbl>
    <w:p w:rsidR="000003F5" w:rsidRPr="00C57CAC" w:rsidRDefault="000003F5" w:rsidP="000003F5">
      <w:pPr>
        <w:spacing w:after="0" w:line="240" w:lineRule="auto"/>
        <w:rPr>
          <w:rFonts w:ascii="Tahoma" w:eastAsia="Times New Roman" w:hAnsi="Tahoma" w:cs="Tahoma"/>
          <w:lang w:eastAsia="el-GR"/>
        </w:rPr>
      </w:pPr>
    </w:p>
    <w:p w:rsidR="000003F5" w:rsidRPr="00C57CAC" w:rsidRDefault="000003F5" w:rsidP="000003F5">
      <w:pPr>
        <w:spacing w:after="0" w:line="240" w:lineRule="auto"/>
        <w:rPr>
          <w:rFonts w:ascii="Tahoma" w:eastAsia="Times New Roman" w:hAnsi="Tahoma" w:cs="Tahoma"/>
          <w:lang w:eastAsia="el-GR"/>
        </w:rPr>
      </w:pPr>
    </w:p>
    <w:p w:rsidR="000003F5" w:rsidRPr="00C57CAC" w:rsidRDefault="000003F5" w:rsidP="000003F5">
      <w:pPr>
        <w:rPr>
          <w:rFonts w:ascii="Tahoma" w:hAnsi="Tahoma" w:cs="Tahoma"/>
        </w:rPr>
      </w:pPr>
    </w:p>
    <w:p w:rsidR="000003F5" w:rsidRDefault="000003F5" w:rsidP="000003F5"/>
    <w:p w:rsidR="00432CEF" w:rsidRDefault="00432CEF"/>
    <w:sectPr w:rsidR="00432CEF" w:rsidSect="00A25091">
      <w:footerReference w:type="even" r:id="rId9"/>
      <w:footerReference w:type="default" r:id="rId10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22A" w:rsidRDefault="0023322A">
      <w:pPr>
        <w:spacing w:after="0" w:line="240" w:lineRule="auto"/>
      </w:pPr>
      <w:r>
        <w:separator/>
      </w:r>
    </w:p>
  </w:endnote>
  <w:endnote w:type="continuationSeparator" w:id="0">
    <w:p w:rsidR="0023322A" w:rsidRDefault="00233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20D" w:rsidRDefault="000003F5" w:rsidP="00B05BE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420D" w:rsidRDefault="008808D0" w:rsidP="007D5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20D" w:rsidRPr="007D572C" w:rsidRDefault="000003F5" w:rsidP="00B05BE5">
    <w:pPr>
      <w:pStyle w:val="a3"/>
      <w:framePr w:wrap="around" w:vAnchor="text" w:hAnchor="margin" w:xAlign="right" w:y="1"/>
      <w:rPr>
        <w:rStyle w:val="a4"/>
        <w:rFonts w:ascii="Arial" w:hAnsi="Arial" w:cs="Arial"/>
        <w:sz w:val="20"/>
        <w:szCs w:val="20"/>
      </w:rPr>
    </w:pPr>
    <w:r w:rsidRPr="007D572C">
      <w:rPr>
        <w:rStyle w:val="a4"/>
        <w:rFonts w:ascii="Arial" w:hAnsi="Arial" w:cs="Arial"/>
        <w:sz w:val="20"/>
        <w:szCs w:val="20"/>
      </w:rPr>
      <w:fldChar w:fldCharType="begin"/>
    </w:r>
    <w:r w:rsidRPr="007D572C">
      <w:rPr>
        <w:rStyle w:val="a4"/>
        <w:rFonts w:ascii="Arial" w:hAnsi="Arial" w:cs="Arial"/>
        <w:sz w:val="20"/>
        <w:szCs w:val="20"/>
      </w:rPr>
      <w:instrText xml:space="preserve">PAGE  </w:instrText>
    </w:r>
    <w:r w:rsidRPr="007D572C">
      <w:rPr>
        <w:rStyle w:val="a4"/>
        <w:rFonts w:ascii="Arial" w:hAnsi="Arial" w:cs="Arial"/>
        <w:sz w:val="20"/>
        <w:szCs w:val="20"/>
      </w:rPr>
      <w:fldChar w:fldCharType="separate"/>
    </w:r>
    <w:r w:rsidR="008808D0">
      <w:rPr>
        <w:rStyle w:val="a4"/>
        <w:rFonts w:ascii="Arial" w:hAnsi="Arial" w:cs="Arial"/>
        <w:noProof/>
        <w:sz w:val="20"/>
        <w:szCs w:val="20"/>
      </w:rPr>
      <w:t>1</w:t>
    </w:r>
    <w:r w:rsidRPr="007D572C">
      <w:rPr>
        <w:rStyle w:val="a4"/>
        <w:rFonts w:ascii="Arial" w:hAnsi="Arial" w:cs="Arial"/>
        <w:sz w:val="20"/>
        <w:szCs w:val="20"/>
      </w:rPr>
      <w:fldChar w:fldCharType="end"/>
    </w:r>
  </w:p>
  <w:p w:rsidR="0099420D" w:rsidRDefault="008808D0" w:rsidP="007D5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22A" w:rsidRDefault="0023322A">
      <w:pPr>
        <w:spacing w:after="0" w:line="240" w:lineRule="auto"/>
      </w:pPr>
      <w:r>
        <w:separator/>
      </w:r>
    </w:p>
  </w:footnote>
  <w:footnote w:type="continuationSeparator" w:id="0">
    <w:p w:rsidR="0023322A" w:rsidRDefault="00233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166F8"/>
    <w:multiLevelType w:val="hybridMultilevel"/>
    <w:tmpl w:val="E8AEDFD8"/>
    <w:lvl w:ilvl="0" w:tplc="CF44D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A40A17"/>
    <w:multiLevelType w:val="hybridMultilevel"/>
    <w:tmpl w:val="55A63BBC"/>
    <w:lvl w:ilvl="0" w:tplc="61BCC5E4">
      <w:start w:val="5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84395B"/>
    <w:multiLevelType w:val="hybridMultilevel"/>
    <w:tmpl w:val="D0A4B610"/>
    <w:lvl w:ilvl="0" w:tplc="0A245350">
      <w:start w:val="1"/>
      <w:numFmt w:val="decimal"/>
      <w:lvlText w:val="%1."/>
      <w:lvlJc w:val="left"/>
      <w:pPr>
        <w:ind w:left="502" w:hanging="360"/>
      </w:pPr>
      <w:rPr>
        <w:rFonts w:ascii="Tahoma" w:eastAsia="Times New Roman" w:hAnsi="Tahoma" w:cs="Tahoma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431"/>
    <w:rsid w:val="000003F5"/>
    <w:rsid w:val="00077431"/>
    <w:rsid w:val="000B3556"/>
    <w:rsid w:val="0023322A"/>
    <w:rsid w:val="002F4728"/>
    <w:rsid w:val="003C25FF"/>
    <w:rsid w:val="00432CEF"/>
    <w:rsid w:val="00646457"/>
    <w:rsid w:val="006D6A0D"/>
    <w:rsid w:val="00791892"/>
    <w:rsid w:val="008808D0"/>
    <w:rsid w:val="00917165"/>
    <w:rsid w:val="00B915AF"/>
    <w:rsid w:val="00C5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0003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semiHidden/>
    <w:rsid w:val="000003F5"/>
  </w:style>
  <w:style w:type="character" w:styleId="a4">
    <w:name w:val="page number"/>
    <w:basedOn w:val="a0"/>
    <w:rsid w:val="000003F5"/>
  </w:style>
  <w:style w:type="paragraph" w:styleId="a5">
    <w:name w:val="List Paragraph"/>
    <w:basedOn w:val="a"/>
    <w:uiPriority w:val="34"/>
    <w:qFormat/>
    <w:rsid w:val="000003F5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791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7918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0003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semiHidden/>
    <w:rsid w:val="000003F5"/>
  </w:style>
  <w:style w:type="character" w:styleId="a4">
    <w:name w:val="page number"/>
    <w:basedOn w:val="a0"/>
    <w:rsid w:val="000003F5"/>
  </w:style>
  <w:style w:type="paragraph" w:styleId="a5">
    <w:name w:val="List Paragraph"/>
    <w:basedOn w:val="a"/>
    <w:uiPriority w:val="34"/>
    <w:qFormat/>
    <w:rsid w:val="000003F5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791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7918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proedros</dc:creator>
  <cp:keywords/>
  <dc:description/>
  <cp:lastModifiedBy>ΙΣΙΔΩΡΑ ΚΩΝΣΤΑΝΤΑΡΑ</cp:lastModifiedBy>
  <cp:revision>8</cp:revision>
  <cp:lastPrinted>2024-07-11T08:48:00Z</cp:lastPrinted>
  <dcterms:created xsi:type="dcterms:W3CDTF">2024-05-02T06:43:00Z</dcterms:created>
  <dcterms:modified xsi:type="dcterms:W3CDTF">2024-07-12T06:50:00Z</dcterms:modified>
</cp:coreProperties>
</file>