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A94" w:rsidRDefault="00E74A76" w:rsidP="00DB72F7">
      <w:pPr>
        <w:spacing w:after="46"/>
        <w:ind w:left="52" w:right="-189" w:firstLine="62"/>
      </w:pPr>
      <w:r>
        <w:t>ΕΛΛ</w:t>
      </w:r>
      <w:r w:rsidR="00D66A94">
        <w:t>ΗΝΙΚΗ</w:t>
      </w:r>
      <w:r>
        <w:t xml:space="preserve"> ΔΗΜΟΚΡΑΤΙΑ</w:t>
      </w:r>
      <w:r>
        <w:tab/>
        <w:t xml:space="preserve">                                                      </w:t>
      </w:r>
      <w:r w:rsidR="00D66A94">
        <w:t xml:space="preserve">             </w:t>
      </w:r>
      <w:r>
        <w:t>Καλλιθέα</w:t>
      </w:r>
      <w:r w:rsidR="00D66A94">
        <w:t xml:space="preserve"> </w:t>
      </w:r>
      <w:r w:rsidR="0026313B">
        <w:t>2</w:t>
      </w:r>
      <w:r w:rsidR="00A94649">
        <w:t>2</w:t>
      </w:r>
      <w:r>
        <w:t>/</w:t>
      </w:r>
      <w:r w:rsidR="00A94649">
        <w:t>3</w:t>
      </w:r>
      <w:r>
        <w:t>/20</w:t>
      </w:r>
      <w:r w:rsidR="00621978">
        <w:t>2</w:t>
      </w:r>
      <w:r w:rsidR="00A94649">
        <w:t>4</w:t>
      </w:r>
      <w:r>
        <w:t xml:space="preserve"> </w:t>
      </w:r>
      <w:r>
        <w:rPr>
          <w:noProof/>
        </w:rPr>
        <w:drawing>
          <wp:inline distT="0" distB="0" distL="0" distR="0">
            <wp:extent cx="3048" cy="6097"/>
            <wp:effectExtent l="0" t="0" r="0" b="0"/>
            <wp:docPr id="1720" name="Picture 17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" name="Picture 172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</w:t>
      </w:r>
    </w:p>
    <w:p w:rsidR="00351B84" w:rsidRPr="00836880" w:rsidRDefault="00E74A76">
      <w:pPr>
        <w:spacing w:after="46"/>
        <w:ind w:left="52" w:firstLine="62"/>
        <w:rPr>
          <w:lang w:val="en-US"/>
        </w:rPr>
      </w:pPr>
      <w:r>
        <w:t xml:space="preserve"> ΝΟΜΟΣ ΑΤΤΙΚΗΣ</w:t>
      </w:r>
      <w:r>
        <w:tab/>
        <w:t xml:space="preserve">                                                                                 Αρ. </w:t>
      </w:r>
      <w:proofErr w:type="spellStart"/>
      <w:r w:rsidR="00F87BD6">
        <w:t>Π</w:t>
      </w:r>
      <w:r>
        <w:t>ρωτ</w:t>
      </w:r>
      <w:r w:rsidR="00F87BD6">
        <w:t>οκ</w:t>
      </w:r>
      <w:proofErr w:type="spellEnd"/>
      <w:r>
        <w:t xml:space="preserve">. </w:t>
      </w:r>
      <w:r w:rsidR="00836880">
        <w:rPr>
          <w:lang w:val="en-US"/>
        </w:rPr>
        <w:t>14238</w:t>
      </w:r>
      <w:bookmarkStart w:id="0" w:name="_GoBack"/>
      <w:bookmarkEnd w:id="0"/>
    </w:p>
    <w:p w:rsidR="00847DA5" w:rsidRDefault="00E74A76" w:rsidP="00847DA5">
      <w:pPr>
        <w:spacing w:after="253"/>
        <w:ind w:left="62"/>
      </w:pPr>
      <w:r>
        <w:t>Δ</w:t>
      </w:r>
      <w:r w:rsidR="000E470F">
        <w:t>ΗΜ</w:t>
      </w:r>
      <w:r>
        <w:t>ΟΣ ΚΑΛΛΙΘΕΑΣ</w:t>
      </w:r>
    </w:p>
    <w:p w:rsidR="00351B84" w:rsidRDefault="00E74A76" w:rsidP="00847DA5">
      <w:pPr>
        <w:spacing w:after="253"/>
        <w:ind w:left="62"/>
      </w:pPr>
      <w:r>
        <w:t xml:space="preserve">ΔΙΕΥΘΥΝΣΗ: ΔΗΜΟΤΙΚΩΝ ΠΡΟΣΟΔΩΝ </w:t>
      </w:r>
      <w:r>
        <w:rPr>
          <w:noProof/>
        </w:rPr>
        <w:drawing>
          <wp:inline distT="0" distB="0" distL="0" distR="0">
            <wp:extent cx="21337" cy="12193"/>
            <wp:effectExtent l="0" t="0" r="0" b="0"/>
            <wp:docPr id="1721" name="Picture 1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" name="Picture 17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B84" w:rsidRDefault="00E74A76">
      <w:pPr>
        <w:ind w:left="62"/>
      </w:pPr>
      <w:r>
        <w:t>ΓΡΑΦΕΙΟ ΔΙΕΥΘΥΝΤΗ</w:t>
      </w:r>
    </w:p>
    <w:p w:rsidR="00351B84" w:rsidRDefault="00E74A76">
      <w:pPr>
        <w:tabs>
          <w:tab w:val="center" w:pos="3799"/>
        </w:tabs>
        <w:spacing w:after="50"/>
        <w:ind w:left="0" w:firstLine="0"/>
        <w:jc w:val="left"/>
      </w:pPr>
      <w:r>
        <w:t>ΑΡΜΟΔΙΟΣ :</w:t>
      </w:r>
      <w:r w:rsidR="00D66A94">
        <w:t>ΙΩΑΝΝΗΣ</w:t>
      </w:r>
      <w:r>
        <w:t xml:space="preserve"> ΛΑ</w:t>
      </w:r>
      <w:r w:rsidR="00D66A94">
        <w:t>Ϊ</w:t>
      </w:r>
      <w:r>
        <w:t>ΑΚΗΣ</w:t>
      </w:r>
      <w:r>
        <w:tab/>
      </w:r>
      <w:r>
        <w:rPr>
          <w:noProof/>
        </w:rPr>
        <w:drawing>
          <wp:inline distT="0" distB="0" distL="0" distR="0">
            <wp:extent cx="9145" cy="12193"/>
            <wp:effectExtent l="0" t="0" r="0" b="0"/>
            <wp:docPr id="1722" name="Picture 1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2" name="Picture 17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B84" w:rsidRDefault="00E74A76">
      <w:pPr>
        <w:tabs>
          <w:tab w:val="center" w:pos="7868"/>
        </w:tabs>
        <w:ind w:left="0" w:firstLine="0"/>
        <w:jc w:val="left"/>
      </w:pPr>
      <w:r>
        <w:rPr>
          <w:noProof/>
        </w:rPr>
        <w:drawing>
          <wp:inline distT="0" distB="0" distL="0" distR="0">
            <wp:extent cx="6096" cy="18290"/>
            <wp:effectExtent l="0" t="0" r="0" b="0"/>
            <wp:docPr id="1723" name="Picture 1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3" name="Picture 172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ΤΑΧ.Δ/ΝΣΗ :ΜΑΤΖΑΓΡΙΩΤΑΚΗ 76,</w:t>
      </w:r>
      <w:r>
        <w:tab/>
        <w:t>ΠΡΟΣ</w:t>
      </w:r>
    </w:p>
    <w:p w:rsidR="00351B84" w:rsidRDefault="00D66A94">
      <w:pPr>
        <w:tabs>
          <w:tab w:val="center" w:pos="8122"/>
        </w:tabs>
        <w:ind w:left="0" w:firstLine="0"/>
        <w:jc w:val="left"/>
      </w:pPr>
      <w:r>
        <w:t>Τ.Κ.</w:t>
      </w:r>
      <w:r w:rsidR="00E74A76">
        <w:t>. 176 76</w:t>
      </w:r>
      <w:r w:rsidR="00E74A76">
        <w:tab/>
        <w:t xml:space="preserve">Τον </w:t>
      </w:r>
      <w:proofErr w:type="spellStart"/>
      <w:r w:rsidR="00E74A76">
        <w:t>Κο</w:t>
      </w:r>
      <w:proofErr w:type="spellEnd"/>
      <w:r w:rsidR="00E74A76">
        <w:t xml:space="preserve"> Πρόεδρο του Δημοτικού Συμβουλίου</w:t>
      </w:r>
    </w:p>
    <w:p w:rsidR="00621978" w:rsidRDefault="00E74A76">
      <w:pPr>
        <w:tabs>
          <w:tab w:val="center" w:pos="7817"/>
        </w:tabs>
        <w:spacing w:after="150"/>
        <w:ind w:left="0" w:firstLine="0"/>
        <w:jc w:val="left"/>
      </w:pPr>
      <w:r>
        <w:t>Τηλέφωνο : 213-2070365</w:t>
      </w:r>
      <w:r w:rsidR="00326C63">
        <w:t xml:space="preserve">                                                                                              Ενταύθα</w:t>
      </w:r>
    </w:p>
    <w:p w:rsidR="00E629F7" w:rsidRDefault="00621978" w:rsidP="00E629F7">
      <w:pPr>
        <w:tabs>
          <w:tab w:val="center" w:pos="7817"/>
        </w:tabs>
        <w:spacing w:after="150"/>
        <w:ind w:left="0" w:firstLine="0"/>
        <w:jc w:val="left"/>
      </w:pPr>
      <w:proofErr w:type="spellStart"/>
      <w:r>
        <w:t>Σχετ</w:t>
      </w:r>
      <w:proofErr w:type="spellEnd"/>
      <w:r>
        <w:t>.</w:t>
      </w:r>
      <w:r w:rsidR="00947A2B">
        <w:t xml:space="preserve"> </w:t>
      </w:r>
      <w:r>
        <w:t>αριθμ</w:t>
      </w:r>
      <w:r w:rsidR="009A3CC7">
        <w:t>οί</w:t>
      </w:r>
      <w:r>
        <w:t xml:space="preserve"> : </w:t>
      </w:r>
    </w:p>
    <w:p w:rsidR="00351B84" w:rsidRPr="00326C63" w:rsidRDefault="00326C63">
      <w:pPr>
        <w:tabs>
          <w:tab w:val="center" w:pos="7817"/>
        </w:tabs>
        <w:spacing w:after="150"/>
        <w:ind w:left="0" w:firstLine="0"/>
        <w:jc w:val="left"/>
        <w:rPr>
          <w:b/>
        </w:rPr>
      </w:pPr>
      <w:r>
        <w:t xml:space="preserve">                                                                         </w:t>
      </w:r>
      <w:r w:rsidR="00E74A76" w:rsidRPr="00326C63">
        <w:rPr>
          <w:b/>
        </w:rPr>
        <w:tab/>
      </w:r>
    </w:p>
    <w:p w:rsidR="00351B84" w:rsidRDefault="00E74A76" w:rsidP="00F539CD">
      <w:pPr>
        <w:spacing w:after="606"/>
        <w:ind w:left="62" w:right="5088"/>
      </w:pPr>
      <w:r>
        <w:t>ΘΕΜΑ: « Παραχώρηση χώρ</w:t>
      </w:r>
      <w:r w:rsidR="00F539CD">
        <w:t>ου τιμής ένεκεν άνευ τιμήματος</w:t>
      </w:r>
      <w:r>
        <w:t xml:space="preserve"> για τη </w:t>
      </w:r>
      <w:r w:rsidR="00DD5991">
        <w:t xml:space="preserve">ανέγερση ταφικού μνημείου στη μνήμη του Σπυρίδωνα Πέγιου  υπέρ του οποίου συστήθηκε τάφος σαν  άτομο που προσέφερε μεγάλες υπηρεσίες στην Πατρίδα με την απόφαση ΔΣ 205/2022 και την ταφή σε αυτό </w:t>
      </w:r>
      <w:r w:rsidR="00A94649">
        <w:t>των οστών της συζύγου</w:t>
      </w:r>
      <w:r w:rsidR="001B6CC3">
        <w:t xml:space="preserve"> </w:t>
      </w:r>
      <w:r w:rsidR="00DD5991">
        <w:t>του</w:t>
      </w:r>
      <w:r w:rsidR="00666B63">
        <w:t>»</w:t>
      </w:r>
    </w:p>
    <w:p w:rsidR="00351B84" w:rsidRDefault="00E74A76">
      <w:pPr>
        <w:spacing w:after="157"/>
        <w:ind w:left="62"/>
      </w:pPr>
      <w:r>
        <w:t>Έχοντας υπόψη:</w:t>
      </w:r>
    </w:p>
    <w:p w:rsidR="00AD3E5B" w:rsidRDefault="00887ABF" w:rsidP="00AD3E5B">
      <w:pPr>
        <w:tabs>
          <w:tab w:val="center" w:pos="7817"/>
        </w:tabs>
        <w:spacing w:after="150"/>
        <w:ind w:left="0" w:firstLine="0"/>
        <w:jc w:val="left"/>
        <w:rPr>
          <w:sz w:val="24"/>
        </w:rPr>
      </w:pPr>
      <w:r>
        <w:t xml:space="preserve">             </w:t>
      </w:r>
      <w:r w:rsidR="00A63674">
        <w:t>1</w:t>
      </w:r>
      <w:r w:rsidR="00E74A76">
        <w:t>.Την υποβολή στη δήμο μας τ</w:t>
      </w:r>
      <w:r w:rsidR="00947A2B">
        <w:t xml:space="preserve">ων </w:t>
      </w:r>
      <w:r w:rsidR="00E74A76">
        <w:t xml:space="preserve"> παρακάτω α</w:t>
      </w:r>
      <w:r w:rsidR="00947A2B">
        <w:t>ι</w:t>
      </w:r>
      <w:r w:rsidR="00E74A76">
        <w:t>τ</w:t>
      </w:r>
      <w:r w:rsidR="00947A2B">
        <w:t>ή</w:t>
      </w:r>
      <w:r w:rsidR="00E74A76">
        <w:t>σ</w:t>
      </w:r>
      <w:r w:rsidR="00947A2B">
        <w:t xml:space="preserve">εων </w:t>
      </w:r>
      <w:r w:rsidR="00E74A76">
        <w:t xml:space="preserve"> </w:t>
      </w:r>
      <w:r w:rsidR="00B62C41">
        <w:t xml:space="preserve">των παιδιών του Ασπασίας και Γεωργίου Πέγιου </w:t>
      </w:r>
      <w:r w:rsidR="00E74A76">
        <w:t>για παραχώρηση χώρου για τη σύσταση τάφου</w:t>
      </w:r>
      <w:r w:rsidR="00947A2B">
        <w:t xml:space="preserve"> καθώς και τα δικαιολογητικά που δείχνουν την προσφορά υπηρεσιών </w:t>
      </w:r>
      <w:r w:rsidR="00B62C41">
        <w:t xml:space="preserve">του πατέρα τους </w:t>
      </w:r>
      <w:r w:rsidR="0068140D">
        <w:t>Σπυρίδωνα</w:t>
      </w:r>
      <w:r w:rsidR="00B62C41">
        <w:t xml:space="preserve"> Πέγιου </w:t>
      </w:r>
      <w:r w:rsidR="00947A2B">
        <w:t xml:space="preserve">προς την Πατρίδα </w:t>
      </w:r>
      <w:r w:rsidR="00AD3E5B">
        <w:t xml:space="preserve">στον οποίο απονεμήθηκε </w:t>
      </w:r>
      <w:r w:rsidR="00AD3E5B">
        <w:rPr>
          <w:sz w:val="24"/>
        </w:rPr>
        <w:t>τιμητικό μετάλλιο</w:t>
      </w:r>
    </w:p>
    <w:p w:rsidR="00AD3E5B" w:rsidRDefault="00AD3E5B" w:rsidP="00AD3E5B">
      <w:pPr>
        <w:tabs>
          <w:tab w:val="center" w:pos="7817"/>
        </w:tabs>
        <w:spacing w:after="150"/>
        <w:ind w:left="0" w:firstLine="0"/>
        <w:jc w:val="left"/>
        <w:rPr>
          <w:sz w:val="24"/>
        </w:rPr>
      </w:pPr>
      <w:r>
        <w:rPr>
          <w:sz w:val="24"/>
        </w:rPr>
        <w:t xml:space="preserve"> για την προσφορά </w:t>
      </w:r>
      <w:r w:rsidR="00A63674">
        <w:rPr>
          <w:sz w:val="24"/>
        </w:rPr>
        <w:t xml:space="preserve">του </w:t>
      </w:r>
      <w:r>
        <w:rPr>
          <w:sz w:val="24"/>
        </w:rPr>
        <w:t>στο Έθνος τον Ιούνιο 2006 από το Υπουργείο Εξωτερικών ύστερα από καταδίκες και φυλακίσεις για την Εθνική του δράση από τις Αλβανικές Αρχές</w:t>
      </w:r>
      <w:r w:rsidR="00A63674">
        <w:rPr>
          <w:sz w:val="24"/>
        </w:rPr>
        <w:t xml:space="preserve"> την περίοδο Μάιος 1954—Μάρτιος 1971</w:t>
      </w:r>
      <w:r>
        <w:rPr>
          <w:sz w:val="24"/>
        </w:rPr>
        <w:t>.</w:t>
      </w:r>
    </w:p>
    <w:p w:rsidR="00A63674" w:rsidRDefault="00A63674" w:rsidP="003B3FC7">
      <w:pPr>
        <w:spacing w:after="30" w:line="369" w:lineRule="auto"/>
        <w:ind w:left="52" w:firstLine="758"/>
        <w:rPr>
          <w:sz w:val="24"/>
        </w:rPr>
      </w:pPr>
      <w:r>
        <w:t>2.Το άρθρο 10 του Κανονισμού Λειτουργίας του Δημοτικού Κοιμητηρίου ο οποίος εγκρίθηκε με την. με αρ. 182/2016 απόφαση του Δημοτικού Συμβουλίου με τ</w:t>
      </w:r>
      <w:r w:rsidR="0022404D">
        <w:t>ο</w:t>
      </w:r>
      <w:r>
        <w:t xml:space="preserve"> οποί</w:t>
      </w:r>
      <w:r w:rsidR="0022404D">
        <w:t>ο</w:t>
      </w:r>
      <w:r>
        <w:t xml:space="preserve"> επιτρέπεται η παραχώρηση χώρων για τη σύσταση τάφων </w:t>
      </w:r>
      <w:r w:rsidR="0026313B">
        <w:t xml:space="preserve">άνευ τιμήματος, τιμής ένεκεν </w:t>
      </w:r>
      <w:r>
        <w:t xml:space="preserve">εφόσον τούτο κρίνει με απόφασή του το Δημοτικό Συμβούλιο, σε </w:t>
      </w:r>
      <w:r w:rsidR="0026313B">
        <w:rPr>
          <w:sz w:val="23"/>
          <w:szCs w:val="23"/>
        </w:rPr>
        <w:t>πρόσωπα</w:t>
      </w:r>
      <w:r>
        <w:rPr>
          <w:sz w:val="23"/>
          <w:szCs w:val="23"/>
        </w:rPr>
        <w:t xml:space="preserve"> τα οποία είναι άξια της τιμητικής αυτής διακρίσεως </w:t>
      </w:r>
      <w:r w:rsidR="0026313B">
        <w:rPr>
          <w:sz w:val="23"/>
          <w:szCs w:val="23"/>
        </w:rPr>
        <w:t xml:space="preserve">καθώς </w:t>
      </w:r>
      <w:r>
        <w:rPr>
          <w:sz w:val="23"/>
          <w:szCs w:val="23"/>
        </w:rPr>
        <w:t xml:space="preserve">και σε πρόσωπα που προσέφεραν μεγάλες υπηρεσίες στην Πατρίδα και στο Δήμο </w:t>
      </w:r>
      <w:r>
        <w:t xml:space="preserve">όπως εν προκειμένω ο πατέρας του αιτούντος για </w:t>
      </w:r>
      <w:r>
        <w:rPr>
          <w:sz w:val="23"/>
          <w:szCs w:val="23"/>
        </w:rPr>
        <w:t xml:space="preserve"> παραχώρηση τάφου εσαεί.</w:t>
      </w:r>
    </w:p>
    <w:p w:rsidR="00887ABF" w:rsidRDefault="00887ABF" w:rsidP="00AD3E5B">
      <w:pPr>
        <w:tabs>
          <w:tab w:val="center" w:pos="7817"/>
        </w:tabs>
        <w:spacing w:after="150"/>
        <w:ind w:left="0" w:firstLine="0"/>
        <w:jc w:val="left"/>
        <w:rPr>
          <w:sz w:val="24"/>
        </w:rPr>
      </w:pPr>
      <w:r>
        <w:rPr>
          <w:sz w:val="24"/>
        </w:rPr>
        <w:t xml:space="preserve">            </w:t>
      </w:r>
      <w:r w:rsidR="00863161">
        <w:rPr>
          <w:sz w:val="24"/>
        </w:rPr>
        <w:t>3</w:t>
      </w:r>
      <w:r>
        <w:rPr>
          <w:sz w:val="24"/>
        </w:rPr>
        <w:t>. Την σχετική απόφαση ΔΣ 205/2022 με την οποία εγκρίθηκε η πιο πάνω αναφερόμενη παραχώρηση</w:t>
      </w:r>
    </w:p>
    <w:p w:rsidR="00887ABF" w:rsidRDefault="00887ABF" w:rsidP="00AD3E5B">
      <w:pPr>
        <w:tabs>
          <w:tab w:val="center" w:pos="7817"/>
        </w:tabs>
        <w:spacing w:after="150"/>
        <w:ind w:left="0" w:firstLine="0"/>
        <w:jc w:val="left"/>
        <w:rPr>
          <w:sz w:val="24"/>
        </w:rPr>
      </w:pPr>
      <w:r>
        <w:rPr>
          <w:sz w:val="24"/>
        </w:rPr>
        <w:t xml:space="preserve">και σε συνέχεια του ατυχούς περιστατικού κατά το οποίο από </w:t>
      </w:r>
      <w:r w:rsidR="00FF4835">
        <w:rPr>
          <w:sz w:val="24"/>
        </w:rPr>
        <w:t>υπηρεσιακό λάθος</w:t>
      </w:r>
      <w:r>
        <w:rPr>
          <w:sz w:val="24"/>
        </w:rPr>
        <w:t xml:space="preserve">, η Υπηρεσία προχώρησε σε εκταφή του </w:t>
      </w:r>
      <w:proofErr w:type="spellStart"/>
      <w:r>
        <w:rPr>
          <w:sz w:val="24"/>
        </w:rPr>
        <w:t>τιμηθέντος</w:t>
      </w:r>
      <w:proofErr w:type="spellEnd"/>
      <w:r>
        <w:rPr>
          <w:sz w:val="24"/>
        </w:rPr>
        <w:t xml:space="preserve"> νεκρού  και απόθεση των οστών του στο </w:t>
      </w:r>
      <w:proofErr w:type="spellStart"/>
      <w:r>
        <w:rPr>
          <w:sz w:val="24"/>
        </w:rPr>
        <w:t>κοινοτάφιο</w:t>
      </w:r>
      <w:proofErr w:type="spellEnd"/>
      <w:r>
        <w:rPr>
          <w:sz w:val="24"/>
        </w:rPr>
        <w:t>.</w:t>
      </w:r>
    </w:p>
    <w:p w:rsidR="00887ABF" w:rsidRDefault="00F2460E" w:rsidP="00AD3E5B">
      <w:pPr>
        <w:tabs>
          <w:tab w:val="center" w:pos="7817"/>
        </w:tabs>
        <w:spacing w:after="150"/>
        <w:ind w:left="0" w:firstLine="0"/>
        <w:jc w:val="left"/>
        <w:rPr>
          <w:sz w:val="24"/>
        </w:rPr>
      </w:pPr>
      <w:r>
        <w:rPr>
          <w:sz w:val="24"/>
        </w:rPr>
        <w:t xml:space="preserve">           Σε αποκατάσταση της τιμής προς τον </w:t>
      </w:r>
      <w:proofErr w:type="spellStart"/>
      <w:r>
        <w:rPr>
          <w:sz w:val="24"/>
        </w:rPr>
        <w:t>τιμηθέντα</w:t>
      </w:r>
      <w:proofErr w:type="spellEnd"/>
      <w:r>
        <w:rPr>
          <w:sz w:val="24"/>
        </w:rPr>
        <w:t xml:space="preserve"> νεκρό Σπ</w:t>
      </w:r>
      <w:r w:rsidR="00A63674">
        <w:rPr>
          <w:sz w:val="24"/>
        </w:rPr>
        <w:t xml:space="preserve">υρίδωνα </w:t>
      </w:r>
      <w:r w:rsidR="0026313B">
        <w:rPr>
          <w:sz w:val="24"/>
        </w:rPr>
        <w:t xml:space="preserve">Πέγιο </w:t>
      </w:r>
      <w:r w:rsidR="00A63674">
        <w:rPr>
          <w:sz w:val="24"/>
        </w:rPr>
        <w:t>και την οικογένεια του και με βάσ</w:t>
      </w:r>
      <w:r>
        <w:rPr>
          <w:sz w:val="24"/>
        </w:rPr>
        <w:t xml:space="preserve">η </w:t>
      </w:r>
      <w:r w:rsidR="00A63674">
        <w:rPr>
          <w:sz w:val="24"/>
        </w:rPr>
        <w:t xml:space="preserve">το </w:t>
      </w:r>
      <w:r w:rsidR="00A63674">
        <w:t xml:space="preserve">άρθρο 10 του Κανονισμού Λειτουργίας του Δημοτικού Κοιμητηρίου η </w:t>
      </w:r>
      <w:r>
        <w:rPr>
          <w:sz w:val="24"/>
        </w:rPr>
        <w:t xml:space="preserve">Υπηρεσία παραχωρεί, τιμής ένεκεν και άνευ τιμήματος </w:t>
      </w:r>
      <w:proofErr w:type="spellStart"/>
      <w:r>
        <w:rPr>
          <w:sz w:val="24"/>
        </w:rPr>
        <w:t>ες</w:t>
      </w:r>
      <w:proofErr w:type="spellEnd"/>
      <w:r>
        <w:rPr>
          <w:sz w:val="24"/>
        </w:rPr>
        <w:t xml:space="preserve"> αεί,</w:t>
      </w:r>
      <w:r w:rsidR="00A63674">
        <w:rPr>
          <w:sz w:val="24"/>
        </w:rPr>
        <w:t xml:space="preserve"> </w:t>
      </w:r>
      <w:r>
        <w:rPr>
          <w:sz w:val="24"/>
        </w:rPr>
        <w:t xml:space="preserve">χώρο για </w:t>
      </w:r>
      <w:r w:rsidR="00B80C41">
        <w:rPr>
          <w:sz w:val="24"/>
        </w:rPr>
        <w:t xml:space="preserve">την ανέγερση ταφικού μνημείου προς τιμήν του και </w:t>
      </w:r>
      <w:r>
        <w:rPr>
          <w:sz w:val="24"/>
        </w:rPr>
        <w:t xml:space="preserve">την ταφή </w:t>
      </w:r>
      <w:r w:rsidR="00B80C41">
        <w:rPr>
          <w:sz w:val="24"/>
        </w:rPr>
        <w:t xml:space="preserve">σε αυτόν </w:t>
      </w:r>
      <w:r>
        <w:rPr>
          <w:sz w:val="24"/>
        </w:rPr>
        <w:t>των οστών της συζύγου του.</w:t>
      </w:r>
    </w:p>
    <w:p w:rsidR="00AD3E5B" w:rsidRDefault="00AD3E5B" w:rsidP="00AD3E5B">
      <w:pPr>
        <w:tabs>
          <w:tab w:val="center" w:pos="7817"/>
        </w:tabs>
        <w:spacing w:after="150"/>
        <w:ind w:left="0" w:firstLine="0"/>
        <w:jc w:val="left"/>
        <w:rPr>
          <w:sz w:val="24"/>
        </w:rPr>
      </w:pPr>
    </w:p>
    <w:p w:rsidR="00AD3E5B" w:rsidRDefault="00AD3E5B" w:rsidP="00AD3E5B">
      <w:pPr>
        <w:tabs>
          <w:tab w:val="center" w:pos="7817"/>
        </w:tabs>
        <w:spacing w:after="150"/>
        <w:ind w:left="0" w:firstLine="0"/>
        <w:jc w:val="left"/>
        <w:rPr>
          <w:sz w:val="24"/>
        </w:rPr>
      </w:pPr>
    </w:p>
    <w:p w:rsidR="00AD3E5B" w:rsidRDefault="00AD3E5B" w:rsidP="00AD3E5B">
      <w:pPr>
        <w:tabs>
          <w:tab w:val="center" w:pos="7817"/>
        </w:tabs>
        <w:spacing w:after="150"/>
        <w:ind w:left="0" w:firstLine="0"/>
        <w:jc w:val="left"/>
        <w:rPr>
          <w:sz w:val="24"/>
        </w:rPr>
      </w:pPr>
    </w:p>
    <w:p w:rsidR="00351B84" w:rsidRDefault="00E74A76">
      <w:pPr>
        <w:ind w:left="52" w:firstLine="739"/>
      </w:pPr>
      <w:r>
        <w:t>:</w:t>
      </w:r>
    </w:p>
    <w:tbl>
      <w:tblPr>
        <w:tblStyle w:val="TableGrid"/>
        <w:tblW w:w="11198" w:type="dxa"/>
        <w:tblInd w:w="-287" w:type="dxa"/>
        <w:tblCellMar>
          <w:top w:w="5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50"/>
        <w:gridCol w:w="1674"/>
        <w:gridCol w:w="2275"/>
        <w:gridCol w:w="1645"/>
        <w:gridCol w:w="1707"/>
        <w:gridCol w:w="2947"/>
      </w:tblGrid>
      <w:tr w:rsidR="00351B84" w:rsidTr="00E629F7">
        <w:trPr>
          <w:trHeight w:val="1144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B84" w:rsidRDefault="00351B8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B84" w:rsidRDefault="00E74A76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>ΑΡΙΘΜΟ</w:t>
            </w:r>
            <w:r w:rsidR="00947A2B">
              <w:rPr>
                <w:sz w:val="20"/>
              </w:rPr>
              <w:t>Ι</w:t>
            </w:r>
          </w:p>
          <w:p w:rsidR="00351B84" w:rsidRDefault="00E74A76">
            <w:pPr>
              <w:spacing w:after="0" w:line="259" w:lineRule="auto"/>
              <w:ind w:left="61" w:firstLine="0"/>
              <w:jc w:val="left"/>
            </w:pPr>
            <w:r>
              <w:rPr>
                <w:sz w:val="20"/>
              </w:rPr>
              <w:t>ΠΡΩΤΟΚΟΛΟΥ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B84" w:rsidRDefault="00E74A76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>ΟΝΟΜΑΤΕΠΩΝΥΜΟ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B84" w:rsidRDefault="00E74A76">
            <w:pPr>
              <w:spacing w:after="0" w:line="259" w:lineRule="auto"/>
              <w:ind w:left="37" w:firstLine="0"/>
              <w:jc w:val="center"/>
            </w:pPr>
            <w:r>
              <w:rPr>
                <w:sz w:val="20"/>
              </w:rPr>
              <w:t>ΣΤΟΙΧΕΙΑ</w:t>
            </w:r>
          </w:p>
          <w:p w:rsidR="00351B84" w:rsidRDefault="00E74A76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ΑΙΤΟΎΜΕΝΟΥ ΤΆΦΟΥ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B84" w:rsidRDefault="00E74A76">
            <w:pPr>
              <w:spacing w:after="0" w:line="239" w:lineRule="auto"/>
              <w:ind w:left="423" w:hanging="163"/>
              <w:jc w:val="left"/>
            </w:pPr>
            <w:r>
              <w:rPr>
                <w:sz w:val="20"/>
              </w:rPr>
              <w:t>ΑΠΟΦΑΣΗ Δ.Σ.ΓΙΑ</w:t>
            </w:r>
          </w:p>
          <w:p w:rsidR="00351B84" w:rsidRDefault="00B80C41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ΣΥΣΤΑΦΗ ΤΑΦΟΥ ΤΙΜΗΣ ΕΝΕΚΕΝ ΑΝΕΥΤ ΤΙΜΗΜΑΤΟΣ ΚΑΙ ΕΣ ΑΕΙ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1B84" w:rsidRDefault="00E74A76">
            <w:pPr>
              <w:spacing w:after="0" w:line="259" w:lineRule="auto"/>
              <w:ind w:left="113" w:firstLine="0"/>
              <w:jc w:val="center"/>
            </w:pPr>
            <w:r>
              <w:rPr>
                <w:sz w:val="20"/>
              </w:rPr>
              <w:t>ΚΡΙΤΗΡΙΑ ΠΑΡΑΧΩΡΗΣΗΣ</w:t>
            </w:r>
          </w:p>
        </w:tc>
      </w:tr>
      <w:tr w:rsidR="00351B84" w:rsidTr="00E629F7">
        <w:trPr>
          <w:trHeight w:val="920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B84" w:rsidRDefault="00351B8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B84" w:rsidRPr="008E14F3" w:rsidRDefault="00351B84" w:rsidP="00666B63">
            <w:pPr>
              <w:spacing w:after="0" w:line="259" w:lineRule="auto"/>
              <w:ind w:left="27" w:firstLine="0"/>
              <w:jc w:val="left"/>
            </w:pP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B84" w:rsidRPr="00E629F7" w:rsidRDefault="00947A2B">
            <w:pPr>
              <w:spacing w:after="0" w:line="259" w:lineRule="auto"/>
              <w:ind w:left="5" w:firstLine="0"/>
              <w:jc w:val="left"/>
            </w:pPr>
            <w:r>
              <w:t>ΠΕΓΙΟΣ ΣΠΥΡΙΔΩΝ του ΘΩΜΑ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B84" w:rsidRPr="00DD5991" w:rsidRDefault="00666B63" w:rsidP="00DD5991">
            <w:pPr>
              <w:spacing w:after="0" w:line="259" w:lineRule="auto"/>
              <w:ind w:left="5" w:firstLine="0"/>
              <w:jc w:val="left"/>
              <w:rPr>
                <w:lang w:val="en-US"/>
              </w:rPr>
            </w:pPr>
            <w:r>
              <w:t>Γ/21</w:t>
            </w:r>
            <w:r w:rsidR="00DD5991">
              <w:rPr>
                <w:lang w:val="en-US"/>
              </w:rPr>
              <w:t>4</w:t>
            </w:r>
            <w:r>
              <w:t>/</w:t>
            </w:r>
            <w:r w:rsidR="00DD5991">
              <w:rPr>
                <w:lang w:val="en-US"/>
              </w:rPr>
              <w:t>11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B84" w:rsidRDefault="00B80C41">
            <w:pPr>
              <w:spacing w:after="0" w:line="259" w:lineRule="auto"/>
              <w:ind w:left="6" w:firstLine="0"/>
              <w:jc w:val="left"/>
            </w:pPr>
            <w:r>
              <w:t>205/2022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1B84" w:rsidRDefault="00666B63" w:rsidP="00C7419F">
            <w:pPr>
              <w:spacing w:after="0" w:line="259" w:lineRule="auto"/>
              <w:ind w:left="8" w:firstLine="0"/>
              <w:jc w:val="left"/>
            </w:pPr>
            <w:r>
              <w:rPr>
                <w:sz w:val="20"/>
              </w:rPr>
              <w:t>Προσφορά μεγάλων υπηρεσιών στην Πατρίδα</w:t>
            </w:r>
          </w:p>
        </w:tc>
      </w:tr>
    </w:tbl>
    <w:p w:rsidR="00AD3E5B" w:rsidRDefault="00AD3E5B">
      <w:pPr>
        <w:spacing w:after="255" w:line="358" w:lineRule="auto"/>
        <w:ind w:left="52" w:firstLine="730"/>
      </w:pPr>
    </w:p>
    <w:p w:rsidR="00351B84" w:rsidRDefault="00E74A76">
      <w:pPr>
        <w:spacing w:after="255" w:line="358" w:lineRule="auto"/>
        <w:ind w:left="52" w:firstLine="730"/>
      </w:pPr>
      <w:r>
        <w:t>Παρακαλούμε όπως μεταξύ των θεμάτων της ημερήσιας διάταξης του προσεχούς Δημοτικού Συμβουλίου να συμπεριλάβετε και το στην περίληψη αναφερόμενο θέμα καθώς κ</w:t>
      </w:r>
      <w:r w:rsidR="00690ADE">
        <w:t>αι για τις δικές σας ενέργειες.</w:t>
      </w:r>
    </w:p>
    <w:p w:rsidR="00AD3E5B" w:rsidRDefault="00AD3E5B">
      <w:pPr>
        <w:spacing w:after="255" w:line="358" w:lineRule="auto"/>
        <w:ind w:left="52" w:firstLine="730"/>
      </w:pPr>
    </w:p>
    <w:p w:rsidR="00351B84" w:rsidRDefault="000E470F">
      <w:pPr>
        <w:spacing w:after="787" w:line="265" w:lineRule="auto"/>
        <w:ind w:left="10" w:right="1171"/>
        <w:jc w:val="right"/>
      </w:pPr>
      <w:r>
        <w:t>Η</w:t>
      </w:r>
      <w:r w:rsidR="00E74A76">
        <w:t xml:space="preserve"> ΑΝΤΙΔΗΜΑΡΧΟΣ</w:t>
      </w:r>
    </w:p>
    <w:p w:rsidR="00351B84" w:rsidRDefault="000E470F" w:rsidP="000E470F">
      <w:pPr>
        <w:spacing w:after="787" w:line="265" w:lineRule="auto"/>
        <w:ind w:left="10" w:right="671"/>
        <w:jc w:val="center"/>
      </w:pPr>
      <w:r>
        <w:t xml:space="preserve">                                                                                                                              </w:t>
      </w:r>
      <w:r w:rsidR="00F2460E">
        <w:t>ΙΩΑΝΝΑ ΕΥΤ</w:t>
      </w:r>
      <w:r w:rsidR="00A1269C">
        <w:t>Υ</w:t>
      </w:r>
      <w:r w:rsidR="00F2460E">
        <w:t>ΧΙΑΔΟΥ</w:t>
      </w:r>
    </w:p>
    <w:p w:rsidR="00351B84" w:rsidRDefault="00395A8F">
      <w:pPr>
        <w:ind w:left="62"/>
      </w:pPr>
      <w:r w:rsidRPr="00395A8F">
        <w:rPr>
          <w:u w:val="single"/>
        </w:rPr>
        <w:t>Συνημμένα</w:t>
      </w:r>
      <w:r w:rsidR="00E74A76">
        <w:t>:</w:t>
      </w:r>
    </w:p>
    <w:p w:rsidR="003227AF" w:rsidRDefault="003227AF">
      <w:pPr>
        <w:ind w:left="62"/>
      </w:pPr>
    </w:p>
    <w:p w:rsidR="003227AF" w:rsidRDefault="003227AF" w:rsidP="003227AF">
      <w:pPr>
        <w:tabs>
          <w:tab w:val="center" w:pos="7817"/>
        </w:tabs>
        <w:spacing w:after="150"/>
        <w:ind w:left="0" w:firstLine="0"/>
        <w:jc w:val="left"/>
        <w:rPr>
          <w:sz w:val="20"/>
        </w:rPr>
      </w:pPr>
      <w:r w:rsidRPr="00395A8F">
        <w:rPr>
          <w:sz w:val="24"/>
        </w:rPr>
        <w:t>Α</w:t>
      </w:r>
      <w:r>
        <w:rPr>
          <w:sz w:val="24"/>
        </w:rPr>
        <w:t>ι</w:t>
      </w:r>
      <w:r w:rsidRPr="00395A8F">
        <w:rPr>
          <w:sz w:val="24"/>
        </w:rPr>
        <w:t>τ</w:t>
      </w:r>
      <w:r>
        <w:rPr>
          <w:sz w:val="24"/>
        </w:rPr>
        <w:t>ή</w:t>
      </w:r>
      <w:r w:rsidRPr="00395A8F">
        <w:rPr>
          <w:sz w:val="24"/>
        </w:rPr>
        <w:t>σ</w:t>
      </w:r>
      <w:r>
        <w:rPr>
          <w:sz w:val="24"/>
        </w:rPr>
        <w:t>εις</w:t>
      </w:r>
      <w:r w:rsidRPr="00395A8F">
        <w:rPr>
          <w:sz w:val="24"/>
        </w:rPr>
        <w:t xml:space="preserve"> με αρ. </w:t>
      </w:r>
      <w:proofErr w:type="spellStart"/>
      <w:r w:rsidRPr="00395A8F">
        <w:rPr>
          <w:sz w:val="24"/>
        </w:rPr>
        <w:t>πρωτοκ</w:t>
      </w:r>
      <w:proofErr w:type="spellEnd"/>
      <w:r w:rsidRPr="00395A8F">
        <w:rPr>
          <w:sz w:val="24"/>
        </w:rPr>
        <w:t xml:space="preserve">. </w:t>
      </w:r>
      <w:r>
        <w:rPr>
          <w:sz w:val="20"/>
        </w:rPr>
        <w:t>30050/2-6-16,</w:t>
      </w:r>
    </w:p>
    <w:p w:rsidR="00947A2B" w:rsidRDefault="003227AF" w:rsidP="00B80C41">
      <w:pPr>
        <w:tabs>
          <w:tab w:val="center" w:pos="7817"/>
        </w:tabs>
        <w:spacing w:after="150"/>
        <w:ind w:left="0" w:firstLine="0"/>
        <w:jc w:val="left"/>
        <w:rPr>
          <w:sz w:val="20"/>
        </w:rPr>
      </w:pPr>
      <w:r>
        <w:rPr>
          <w:sz w:val="20"/>
        </w:rPr>
        <w:t xml:space="preserve">31729/9-6-2016,57064/22-10/2019,41852/24-7-2019  </w:t>
      </w:r>
      <w:r w:rsidR="00E629F7">
        <w:rPr>
          <w:sz w:val="24"/>
        </w:rPr>
        <w:t xml:space="preserve">     </w:t>
      </w:r>
    </w:p>
    <w:p w:rsidR="006951E7" w:rsidRDefault="003227AF" w:rsidP="00E629F7">
      <w:pPr>
        <w:tabs>
          <w:tab w:val="center" w:pos="7817"/>
        </w:tabs>
        <w:spacing w:after="150"/>
        <w:ind w:left="0" w:firstLine="0"/>
        <w:jc w:val="left"/>
        <w:rPr>
          <w:sz w:val="24"/>
        </w:rPr>
      </w:pPr>
      <w:r>
        <w:rPr>
          <w:sz w:val="20"/>
        </w:rPr>
        <w:t xml:space="preserve"> </w:t>
      </w:r>
      <w:r w:rsidR="00E74A76" w:rsidRPr="00395A8F">
        <w:rPr>
          <w:sz w:val="24"/>
        </w:rPr>
        <w:t>Πιστοποιητικ</w:t>
      </w:r>
      <w:r w:rsidR="006951E7">
        <w:rPr>
          <w:sz w:val="24"/>
        </w:rPr>
        <w:t>ό απονομής τιμητικού μεταλλίου</w:t>
      </w:r>
    </w:p>
    <w:p w:rsidR="00351B84" w:rsidRDefault="006951E7" w:rsidP="00E629F7">
      <w:pPr>
        <w:tabs>
          <w:tab w:val="center" w:pos="7817"/>
        </w:tabs>
        <w:spacing w:after="150"/>
        <w:ind w:left="0" w:firstLine="0"/>
        <w:jc w:val="left"/>
        <w:rPr>
          <w:sz w:val="24"/>
        </w:rPr>
      </w:pPr>
      <w:r>
        <w:rPr>
          <w:sz w:val="24"/>
        </w:rPr>
        <w:t xml:space="preserve"> για την προσφορά στο Έθνος από Ιούνιο 2006</w:t>
      </w:r>
    </w:p>
    <w:p w:rsidR="00B62C41" w:rsidRDefault="00B62C41" w:rsidP="00E629F7">
      <w:pPr>
        <w:tabs>
          <w:tab w:val="center" w:pos="7817"/>
        </w:tabs>
        <w:spacing w:after="150"/>
        <w:ind w:left="0" w:firstLine="0"/>
        <w:jc w:val="left"/>
        <w:rPr>
          <w:sz w:val="24"/>
        </w:rPr>
      </w:pPr>
      <w:r>
        <w:rPr>
          <w:sz w:val="24"/>
        </w:rPr>
        <w:t xml:space="preserve">Αντίγραφα αποφάσεων Αλβανικών Δικαστηρίων </w:t>
      </w:r>
    </w:p>
    <w:p w:rsidR="00B62C41" w:rsidRDefault="00B62C41" w:rsidP="00E629F7">
      <w:pPr>
        <w:tabs>
          <w:tab w:val="center" w:pos="7817"/>
        </w:tabs>
        <w:spacing w:after="150"/>
        <w:ind w:left="0" w:firstLine="0"/>
        <w:jc w:val="left"/>
      </w:pPr>
      <w:r>
        <w:rPr>
          <w:sz w:val="24"/>
        </w:rPr>
        <w:t>για καταδίκες και φυλακίσεις για την Εθνική του δράση.</w:t>
      </w:r>
    </w:p>
    <w:sectPr w:rsidR="00B62C41">
      <w:pgSz w:w="11900" w:h="16840"/>
      <w:pgMar w:top="2115" w:right="538" w:bottom="1201" w:left="7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7B2A"/>
    <w:multiLevelType w:val="hybridMultilevel"/>
    <w:tmpl w:val="815C42D4"/>
    <w:lvl w:ilvl="0" w:tplc="556EE2A6">
      <w:start w:val="1"/>
      <w:numFmt w:val="bullet"/>
      <w:lvlText w:val="•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C06A1E58">
      <w:start w:val="1"/>
      <w:numFmt w:val="bullet"/>
      <w:lvlText w:val="o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DBC2C2A">
      <w:start w:val="1"/>
      <w:numFmt w:val="bullet"/>
      <w:lvlText w:val="▪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3123BA8">
      <w:start w:val="1"/>
      <w:numFmt w:val="bullet"/>
      <w:lvlText w:val="•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29BA2FD0">
      <w:start w:val="1"/>
      <w:numFmt w:val="bullet"/>
      <w:lvlText w:val="o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A90CD7CA">
      <w:start w:val="1"/>
      <w:numFmt w:val="bullet"/>
      <w:lvlText w:val="▪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EFA64906">
      <w:start w:val="1"/>
      <w:numFmt w:val="bullet"/>
      <w:lvlText w:val="•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B8842D08">
      <w:start w:val="1"/>
      <w:numFmt w:val="bullet"/>
      <w:lvlText w:val="o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EBE695F0">
      <w:start w:val="1"/>
      <w:numFmt w:val="bullet"/>
      <w:lvlText w:val="▪"/>
      <w:lvlJc w:val="left"/>
      <w:pPr>
        <w:ind w:left="6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84"/>
    <w:rsid w:val="00093EC2"/>
    <w:rsid w:val="000E470F"/>
    <w:rsid w:val="00120837"/>
    <w:rsid w:val="001B6CC3"/>
    <w:rsid w:val="0022404D"/>
    <w:rsid w:val="0026313B"/>
    <w:rsid w:val="00271FE6"/>
    <w:rsid w:val="002C7DAB"/>
    <w:rsid w:val="002E3390"/>
    <w:rsid w:val="003227AF"/>
    <w:rsid w:val="00326C63"/>
    <w:rsid w:val="00351B84"/>
    <w:rsid w:val="00395A8F"/>
    <w:rsid w:val="003B3FC7"/>
    <w:rsid w:val="00414560"/>
    <w:rsid w:val="00437C6E"/>
    <w:rsid w:val="00461E97"/>
    <w:rsid w:val="004F78E8"/>
    <w:rsid w:val="005146AA"/>
    <w:rsid w:val="00534234"/>
    <w:rsid w:val="00534B83"/>
    <w:rsid w:val="00535186"/>
    <w:rsid w:val="006162D3"/>
    <w:rsid w:val="00621978"/>
    <w:rsid w:val="00666B63"/>
    <w:rsid w:val="0068140D"/>
    <w:rsid w:val="00690ADE"/>
    <w:rsid w:val="006951E7"/>
    <w:rsid w:val="007E0643"/>
    <w:rsid w:val="00836880"/>
    <w:rsid w:val="00847DA5"/>
    <w:rsid w:val="00863161"/>
    <w:rsid w:val="00887ABF"/>
    <w:rsid w:val="008E14F3"/>
    <w:rsid w:val="008E2106"/>
    <w:rsid w:val="008F5FAD"/>
    <w:rsid w:val="00932278"/>
    <w:rsid w:val="00947A2B"/>
    <w:rsid w:val="00957329"/>
    <w:rsid w:val="009A3CC7"/>
    <w:rsid w:val="00A1269C"/>
    <w:rsid w:val="00A5599F"/>
    <w:rsid w:val="00A63674"/>
    <w:rsid w:val="00A707B0"/>
    <w:rsid w:val="00A94649"/>
    <w:rsid w:val="00A95E9D"/>
    <w:rsid w:val="00AD3E5B"/>
    <w:rsid w:val="00B27A93"/>
    <w:rsid w:val="00B55520"/>
    <w:rsid w:val="00B62C41"/>
    <w:rsid w:val="00B80C41"/>
    <w:rsid w:val="00BE3F14"/>
    <w:rsid w:val="00C663B6"/>
    <w:rsid w:val="00C7419F"/>
    <w:rsid w:val="00C8147A"/>
    <w:rsid w:val="00C94922"/>
    <w:rsid w:val="00CA6E68"/>
    <w:rsid w:val="00D66A94"/>
    <w:rsid w:val="00DB72F7"/>
    <w:rsid w:val="00DD5991"/>
    <w:rsid w:val="00E629F7"/>
    <w:rsid w:val="00E705B8"/>
    <w:rsid w:val="00E74A76"/>
    <w:rsid w:val="00EB5D1E"/>
    <w:rsid w:val="00F11936"/>
    <w:rsid w:val="00F2460E"/>
    <w:rsid w:val="00F539CD"/>
    <w:rsid w:val="00F87BD6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0005B-FEED-4D1B-91AA-5D74AC2C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4" w:lineRule="auto"/>
      <w:ind w:left="2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093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93EC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C78CC-C18A-4BAA-8EC4-AAA57F45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541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Βασίλειος Πιτσίδας</dc:creator>
  <cp:keywords/>
  <cp:lastModifiedBy>Ioannis Laiakis</cp:lastModifiedBy>
  <cp:revision>11</cp:revision>
  <cp:lastPrinted>2024-03-22T08:05:00Z</cp:lastPrinted>
  <dcterms:created xsi:type="dcterms:W3CDTF">2024-03-12T13:17:00Z</dcterms:created>
  <dcterms:modified xsi:type="dcterms:W3CDTF">2024-03-22T08:30:00Z</dcterms:modified>
</cp:coreProperties>
</file>