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2" w:type="dxa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2551"/>
        <w:gridCol w:w="4499"/>
      </w:tblGrid>
      <w:tr w:rsidR="000A7B3E" w:rsidRPr="00D9215F" w:rsidTr="00AC50FA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A7B3E" w:rsidRPr="00D9215F" w:rsidRDefault="00922B17">
            <w:pPr>
              <w:ind w:firstLine="317"/>
              <w:jc w:val="center"/>
            </w:pPr>
            <w:r w:rsidRPr="00D9215F">
              <w:rPr>
                <w:b/>
                <w:bCs/>
                <w:i/>
                <w:iCs/>
                <w:noProof/>
              </w:rPr>
              <w:drawing>
                <wp:inline distT="0" distB="0" distL="0" distR="0">
                  <wp:extent cx="1457325" cy="91440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7B3E" w:rsidRPr="00D9215F" w:rsidRDefault="000A7B3E"/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:rsidR="000A7B3E" w:rsidRPr="00D9215F" w:rsidRDefault="000A7B3E">
            <w:r w:rsidRPr="00D9215F">
              <w:t xml:space="preserve">                                                  </w:t>
            </w:r>
          </w:p>
          <w:p w:rsidR="000A7B3E" w:rsidRPr="00D9215F" w:rsidRDefault="000A7B3E">
            <w:r w:rsidRPr="00D9215F">
              <w:t xml:space="preserve"> </w:t>
            </w:r>
          </w:p>
        </w:tc>
      </w:tr>
      <w:tr w:rsidR="000A7B3E" w:rsidRPr="00D17C95" w:rsidTr="00390D1B">
        <w:trPr>
          <w:trHeight w:val="8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A7B3E" w:rsidRPr="00D17C95" w:rsidRDefault="000A7B3E">
            <w:pPr>
              <w:pStyle w:val="8"/>
              <w:rPr>
                <w:rFonts w:ascii="Calibri" w:hAnsi="Calibri" w:cs="Times New Roman"/>
              </w:rPr>
            </w:pPr>
            <w:r w:rsidRPr="00D17C95">
              <w:rPr>
                <w:rFonts w:ascii="Calibri" w:hAnsi="Calibri" w:cs="Times New Roman"/>
              </w:rPr>
              <w:t>ΕΛΛΗΝΙΚΗ ΔΗΜΟΚΡΑΤΙΑ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7B3E" w:rsidRPr="00D17C95" w:rsidRDefault="000A7B3E">
            <w:pPr>
              <w:rPr>
                <w:rFonts w:ascii="Calibri" w:hAnsi="Calibri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:rsidR="000A7B3E" w:rsidRPr="00D17C95" w:rsidRDefault="000A7B3E">
            <w:pPr>
              <w:rPr>
                <w:rFonts w:ascii="Calibri" w:hAnsi="Calibri"/>
              </w:rPr>
            </w:pPr>
          </w:p>
        </w:tc>
      </w:tr>
      <w:tr w:rsidR="000A7B3E" w:rsidRPr="00D17C95" w:rsidTr="00AC50FA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A7B3E" w:rsidRPr="00D17C95" w:rsidRDefault="000A7B3E">
            <w:pPr>
              <w:jc w:val="center"/>
              <w:rPr>
                <w:rFonts w:ascii="Calibri" w:hAnsi="Calibri"/>
                <w:b/>
                <w:bCs/>
              </w:rPr>
            </w:pPr>
            <w:r w:rsidRPr="00D17C95">
              <w:rPr>
                <w:rFonts w:ascii="Calibri" w:hAnsi="Calibri"/>
                <w:b/>
                <w:bCs/>
              </w:rPr>
              <w:t>ΝΟΜΟΣ ΑΤΤΙΚΗΣ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7B3E" w:rsidRPr="00D17C95" w:rsidRDefault="000A7B3E">
            <w:pPr>
              <w:rPr>
                <w:rFonts w:ascii="Calibri" w:hAnsi="Calibri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:rsidR="000A7B3E" w:rsidRPr="00D17C95" w:rsidRDefault="00D17C95" w:rsidP="00F02AA5">
            <w:pPr>
              <w:rPr>
                <w:rFonts w:ascii="Calibri" w:hAnsi="Calibri"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lang w:val="en-US"/>
              </w:rPr>
              <w:t xml:space="preserve">                      </w:t>
            </w:r>
          </w:p>
        </w:tc>
      </w:tr>
      <w:tr w:rsidR="000A7B3E" w:rsidRPr="00D17C95" w:rsidTr="00AC50FA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A7B3E" w:rsidRPr="00D17C95" w:rsidRDefault="000A7B3E">
            <w:pPr>
              <w:pStyle w:val="8"/>
              <w:rPr>
                <w:rFonts w:ascii="Calibri" w:hAnsi="Calibri" w:cs="Times New Roman"/>
              </w:rPr>
            </w:pPr>
            <w:r w:rsidRPr="00D17C95">
              <w:rPr>
                <w:rFonts w:ascii="Calibri" w:hAnsi="Calibri" w:cs="Times New Roman"/>
              </w:rPr>
              <w:t>ΔΗΜΟΣ ΚΑΛΛΙΘΕΑΣ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7B3E" w:rsidRPr="00D17C95" w:rsidRDefault="000A7B3E">
            <w:pPr>
              <w:rPr>
                <w:rFonts w:ascii="Calibri" w:hAnsi="Calibri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:rsidR="000A7B3E" w:rsidRPr="00E25023" w:rsidRDefault="000A7B3E" w:rsidP="00E25023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0A7B3E" w:rsidRPr="00D17C95" w:rsidRDefault="000A7B3E">
      <w:pPr>
        <w:ind w:right="-1"/>
        <w:rPr>
          <w:rFonts w:ascii="Calibri" w:hAnsi="Calibri"/>
        </w:rPr>
      </w:pPr>
      <w:r w:rsidRPr="00D17C95">
        <w:rPr>
          <w:rFonts w:ascii="Calibri" w:hAnsi="Calibri"/>
        </w:rPr>
        <w:tab/>
      </w:r>
      <w:r w:rsidRPr="00D17C95">
        <w:rPr>
          <w:rFonts w:ascii="Calibri" w:hAnsi="Calibri"/>
        </w:rPr>
        <w:tab/>
      </w:r>
      <w:r w:rsidRPr="00D17C95">
        <w:rPr>
          <w:rFonts w:ascii="Calibri" w:hAnsi="Calibri"/>
        </w:rPr>
        <w:tab/>
      </w:r>
      <w:r w:rsidRPr="00D17C95">
        <w:rPr>
          <w:rFonts w:ascii="Calibri" w:hAnsi="Calibri"/>
        </w:rPr>
        <w:tab/>
      </w:r>
      <w:r w:rsidRPr="00D17C95">
        <w:rPr>
          <w:rFonts w:ascii="Calibri" w:hAnsi="Calibri"/>
        </w:rPr>
        <w:tab/>
      </w:r>
      <w:r w:rsidRPr="00D17C95">
        <w:rPr>
          <w:rFonts w:ascii="Calibri" w:hAnsi="Calibri"/>
        </w:rPr>
        <w:tab/>
      </w:r>
      <w:r w:rsidRPr="00D17C95">
        <w:rPr>
          <w:rFonts w:ascii="Calibri" w:hAnsi="Calibri"/>
        </w:rPr>
        <w:tab/>
      </w:r>
      <w:r w:rsidRPr="00D17C95">
        <w:rPr>
          <w:rFonts w:ascii="Calibri" w:hAnsi="Calibri"/>
        </w:rPr>
        <w:tab/>
      </w:r>
    </w:p>
    <w:p w:rsidR="003977CF" w:rsidRPr="00D17C95" w:rsidRDefault="00F97FA2" w:rsidP="00D17C95">
      <w:pPr>
        <w:autoSpaceDE w:val="0"/>
        <w:autoSpaceDN w:val="0"/>
        <w:adjustRightInd w:val="0"/>
        <w:rPr>
          <w:b/>
          <w:bCs/>
        </w:rPr>
      </w:pPr>
      <w:r>
        <w:rPr>
          <w:rFonts w:ascii="Calibri" w:hAnsi="Calibri"/>
          <w:b/>
        </w:rPr>
        <w:t xml:space="preserve"> </w:t>
      </w:r>
      <w:r w:rsidR="00462B77">
        <w:rPr>
          <w:rFonts w:ascii="Calibri" w:hAnsi="Calibri"/>
          <w:b/>
        </w:rPr>
        <w:t>ΕΠΙΤΡΟΠΗ ΧΑΡΑΚΤΗΡΙΣΜΟΥ ΥΛΙΚΟΥ</w:t>
      </w:r>
      <w:r w:rsidR="00D17C95" w:rsidRPr="00D17C95">
        <w:rPr>
          <w:rFonts w:ascii="Calibri" w:hAnsi="Calibri"/>
          <w:b/>
        </w:rPr>
        <w:t xml:space="preserve">                                                                                                    </w:t>
      </w:r>
    </w:p>
    <w:p w:rsidR="00D17C95" w:rsidRDefault="00462B77" w:rsidP="00D17C95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  <w:b/>
        </w:rPr>
        <w:t>ΩΣ ΑΧΡΗΣΤΟΥ ΚΑΙ ΚΑΤΑΣΤΡΟΦΗΣ ΑΥΤΟΥ</w:t>
      </w:r>
      <w:r w:rsidR="00D17C95">
        <w:rPr>
          <w:rFonts w:ascii="Calibri" w:hAnsi="Calibri"/>
        </w:rPr>
        <w:t xml:space="preserve">                                             </w:t>
      </w:r>
    </w:p>
    <w:p w:rsidR="00D17C95" w:rsidRDefault="00D17C95" w:rsidP="00D17C95">
      <w:pPr>
        <w:autoSpaceDE w:val="0"/>
        <w:autoSpaceDN w:val="0"/>
        <w:adjustRightInd w:val="0"/>
        <w:rPr>
          <w:rFonts w:ascii="Calibri" w:hAnsi="Calibri"/>
        </w:rPr>
      </w:pPr>
    </w:p>
    <w:p w:rsidR="00AC50FA" w:rsidRDefault="00AC50FA" w:rsidP="00D17C95">
      <w:pPr>
        <w:autoSpaceDE w:val="0"/>
        <w:autoSpaceDN w:val="0"/>
        <w:adjustRightInd w:val="0"/>
        <w:rPr>
          <w:rFonts w:ascii="Calibri" w:hAnsi="Calibri"/>
        </w:rPr>
      </w:pPr>
    </w:p>
    <w:p w:rsidR="00462B77" w:rsidRDefault="00D17C95" w:rsidP="00D17C95">
      <w:pPr>
        <w:autoSpaceDE w:val="0"/>
        <w:autoSpaceDN w:val="0"/>
        <w:adjustRightInd w:val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</w:t>
      </w:r>
      <w:r w:rsidR="00BC21A2">
        <w:rPr>
          <w:rFonts w:ascii="Calibri" w:hAnsi="Calibri"/>
          <w:b/>
        </w:rPr>
        <w:t xml:space="preserve">      </w:t>
      </w:r>
    </w:p>
    <w:p w:rsidR="00F97FA2" w:rsidRDefault="00F97FA2" w:rsidP="00F97FA2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ΠΡΑΚΤΙΚΟ </w:t>
      </w:r>
      <w:r>
        <w:rPr>
          <w:rFonts w:ascii="Calibri" w:hAnsi="Calibri"/>
          <w:b/>
          <w:lang w:val="en-US"/>
        </w:rPr>
        <w:t>X</w:t>
      </w:r>
      <w:r>
        <w:rPr>
          <w:rFonts w:ascii="Calibri" w:hAnsi="Calibri"/>
          <w:b/>
        </w:rPr>
        <w:t>ΑΡΑΚΤΗΡΙΣΜΟΥ  ΥΛΙΚΟΥ ΩΣ ΑΧΡΗΣΤΟΥ</w:t>
      </w:r>
    </w:p>
    <w:p w:rsidR="00F97FA2" w:rsidRDefault="00F97FA2" w:rsidP="00F97FA2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         </w:t>
      </w:r>
    </w:p>
    <w:p w:rsidR="00F97FA2" w:rsidRPr="008053E1" w:rsidRDefault="00F97FA2" w:rsidP="00F97FA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53E1">
        <w:rPr>
          <w:rFonts w:asciiTheme="minorHAnsi" w:hAnsiTheme="minorHAnsi" w:cstheme="minorHAnsi"/>
          <w:sz w:val="22"/>
          <w:szCs w:val="22"/>
        </w:rPr>
        <w:t xml:space="preserve">             Στην Καλλιθέα και στο Δημοτικό Κατάστημα</w:t>
      </w:r>
      <w:r w:rsidR="008557C8">
        <w:rPr>
          <w:rFonts w:asciiTheme="minorHAnsi" w:hAnsiTheme="minorHAnsi" w:cstheme="minorHAnsi"/>
          <w:sz w:val="22"/>
          <w:szCs w:val="22"/>
        </w:rPr>
        <w:t xml:space="preserve"> σήμερα ημέρα Δευτ</w:t>
      </w:r>
      <w:r w:rsidR="006A659B">
        <w:rPr>
          <w:rFonts w:asciiTheme="minorHAnsi" w:hAnsiTheme="minorHAnsi" w:cstheme="minorHAnsi"/>
          <w:sz w:val="22"/>
          <w:szCs w:val="22"/>
        </w:rPr>
        <w:t>έ</w:t>
      </w:r>
      <w:bookmarkStart w:id="0" w:name="_GoBack"/>
      <w:bookmarkEnd w:id="0"/>
      <w:r w:rsidR="008557C8">
        <w:rPr>
          <w:rFonts w:asciiTheme="minorHAnsi" w:hAnsiTheme="minorHAnsi" w:cstheme="minorHAnsi"/>
          <w:sz w:val="22"/>
          <w:szCs w:val="22"/>
        </w:rPr>
        <w:t xml:space="preserve">ρα </w:t>
      </w:r>
      <w:r w:rsidR="008557C8" w:rsidRPr="008557C8">
        <w:rPr>
          <w:rFonts w:asciiTheme="minorHAnsi" w:hAnsiTheme="minorHAnsi" w:cstheme="minorHAnsi"/>
          <w:b/>
          <w:sz w:val="22"/>
          <w:szCs w:val="22"/>
        </w:rPr>
        <w:t>22/1/</w:t>
      </w:r>
      <w:r w:rsidRPr="008557C8">
        <w:rPr>
          <w:rFonts w:asciiTheme="minorHAnsi" w:hAnsiTheme="minorHAnsi" w:cstheme="minorHAnsi"/>
          <w:b/>
          <w:sz w:val="22"/>
          <w:szCs w:val="22"/>
        </w:rPr>
        <w:t>202</w:t>
      </w:r>
      <w:r w:rsidR="00F02AA5" w:rsidRPr="008557C8">
        <w:rPr>
          <w:rFonts w:asciiTheme="minorHAnsi" w:hAnsiTheme="minorHAnsi" w:cstheme="minorHAnsi"/>
          <w:b/>
          <w:sz w:val="22"/>
          <w:szCs w:val="22"/>
        </w:rPr>
        <w:t>4</w:t>
      </w:r>
      <w:r w:rsidR="00F02AA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053E1">
        <w:rPr>
          <w:rFonts w:asciiTheme="minorHAnsi" w:hAnsiTheme="minorHAnsi" w:cstheme="minorHAnsi"/>
          <w:sz w:val="22"/>
          <w:szCs w:val="22"/>
        </w:rPr>
        <w:t xml:space="preserve"> και ώρα </w:t>
      </w:r>
      <w:r w:rsidRPr="008053E1">
        <w:rPr>
          <w:rFonts w:asciiTheme="minorHAnsi" w:hAnsiTheme="minorHAnsi" w:cstheme="minorHAnsi"/>
          <w:b/>
          <w:sz w:val="22"/>
          <w:szCs w:val="22"/>
        </w:rPr>
        <w:t>11:00</w:t>
      </w:r>
      <w:r w:rsidRPr="008053E1">
        <w:rPr>
          <w:rFonts w:asciiTheme="minorHAnsi" w:hAnsiTheme="minorHAnsi" w:cstheme="minorHAnsi"/>
          <w:sz w:val="22"/>
          <w:szCs w:val="22"/>
        </w:rPr>
        <w:t>,</w:t>
      </w:r>
      <w:r w:rsidR="00F6084D" w:rsidRPr="008053E1">
        <w:rPr>
          <w:rFonts w:asciiTheme="minorHAnsi" w:hAnsiTheme="minorHAnsi" w:cstheme="minorHAnsi"/>
          <w:sz w:val="22"/>
          <w:szCs w:val="22"/>
        </w:rPr>
        <w:t xml:space="preserve"> μετά</w:t>
      </w:r>
      <w:r w:rsidR="00743C97" w:rsidRPr="008053E1">
        <w:rPr>
          <w:rFonts w:asciiTheme="minorHAnsi" w:hAnsiTheme="minorHAnsi" w:cstheme="minorHAnsi"/>
          <w:sz w:val="22"/>
          <w:szCs w:val="22"/>
        </w:rPr>
        <w:t xml:space="preserve"> από αίτημα  του τμήματος ΠΡΟΜΗΘΕΙΩΝ ΚΑΙ ΑΠΟΘΗΚΩΝ</w:t>
      </w:r>
      <w:r w:rsidR="008C6BBC" w:rsidRPr="008053E1">
        <w:rPr>
          <w:rFonts w:asciiTheme="minorHAnsi" w:hAnsiTheme="minorHAnsi" w:cstheme="minorHAnsi"/>
          <w:sz w:val="22"/>
          <w:szCs w:val="22"/>
        </w:rPr>
        <w:t>,</w:t>
      </w:r>
      <w:r w:rsidR="00743C97" w:rsidRPr="008053E1">
        <w:rPr>
          <w:rFonts w:asciiTheme="minorHAnsi" w:hAnsiTheme="minorHAnsi" w:cstheme="minorHAnsi"/>
          <w:sz w:val="22"/>
          <w:szCs w:val="22"/>
        </w:rPr>
        <w:t xml:space="preserve"> του Τμήματος  ΤΕΧΝΟΛΟΓΙΩΝ ΠΛΗΡΟΦΟΡΙΚΗΣ ΚΑΙ ΕΠΙΚΟΙΝΩΝΙΩΝ</w:t>
      </w:r>
      <w:r w:rsidR="008C6BBC" w:rsidRPr="008053E1">
        <w:rPr>
          <w:rFonts w:asciiTheme="minorHAnsi" w:hAnsiTheme="minorHAnsi" w:cstheme="minorHAnsi"/>
          <w:sz w:val="22"/>
          <w:szCs w:val="22"/>
        </w:rPr>
        <w:t xml:space="preserve"> και </w:t>
      </w:r>
      <w:r w:rsidR="00F6084D" w:rsidRPr="008053E1">
        <w:rPr>
          <w:rFonts w:asciiTheme="minorHAnsi" w:hAnsiTheme="minorHAnsi" w:cstheme="minorHAnsi"/>
          <w:sz w:val="22"/>
          <w:szCs w:val="22"/>
        </w:rPr>
        <w:t>του</w:t>
      </w:r>
      <w:r w:rsidR="008C6BBC" w:rsidRPr="008053E1">
        <w:rPr>
          <w:rFonts w:asciiTheme="minorHAnsi" w:hAnsiTheme="minorHAnsi" w:cstheme="minorHAnsi"/>
          <w:sz w:val="22"/>
          <w:szCs w:val="22"/>
        </w:rPr>
        <w:t xml:space="preserve"> Τμήματος ΤΑΜΕΙΟΥ,</w:t>
      </w:r>
      <w:r w:rsidR="00743C97" w:rsidRPr="008053E1">
        <w:rPr>
          <w:rFonts w:asciiTheme="minorHAnsi" w:hAnsiTheme="minorHAnsi" w:cstheme="minorHAnsi"/>
          <w:sz w:val="22"/>
          <w:szCs w:val="22"/>
        </w:rPr>
        <w:t xml:space="preserve"> </w:t>
      </w:r>
      <w:r w:rsidRPr="008053E1">
        <w:rPr>
          <w:rFonts w:asciiTheme="minorHAnsi" w:hAnsiTheme="minorHAnsi" w:cstheme="minorHAnsi"/>
          <w:sz w:val="22"/>
          <w:szCs w:val="22"/>
        </w:rPr>
        <w:t xml:space="preserve"> συνήλθε σε συνεδρίαση η Επιτροπή Χαρακτηρισμού υλικού ως άχρηστου και κατα</w:t>
      </w:r>
      <w:r w:rsidR="00390D1B" w:rsidRPr="008053E1">
        <w:rPr>
          <w:rFonts w:asciiTheme="minorHAnsi" w:hAnsiTheme="minorHAnsi" w:cstheme="minorHAnsi"/>
          <w:sz w:val="22"/>
          <w:szCs w:val="22"/>
        </w:rPr>
        <w:t>στροφής αυτού που ορίστηκε με τις</w:t>
      </w:r>
      <w:r w:rsidRPr="008053E1">
        <w:rPr>
          <w:rFonts w:asciiTheme="minorHAnsi" w:hAnsiTheme="minorHAnsi" w:cstheme="minorHAnsi"/>
          <w:sz w:val="22"/>
          <w:szCs w:val="22"/>
        </w:rPr>
        <w:t xml:space="preserve"> με αρ. απόφαση Δημοτικού Συμβουλίου </w:t>
      </w:r>
      <w:r w:rsidRPr="008053E1">
        <w:rPr>
          <w:rFonts w:asciiTheme="minorHAnsi" w:hAnsiTheme="minorHAnsi" w:cstheme="minorHAnsi"/>
          <w:b/>
          <w:sz w:val="22"/>
          <w:szCs w:val="22"/>
        </w:rPr>
        <w:t>381/2019</w:t>
      </w:r>
      <w:r w:rsidR="00390D1B" w:rsidRPr="008053E1">
        <w:rPr>
          <w:rFonts w:asciiTheme="minorHAnsi" w:hAnsiTheme="minorHAnsi" w:cstheme="minorHAnsi"/>
          <w:b/>
          <w:sz w:val="22"/>
          <w:szCs w:val="22"/>
        </w:rPr>
        <w:t xml:space="preserve"> &amp; 402/2019</w:t>
      </w:r>
      <w:r w:rsidRPr="008053E1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:rsidR="00F97FA2" w:rsidRPr="008053E1" w:rsidRDefault="00F97FA2" w:rsidP="00F97FA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053E1">
        <w:rPr>
          <w:rFonts w:asciiTheme="minorHAnsi" w:hAnsiTheme="minorHAnsi" w:cstheme="minorHAnsi"/>
          <w:sz w:val="22"/>
          <w:szCs w:val="22"/>
        </w:rPr>
        <w:t xml:space="preserve">Η Επιτροπή απαρτίζεται από τα κάτωθι μέλη: </w:t>
      </w:r>
    </w:p>
    <w:p w:rsidR="00F97FA2" w:rsidRPr="008053E1" w:rsidRDefault="00F97FA2" w:rsidP="00F97FA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a5"/>
        <w:tblW w:w="10881" w:type="dxa"/>
        <w:tblInd w:w="0" w:type="dxa"/>
        <w:tblLook w:val="04A0" w:firstRow="1" w:lastRow="0" w:firstColumn="1" w:lastColumn="0" w:noHBand="0" w:noVBand="1"/>
      </w:tblPr>
      <w:tblGrid>
        <w:gridCol w:w="5778"/>
        <w:gridCol w:w="5103"/>
      </w:tblGrid>
      <w:tr w:rsidR="00F97FA2" w:rsidRPr="008053E1" w:rsidTr="008053E1">
        <w:tc>
          <w:tcPr>
            <w:tcW w:w="5778" w:type="dxa"/>
          </w:tcPr>
          <w:p w:rsidR="00F97FA2" w:rsidRPr="008053E1" w:rsidRDefault="00F97FA2" w:rsidP="008053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53E1">
              <w:rPr>
                <w:rFonts w:asciiTheme="minorHAnsi" w:hAnsiTheme="minorHAnsi" w:cstheme="minorHAnsi"/>
                <w:b/>
                <w:sz w:val="22"/>
                <w:szCs w:val="22"/>
              </w:rPr>
              <w:t>ΤΑΚΤΙΚΑ ΜΕΛΗ</w:t>
            </w:r>
          </w:p>
        </w:tc>
        <w:tc>
          <w:tcPr>
            <w:tcW w:w="5103" w:type="dxa"/>
          </w:tcPr>
          <w:p w:rsidR="00F97FA2" w:rsidRPr="008053E1" w:rsidRDefault="00F97FA2" w:rsidP="008053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53E1">
              <w:rPr>
                <w:rFonts w:asciiTheme="minorHAnsi" w:hAnsiTheme="minorHAnsi" w:cstheme="minorHAnsi"/>
                <w:b/>
                <w:sz w:val="22"/>
                <w:szCs w:val="22"/>
              </w:rPr>
              <w:t>ΑΝΑΠΛΗΡΩΜΑΤΙΚΑ ΜΕΛΗ</w:t>
            </w:r>
          </w:p>
        </w:tc>
      </w:tr>
      <w:tr w:rsidR="00F97FA2" w:rsidRPr="008053E1" w:rsidTr="008053E1">
        <w:tc>
          <w:tcPr>
            <w:tcW w:w="5778" w:type="dxa"/>
          </w:tcPr>
          <w:p w:rsidR="00F97FA2" w:rsidRPr="008053E1" w:rsidRDefault="00F97FA2" w:rsidP="008053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3E1">
              <w:rPr>
                <w:rFonts w:asciiTheme="minorHAnsi" w:hAnsiTheme="minorHAnsi" w:cstheme="minorHAnsi"/>
                <w:sz w:val="22"/>
                <w:szCs w:val="22"/>
              </w:rPr>
              <w:t>Καλογερόπουλος Κωνσταντίνος, Δημοτικός Σύμβουλος</w:t>
            </w:r>
          </w:p>
        </w:tc>
        <w:tc>
          <w:tcPr>
            <w:tcW w:w="5103" w:type="dxa"/>
          </w:tcPr>
          <w:p w:rsidR="00F97FA2" w:rsidRPr="008053E1" w:rsidRDefault="00F97FA2" w:rsidP="008053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3E1">
              <w:rPr>
                <w:rFonts w:asciiTheme="minorHAnsi" w:hAnsiTheme="minorHAnsi" w:cstheme="minorHAnsi"/>
                <w:sz w:val="22"/>
                <w:szCs w:val="22"/>
              </w:rPr>
              <w:t>Κόκουλος Κωνσταντίνος, Δημοτικός Σύμβουλος</w:t>
            </w:r>
          </w:p>
        </w:tc>
      </w:tr>
      <w:tr w:rsidR="00F97FA2" w:rsidRPr="008053E1" w:rsidTr="008053E1">
        <w:tc>
          <w:tcPr>
            <w:tcW w:w="5778" w:type="dxa"/>
          </w:tcPr>
          <w:p w:rsidR="00F97FA2" w:rsidRPr="008053E1" w:rsidRDefault="00F97FA2" w:rsidP="008053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3E1">
              <w:rPr>
                <w:rFonts w:asciiTheme="minorHAnsi" w:hAnsiTheme="minorHAnsi" w:cstheme="minorHAnsi"/>
                <w:sz w:val="22"/>
                <w:szCs w:val="22"/>
              </w:rPr>
              <w:t>Φωτόπουλος Ανέστης, Δημοτικός Σύμβουλος</w:t>
            </w:r>
          </w:p>
        </w:tc>
        <w:tc>
          <w:tcPr>
            <w:tcW w:w="5103" w:type="dxa"/>
          </w:tcPr>
          <w:p w:rsidR="00F97FA2" w:rsidRPr="008053E1" w:rsidRDefault="00F97FA2" w:rsidP="008053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3E1">
              <w:rPr>
                <w:rFonts w:asciiTheme="minorHAnsi" w:hAnsiTheme="minorHAnsi" w:cstheme="minorHAnsi"/>
                <w:sz w:val="22"/>
                <w:szCs w:val="22"/>
              </w:rPr>
              <w:t>Ηλιάδης Νικόλαος, Δημοτικός Σύμβουλος</w:t>
            </w:r>
          </w:p>
        </w:tc>
      </w:tr>
      <w:tr w:rsidR="00F97FA2" w:rsidRPr="008053E1" w:rsidTr="008053E1">
        <w:tc>
          <w:tcPr>
            <w:tcW w:w="5778" w:type="dxa"/>
          </w:tcPr>
          <w:p w:rsidR="00F97FA2" w:rsidRPr="008053E1" w:rsidRDefault="0077325D" w:rsidP="008053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053E1">
              <w:rPr>
                <w:rFonts w:asciiTheme="minorHAnsi" w:hAnsiTheme="minorHAnsi" w:cstheme="minorHAnsi"/>
                <w:sz w:val="22"/>
                <w:szCs w:val="22"/>
              </w:rPr>
              <w:t xml:space="preserve">Καλαντζής Αναστάσιος, </w:t>
            </w:r>
            <w:r w:rsidR="00F97FA2" w:rsidRPr="008053E1">
              <w:rPr>
                <w:rFonts w:asciiTheme="minorHAnsi" w:hAnsiTheme="minorHAnsi" w:cstheme="minorHAnsi"/>
                <w:sz w:val="22"/>
                <w:szCs w:val="22"/>
              </w:rPr>
              <w:t>Δημοτικός Υπάλληλος</w:t>
            </w:r>
          </w:p>
        </w:tc>
        <w:tc>
          <w:tcPr>
            <w:tcW w:w="5103" w:type="dxa"/>
          </w:tcPr>
          <w:p w:rsidR="00F6084D" w:rsidRPr="008053E1" w:rsidRDefault="00F6084D" w:rsidP="00F608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3E1">
              <w:rPr>
                <w:rFonts w:asciiTheme="minorHAnsi" w:hAnsiTheme="minorHAnsi" w:cstheme="minorHAnsi"/>
                <w:sz w:val="22"/>
                <w:szCs w:val="22"/>
              </w:rPr>
              <w:t>Ιορδανόπουλος Ιωάννης, Δημοτικός Υπάλληλος</w:t>
            </w:r>
          </w:p>
          <w:p w:rsidR="00F97FA2" w:rsidRPr="008053E1" w:rsidRDefault="00F97FA2" w:rsidP="00F608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97FA2" w:rsidRPr="008053E1" w:rsidRDefault="00F97FA2" w:rsidP="00F97FA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F97FA2" w:rsidRPr="008053E1" w:rsidRDefault="00F97FA2" w:rsidP="00F97FA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F97FA2" w:rsidRDefault="00F97FA2" w:rsidP="00F97FA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53E1">
        <w:rPr>
          <w:rFonts w:asciiTheme="minorHAnsi" w:hAnsiTheme="minorHAnsi" w:cstheme="minorHAnsi"/>
          <w:sz w:val="22"/>
          <w:szCs w:val="22"/>
        </w:rPr>
        <w:t xml:space="preserve">            Αφού διαπιστώθηκε ότι υπάρχει νόμιμη απαρτία, από το σύνολο των τριών (3) τακτικών μελών, (βρέθηκαν παρόντα όλα τα τακτικά μέλη), η Επιτροπή συνέχισε την συνεδρίαση.  Αφού πραγματοποίησε  επιτόπιο έλεγχο στον χώρο της Αποθήκης Π. Τσαλδάρη και στο Δημαρχείο επί της οδού Ματζαγριωτάκη</w:t>
      </w:r>
      <w:r w:rsidR="00743C97" w:rsidRPr="008053E1">
        <w:rPr>
          <w:rFonts w:asciiTheme="minorHAnsi" w:hAnsiTheme="minorHAnsi" w:cstheme="minorHAnsi"/>
          <w:sz w:val="22"/>
          <w:szCs w:val="22"/>
        </w:rPr>
        <w:t xml:space="preserve"> 76</w:t>
      </w:r>
      <w:r w:rsidRPr="008053E1">
        <w:rPr>
          <w:rFonts w:asciiTheme="minorHAnsi" w:hAnsiTheme="minorHAnsi" w:cstheme="minorHAnsi"/>
          <w:sz w:val="22"/>
          <w:szCs w:val="22"/>
        </w:rPr>
        <w:t xml:space="preserve"> , η    Επιτροπή βεβαιώνει ότι το σύνολο του </w:t>
      </w:r>
      <w:r w:rsidR="00A00D34" w:rsidRPr="008053E1">
        <w:rPr>
          <w:rFonts w:asciiTheme="minorHAnsi" w:hAnsiTheme="minorHAnsi" w:cstheme="minorHAnsi"/>
          <w:sz w:val="22"/>
          <w:szCs w:val="22"/>
        </w:rPr>
        <w:t xml:space="preserve">υλικού και </w:t>
      </w:r>
      <w:r w:rsidRPr="008053E1">
        <w:rPr>
          <w:rFonts w:asciiTheme="minorHAnsi" w:hAnsiTheme="minorHAnsi" w:cstheme="minorHAnsi"/>
          <w:sz w:val="22"/>
          <w:szCs w:val="22"/>
        </w:rPr>
        <w:t>εξοπλισμού ως αναλυτικ</w:t>
      </w:r>
      <w:r w:rsidR="00A00D34" w:rsidRPr="008053E1">
        <w:rPr>
          <w:rFonts w:asciiTheme="minorHAnsi" w:hAnsiTheme="minorHAnsi" w:cstheme="minorHAnsi"/>
          <w:sz w:val="22"/>
          <w:szCs w:val="22"/>
        </w:rPr>
        <w:t xml:space="preserve">οί </w:t>
      </w:r>
      <w:r w:rsidRPr="008053E1">
        <w:rPr>
          <w:rFonts w:asciiTheme="minorHAnsi" w:hAnsiTheme="minorHAnsi" w:cstheme="minorHAnsi"/>
          <w:sz w:val="22"/>
          <w:szCs w:val="22"/>
        </w:rPr>
        <w:t xml:space="preserve"> πίνακ</w:t>
      </w:r>
      <w:r w:rsidR="00A00D34" w:rsidRPr="008053E1">
        <w:rPr>
          <w:rFonts w:asciiTheme="minorHAnsi" w:hAnsiTheme="minorHAnsi" w:cstheme="minorHAnsi"/>
          <w:sz w:val="22"/>
          <w:szCs w:val="22"/>
        </w:rPr>
        <w:t>ε</w:t>
      </w:r>
      <w:r w:rsidRPr="008053E1">
        <w:rPr>
          <w:rFonts w:asciiTheme="minorHAnsi" w:hAnsiTheme="minorHAnsi" w:cstheme="minorHAnsi"/>
          <w:sz w:val="22"/>
          <w:szCs w:val="22"/>
        </w:rPr>
        <w:t>ς  που προσαρτ</w:t>
      </w:r>
      <w:r w:rsidR="00A00D34" w:rsidRPr="008053E1">
        <w:rPr>
          <w:rFonts w:asciiTheme="minorHAnsi" w:hAnsiTheme="minorHAnsi" w:cstheme="minorHAnsi"/>
          <w:sz w:val="22"/>
          <w:szCs w:val="22"/>
        </w:rPr>
        <w:t>ών</w:t>
      </w:r>
      <w:r w:rsidRPr="008053E1">
        <w:rPr>
          <w:rFonts w:asciiTheme="minorHAnsi" w:hAnsiTheme="minorHAnsi" w:cstheme="minorHAnsi"/>
          <w:sz w:val="22"/>
          <w:szCs w:val="22"/>
        </w:rPr>
        <w:t>ται στο παρόν πρακτικό και αποτελ</w:t>
      </w:r>
      <w:r w:rsidR="00A00D34" w:rsidRPr="008053E1">
        <w:rPr>
          <w:rFonts w:asciiTheme="minorHAnsi" w:hAnsiTheme="minorHAnsi" w:cstheme="minorHAnsi"/>
          <w:sz w:val="22"/>
          <w:szCs w:val="22"/>
        </w:rPr>
        <w:t xml:space="preserve">ούν </w:t>
      </w:r>
      <w:r w:rsidRPr="008053E1">
        <w:rPr>
          <w:rFonts w:asciiTheme="minorHAnsi" w:hAnsiTheme="minorHAnsi" w:cstheme="minorHAnsi"/>
          <w:sz w:val="22"/>
          <w:szCs w:val="22"/>
        </w:rPr>
        <w:t xml:space="preserve"> μέρος αυτού, είναι μη λειτουργικό, ακατάλληλο προς χρήση και πρέπει να αποσυρθεί και  καταστραφεί. </w:t>
      </w:r>
    </w:p>
    <w:p w:rsidR="00A269D9" w:rsidRPr="008053E1" w:rsidRDefault="00A269D9" w:rsidP="00F97FA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43C97" w:rsidRPr="008053E1" w:rsidRDefault="00743C97" w:rsidP="00F97FA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43C97" w:rsidRPr="008053E1" w:rsidRDefault="00743C97" w:rsidP="00F97FA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43C97" w:rsidRPr="008053E1" w:rsidRDefault="00743C97" w:rsidP="00F97FA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41B19" w:rsidRDefault="00741B19" w:rsidP="00C659E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41B19" w:rsidRDefault="00741B19" w:rsidP="00C659E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41B19" w:rsidRDefault="00741B19" w:rsidP="00C659E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053E1" w:rsidRDefault="00741B19" w:rsidP="00C659E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ΥΛΙΚΑ ΠΡΟΣ ΚΑΤΑΣΤΡΟΦΗ</w:t>
      </w:r>
    </w:p>
    <w:p w:rsidR="00741B19" w:rsidRDefault="00741B19" w:rsidP="00C659E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99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5"/>
        <w:gridCol w:w="5250"/>
        <w:gridCol w:w="1005"/>
        <w:gridCol w:w="1050"/>
      </w:tblGrid>
      <w:tr w:rsidR="008053E1" w:rsidRPr="00741B19" w:rsidTr="00741B19">
        <w:trPr>
          <w:cantSplit/>
          <w:trHeight w:val="284"/>
          <w:jc w:val="center"/>
        </w:trPr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741B19" w:rsidRDefault="00741B19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b/>
                <w:kern w:val="3"/>
                <w:sz w:val="22"/>
                <w:szCs w:val="22"/>
                <w:lang w:eastAsia="zh-CN" w:bidi="hi-IN"/>
              </w:rPr>
            </w:pPr>
            <w:r w:rsidRPr="00741B19">
              <w:rPr>
                <w:rFonts w:asciiTheme="minorHAnsi" w:eastAsia="Lucida Sans Unicode" w:hAnsiTheme="minorHAnsi" w:cstheme="minorHAnsi"/>
                <w:b/>
                <w:kern w:val="3"/>
                <w:sz w:val="22"/>
                <w:szCs w:val="22"/>
                <w:lang w:eastAsia="zh-CN" w:bidi="hi-IN"/>
              </w:rPr>
              <w:t>ΚΩΔΙΚΟΣ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741B19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b/>
                <w:kern w:val="3"/>
                <w:sz w:val="22"/>
                <w:szCs w:val="22"/>
                <w:lang w:eastAsia="zh-CN" w:bidi="hi-IN"/>
              </w:rPr>
            </w:pPr>
            <w:r w:rsidRPr="00741B19">
              <w:rPr>
                <w:rFonts w:asciiTheme="minorHAnsi" w:eastAsia="Lucida Sans Unicode" w:hAnsiTheme="minorHAnsi" w:cstheme="minorHAnsi"/>
                <w:b/>
                <w:kern w:val="3"/>
                <w:sz w:val="22"/>
                <w:szCs w:val="22"/>
                <w:lang w:eastAsia="zh-CN" w:bidi="hi-IN"/>
              </w:rPr>
              <w:t>ΠΕΡΙΓΡΑΦΗ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741B19" w:rsidRDefault="00741B19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b/>
                <w:kern w:val="3"/>
                <w:sz w:val="22"/>
                <w:szCs w:val="22"/>
                <w:lang w:eastAsia="zh-CN" w:bidi="hi-IN"/>
              </w:rPr>
            </w:pPr>
            <w:r w:rsidRPr="00741B19">
              <w:rPr>
                <w:rFonts w:asciiTheme="minorHAnsi" w:eastAsia="Lucida Sans Unicode" w:hAnsiTheme="minorHAnsi" w:cstheme="minorHAnsi"/>
                <w:b/>
                <w:kern w:val="3"/>
                <w:sz w:val="22"/>
                <w:szCs w:val="22"/>
                <w:lang w:eastAsia="zh-CN" w:bidi="hi-IN"/>
              </w:rPr>
              <w:t>ΤΕΜ.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741B19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b/>
                <w:kern w:val="3"/>
                <w:sz w:val="22"/>
                <w:szCs w:val="22"/>
                <w:lang w:eastAsia="zh-CN" w:bidi="hi-IN"/>
              </w:rPr>
            </w:pPr>
            <w:r w:rsidRPr="00741B19">
              <w:rPr>
                <w:rFonts w:asciiTheme="minorHAnsi" w:eastAsia="Lucida Sans Unicode" w:hAnsiTheme="minorHAnsi" w:cstheme="minorHAnsi"/>
                <w:b/>
                <w:kern w:val="3"/>
                <w:sz w:val="22"/>
                <w:szCs w:val="22"/>
                <w:lang w:eastAsia="zh-CN" w:bidi="hi-IN"/>
              </w:rPr>
              <w:t>ΑΠΟΘ</w:t>
            </w: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25.10.035.1363</w:t>
            </w: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ΛΙΝΕΛΑΙΟ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30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25.10.035.1683</w:t>
            </w: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ΣΤΟΚΟΣ ΣΠΑΤΟΥΛΑΣ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25.10.035.1323</w:t>
            </w: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ΚΟΛΛΑ ΓΛΟΥΤΟΛΙΝΗ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244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25.10.035.1767</w:t>
            </w: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ΧΡΩΜΑ ΡΙΠΟΛΙΝΗΣ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61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25.10.036.1156</w:t>
            </w: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ΧΡΩΜΑ  ΕΠΟΞΕΙΔΙΚΟ   Β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53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25.10.036.1155</w:t>
            </w: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ΧΡΩΜΑ  ΕΠΟΞΕΙΔΙΚΟ  Α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25.10/035.1321</w:t>
            </w: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ΚΟΛΛΑ ΓΙΑ ΠΛΑΚΑΚΙΑ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75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25.10.035.1322</w:t>
            </w: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ΚΟΛΛΑ ΓΙΑ ΠΛΑΚΑΚΙΑ ΥΓΡΗ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125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25.10.035.1680</w:t>
            </w: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ΣΤΟΚΟΣ ΑΕΡΟΣ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156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25.10.060.0982</w:t>
            </w: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ΔΙΑΒΡΩΤΙΚΟ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25.10.035.0082</w:t>
            </w: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ΧΡΩΜΑ  ΑΛΟΥΜΙΝΙΟΥ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25.10.060.0965</w:t>
            </w: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ΑΠΟΚΟΛΛΗΤΙΚΟ  ΑΦΙΣΩΝ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40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25.10.035.1309</w:t>
            </w: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ΒΑΖΕΛΙΝΗ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25.10.036.0577</w:t>
            </w: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ΚΑΠΑΚΙΑ ΦΘΟΡΙΟΥ  2 Χ 1,20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100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25.10.000.0596</w:t>
            </w: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ΒΙΔΟΛΟΓΟΣ  2 ΡΟΛΟΙ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25.10.000.0766</w:t>
            </w: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ΔΡΑΠΑΝΟ ΚΑΤΣΑΒΙΔΙ ΜΠΑΤΑΡΙΑΣ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25.10.000.0771</w:t>
            </w: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ΤΡΟΧΟΣ ΓΩΝΙΑΚΟΣ BOSCH GWS 14-125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25.10.000.0775</w:t>
            </w: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ΔΡΑΠΑΝΟ 600-1000W ΧΕΙΡΟΣ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25.10.000.0781</w:t>
            </w: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ΓΩΝΙΑΚΟΣ ΤΡΟΧΟΣ Φ120 - 850W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25.10.000.0782</w:t>
            </w: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ΔΡΑΠΑΝΟ ΠΝΕΥΜΑΤΙΚΟ 800-1000W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25.10.000.0817</w:t>
            </w: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ΔΡΑΠΑΝ/ΔΟ ΚΡΟΥΣΤΙΚΟ BOSCH GSB1600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25.10.000.0869</w:t>
            </w: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ΤΡΙΒΕΙΟ ΠΑΛΙΝΔΡΟΜΙΚΟ 570W 28A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25.10.000.0769</w:t>
            </w: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ΕΠΑΝΑΦΟΡΤΙΖΟΜΕΝΟ ΤΡΥΠΑΝI MAKITA 18VOLT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25.10.000.0780</w:t>
            </w: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ΔΡΑΠΑΝΟ ΜΠΑΤΑΡΙΑΣ 45ΝΜ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25.10.000.0820</w:t>
            </w: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ΚΑΤΣΑΒΙΔΙ ΜΠΑΤΑΡΙΑΣ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25.10.000.0883</w:t>
            </w: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ΔΡΑΠΑΝΟ ΚΡΟΥΣΤΙΚΟ DWD524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25.10.000.0885</w:t>
            </w: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ΣΕΤ ΕΠΑΝ/ΝΟ ΚΡΟΥΣΤΙΚΟ+ΠΑΛΜΙΚΟ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25.10.000.0915</w:t>
            </w: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ΠΙΣΤΟΛΕΤΟ DEWALT DCH133N (ΧΩΡΙΣ ΜΠΑΤΑΡΙΑ)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25.10.036.0598</w:t>
            </w: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ΛΑΜΠΑ ΣΤΟΛΙΣΜΟΥ ΓΙΡΛΑΝΤΑΣ 15W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607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25.10.000.0344</w:t>
            </w: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ΤΡΟΧΟΣ ΓΩΝΙΑΚΟΣ BOSCH GWS 6-115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25.10.000.0760</w:t>
            </w: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ΜΠΑΤΑΡΙΑ  ΦΟΡΤΗΣΤΗ  ΓΙΑ  ΔΡΑΠΑΝΟ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lastRenderedPageBreak/>
              <w:t>25.10.000.0907</w:t>
            </w: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ΕΠΑΝΑΦΟΡΤΙΖΟΜΕΝΗ ΣΕΓΑ 18V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25.10.000.0690</w:t>
            </w: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ΨΑΛΙΔΙΑ  ΛΑΜΑΡΙΝΑΣ ΠΑΓΟΥ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25.10.000.0804</w:t>
            </w: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ΣΕΓΑ   ΕΠΑΝΑΦΟΡΤΙΖΟΜΕΝΗ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25.10.035.1359</w:t>
            </w: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ΛΑΣΤΙΧΑ 1/2 ΥΔΡΑΥΛΙΚΩΝ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1571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25.10.000.0628</w:t>
            </w: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ΚΟΥΚΟΥΝΑΡΕΣ ΔΙΑΦΟΡΕΣ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25.10.000.0763</w:t>
            </w: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ΜΠΑΤΑΡΙΑ ΕΠΑΝΑΦΟΡΤΙΖΟΜΕΝΟΥ  ΦΑΚΟΥ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25.10.000.0764</w:t>
            </w: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ΦΟΡΤΙΣΤΗΣ  ΦΑΚΟΥ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25.10.000.0487</w:t>
            </w: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ΜΠΟΥΚΑΛΑ ΟΞΥΓΟΝΟΥ - ΑΣΕΤΥΛΙΝΗΣ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25.10.000.0614</w:t>
            </w: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ΚΑΡΟΤΣΙΑ ΓΙΑ ΜΠΟΥΚΑΛΕΣ ΟΞΥΓΟΝΟΥ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25.10.000.0613</w:t>
            </w: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ΚΑΡΟΤΣΙΑ ΑΝΑΒΑΤΟΡΙΟΥ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25.10.035.1660</w:t>
            </w: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ΣΙΛΕΡ Α – 2 ΣΥΣΤΑΤΙΚΩΝ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30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25.10.035.1661</w:t>
            </w: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ΣΙΛΕΡ Β – 2 ΣΥΣΤΑΤΙΚΩΝ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30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25.10.000.0605</w:t>
            </w: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ΖΥΓΑΡΙΑ  (ΠΛΑΣΤΙΓΓΑ)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25.10.000.0668</w:t>
            </w: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ΝΤΑΒΙΔΙΑ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23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ΔΡΑΠΑΝΑ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ΓΩΝΙΑΚΟΥΣ ΤΡΟΧΟΥΣ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ΤΡΙΒΕΙΟ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ΗΛΕΚΤΡΙΚΑ   ΣΙΔΕΡΑ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ΤΡΙΒΕΙΟ  ΚΑΤΣΑΡΟΛΑΣ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 xml:space="preserve">ΚΟΜΠΡΕΣΕΡ  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ΨΑΛΙΔΙΑ ΜΠΕΤΟΒΕΡΓΑΣ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ΑΝΤΛΙΑ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ΠΡΙΟΝΙΑ ΧΕΙΡΟΣ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ΤΣΙΜΠΙΔΕΣ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ΕΡΓΑΛΕΙΟΘΗΚΕΣ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ΚΑΛΕΜΙΑ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ΑΛΦΑΔΙΑ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ΓΑΛΛΙΚΟ ΚΛΕΙΔΙ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ΚΟΦΤΗΣ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053E1" w:rsidRPr="008053E1" w:rsidTr="00741B19">
        <w:trPr>
          <w:cantSplit/>
          <w:trHeight w:val="284"/>
          <w:jc w:val="center"/>
        </w:trPr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ΣΩΛΗΝΟΚΟΦΤΗΣ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3E1" w:rsidRPr="008053E1" w:rsidRDefault="008053E1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:rsidR="00741B19" w:rsidRDefault="00F97FA2" w:rsidP="00741B19">
      <w:pPr>
        <w:widowControl w:val="0"/>
        <w:suppressLineNumbers/>
        <w:suppressAutoHyphens/>
        <w:autoSpaceDN w:val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8053E1">
        <w:rPr>
          <w:rFonts w:asciiTheme="minorHAnsi" w:eastAsia="Lucida Sans Unicode" w:hAnsiTheme="minorHAnsi" w:cstheme="minorHAnsi"/>
          <w:kern w:val="3"/>
          <w:sz w:val="22"/>
          <w:szCs w:val="22"/>
          <w:lang w:eastAsia="zh-CN" w:bidi="hi-IN"/>
        </w:rPr>
        <w:t xml:space="preserve">  </w:t>
      </w:r>
      <w:r w:rsidRPr="008053E1">
        <w:rPr>
          <w:rFonts w:asciiTheme="minorHAnsi" w:hAnsiTheme="minorHAnsi" w:cstheme="minorHAnsi"/>
          <w:b/>
          <w:sz w:val="22"/>
          <w:szCs w:val="22"/>
        </w:rPr>
        <w:t xml:space="preserve">           </w:t>
      </w:r>
    </w:p>
    <w:p w:rsidR="00F97FA2" w:rsidRPr="008053E1" w:rsidRDefault="00F97FA2" w:rsidP="00741B19">
      <w:pPr>
        <w:widowControl w:val="0"/>
        <w:suppressLineNumbers/>
        <w:suppressAutoHyphens/>
        <w:autoSpaceDN w:val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053E1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8053E1">
        <w:rPr>
          <w:rFonts w:asciiTheme="minorHAnsi" w:hAnsiTheme="minorHAnsi" w:cstheme="minorHAnsi"/>
          <w:sz w:val="22"/>
          <w:szCs w:val="22"/>
        </w:rPr>
        <w:t>Το παρόν υλικό</w:t>
      </w:r>
      <w:r w:rsidR="00621E05" w:rsidRPr="008053E1">
        <w:rPr>
          <w:rFonts w:asciiTheme="minorHAnsi" w:hAnsiTheme="minorHAnsi" w:cstheme="minorHAnsi"/>
          <w:sz w:val="22"/>
          <w:szCs w:val="22"/>
        </w:rPr>
        <w:t>, που</w:t>
      </w:r>
      <w:r w:rsidRPr="008053E1">
        <w:rPr>
          <w:rFonts w:asciiTheme="minorHAnsi" w:hAnsiTheme="minorHAnsi" w:cstheme="minorHAnsi"/>
          <w:sz w:val="22"/>
          <w:szCs w:val="22"/>
        </w:rPr>
        <w:t xml:space="preserve"> </w:t>
      </w:r>
      <w:r w:rsidR="00621E05" w:rsidRPr="008053E1">
        <w:rPr>
          <w:rFonts w:asciiTheme="minorHAnsi" w:hAnsiTheme="minorHAnsi" w:cstheme="minorHAnsi"/>
          <w:sz w:val="22"/>
          <w:szCs w:val="22"/>
        </w:rPr>
        <w:t xml:space="preserve">δεν χρησιμοποιείται  από τα συνεργεία, </w:t>
      </w:r>
      <w:r w:rsidRPr="008053E1">
        <w:rPr>
          <w:rFonts w:asciiTheme="minorHAnsi" w:hAnsiTheme="minorHAnsi" w:cstheme="minorHAnsi"/>
          <w:sz w:val="22"/>
          <w:szCs w:val="22"/>
        </w:rPr>
        <w:t>βρέθηκε ακατάλληλο προς χρήση (σκουριασμένα- διαβρωμένα μεταλλικά είδη, θραυσμένα</w:t>
      </w:r>
      <w:r w:rsidR="00621E05" w:rsidRPr="008053E1">
        <w:rPr>
          <w:rFonts w:asciiTheme="minorHAnsi" w:hAnsiTheme="minorHAnsi" w:cstheme="minorHAnsi"/>
          <w:sz w:val="22"/>
          <w:szCs w:val="22"/>
        </w:rPr>
        <w:t xml:space="preserve"> υάλινα</w:t>
      </w:r>
      <w:r w:rsidRPr="008053E1">
        <w:rPr>
          <w:rFonts w:asciiTheme="minorHAnsi" w:hAnsiTheme="minorHAnsi" w:cstheme="minorHAnsi"/>
          <w:sz w:val="22"/>
          <w:szCs w:val="22"/>
        </w:rPr>
        <w:t xml:space="preserve">, υγρά </w:t>
      </w:r>
      <w:r w:rsidR="00621E05" w:rsidRPr="008053E1">
        <w:rPr>
          <w:rFonts w:asciiTheme="minorHAnsi" w:hAnsiTheme="minorHAnsi" w:cstheme="minorHAnsi"/>
          <w:sz w:val="22"/>
          <w:szCs w:val="22"/>
        </w:rPr>
        <w:t xml:space="preserve">χρώματα </w:t>
      </w:r>
      <w:r w:rsidRPr="008053E1">
        <w:rPr>
          <w:rFonts w:asciiTheme="minorHAnsi" w:hAnsiTheme="minorHAnsi" w:cstheme="minorHAnsi"/>
          <w:sz w:val="22"/>
          <w:szCs w:val="22"/>
        </w:rPr>
        <w:t>σε κατάσταση π</w:t>
      </w:r>
      <w:r w:rsidR="004443EA" w:rsidRPr="008053E1">
        <w:rPr>
          <w:rFonts w:asciiTheme="minorHAnsi" w:hAnsiTheme="minorHAnsi" w:cstheme="minorHAnsi"/>
          <w:sz w:val="22"/>
          <w:szCs w:val="22"/>
        </w:rPr>
        <w:t>ήξης</w:t>
      </w:r>
      <w:r w:rsidR="00A00D34" w:rsidRPr="008053E1">
        <w:rPr>
          <w:rFonts w:asciiTheme="minorHAnsi" w:hAnsiTheme="minorHAnsi" w:cstheme="minorHAnsi"/>
          <w:sz w:val="22"/>
          <w:szCs w:val="22"/>
        </w:rPr>
        <w:t xml:space="preserve">, </w:t>
      </w:r>
      <w:r w:rsidR="004443EA" w:rsidRPr="008053E1">
        <w:rPr>
          <w:rFonts w:asciiTheme="minorHAnsi" w:hAnsiTheme="minorHAnsi" w:cstheme="minorHAnsi"/>
          <w:sz w:val="22"/>
          <w:szCs w:val="22"/>
        </w:rPr>
        <w:t xml:space="preserve">«ξεραμένα» </w:t>
      </w:r>
      <w:r w:rsidR="00A00D34" w:rsidRPr="008053E1">
        <w:rPr>
          <w:rFonts w:asciiTheme="minorHAnsi" w:hAnsiTheme="minorHAnsi" w:cstheme="minorHAnsi"/>
          <w:sz w:val="22"/>
          <w:szCs w:val="22"/>
        </w:rPr>
        <w:t xml:space="preserve">λαστιχένια είδη </w:t>
      </w:r>
      <w:r w:rsidRPr="008053E1">
        <w:rPr>
          <w:rFonts w:asciiTheme="minorHAnsi" w:hAnsiTheme="minorHAnsi" w:cstheme="minorHAnsi"/>
          <w:sz w:val="22"/>
          <w:szCs w:val="22"/>
        </w:rPr>
        <w:t>κ.λπ)</w:t>
      </w:r>
      <w:r w:rsidR="00621E05" w:rsidRPr="008053E1">
        <w:rPr>
          <w:rFonts w:asciiTheme="minorHAnsi" w:hAnsiTheme="minorHAnsi" w:cstheme="minorHAnsi"/>
          <w:sz w:val="22"/>
          <w:szCs w:val="22"/>
        </w:rPr>
        <w:t>.</w:t>
      </w:r>
    </w:p>
    <w:p w:rsidR="000C738D" w:rsidRPr="008053E1" w:rsidRDefault="000C738D" w:rsidP="00741B1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741B19" w:rsidRDefault="00741B19" w:rsidP="00C659E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659EF" w:rsidRPr="008053E1" w:rsidRDefault="00621E05" w:rsidP="00C659E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053E1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ΕΞΟΠΛΙΣΜΟΣ –ΚΑΘΙΣΜΑΤΑ</w:t>
      </w:r>
    </w:p>
    <w:tbl>
      <w:tblPr>
        <w:tblStyle w:val="a5"/>
        <w:tblW w:w="10595" w:type="dxa"/>
        <w:tblInd w:w="-5" w:type="dxa"/>
        <w:tblLook w:val="04A0" w:firstRow="1" w:lastRow="0" w:firstColumn="1" w:lastColumn="0" w:noHBand="0" w:noVBand="1"/>
      </w:tblPr>
      <w:tblGrid>
        <w:gridCol w:w="8683"/>
        <w:gridCol w:w="1912"/>
      </w:tblGrid>
      <w:tr w:rsidR="00390D1B" w:rsidRPr="008053E1" w:rsidTr="00F02AA5">
        <w:trPr>
          <w:trHeight w:val="314"/>
        </w:trPr>
        <w:tc>
          <w:tcPr>
            <w:tcW w:w="8683" w:type="dxa"/>
          </w:tcPr>
          <w:p w:rsidR="00390D1B" w:rsidRPr="008053E1" w:rsidRDefault="00390D1B" w:rsidP="00AC50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53E1">
              <w:rPr>
                <w:rFonts w:asciiTheme="minorHAnsi" w:hAnsiTheme="minorHAnsi" w:cstheme="minorHAnsi"/>
                <w:b/>
                <w:sz w:val="22"/>
                <w:szCs w:val="22"/>
              </w:rPr>
              <w:t>ΤΥΠΟΣ ΕΞΟΠΛΙΣΜΟΥ</w:t>
            </w:r>
          </w:p>
        </w:tc>
        <w:tc>
          <w:tcPr>
            <w:tcW w:w="1912" w:type="dxa"/>
          </w:tcPr>
          <w:p w:rsidR="00390D1B" w:rsidRPr="008053E1" w:rsidRDefault="00390D1B" w:rsidP="00AC50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53E1">
              <w:rPr>
                <w:rFonts w:asciiTheme="minorHAnsi" w:hAnsiTheme="minorHAnsi" w:cstheme="minorHAnsi"/>
                <w:b/>
                <w:sz w:val="22"/>
                <w:szCs w:val="22"/>
              </w:rPr>
              <w:t>ΤΕΜΑΧΙΑ</w:t>
            </w:r>
          </w:p>
        </w:tc>
      </w:tr>
      <w:tr w:rsidR="00390D1B" w:rsidRPr="008053E1" w:rsidTr="00F02AA5">
        <w:trPr>
          <w:trHeight w:val="296"/>
        </w:trPr>
        <w:tc>
          <w:tcPr>
            <w:tcW w:w="8683" w:type="dxa"/>
          </w:tcPr>
          <w:p w:rsidR="00390D1B" w:rsidRPr="008053E1" w:rsidRDefault="00390D1B" w:rsidP="00BC68D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3E1">
              <w:rPr>
                <w:rFonts w:asciiTheme="minorHAnsi" w:hAnsiTheme="minorHAnsi" w:cstheme="minorHAnsi"/>
                <w:sz w:val="22"/>
                <w:szCs w:val="22"/>
              </w:rPr>
              <w:t>ΚΑΘΙΣΜΑΤΑ ΕΡΓΑΣΙΑΣ Ή ΣΥΝΕΡΓΑΣΙΑΣ</w:t>
            </w:r>
          </w:p>
        </w:tc>
        <w:tc>
          <w:tcPr>
            <w:tcW w:w="1912" w:type="dxa"/>
          </w:tcPr>
          <w:p w:rsidR="00390D1B" w:rsidRPr="008053E1" w:rsidRDefault="00390D1B" w:rsidP="00621E0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053E1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</w:tr>
      <w:tr w:rsidR="00390D1B" w:rsidRPr="008053E1" w:rsidTr="00F02AA5">
        <w:trPr>
          <w:trHeight w:val="296"/>
        </w:trPr>
        <w:tc>
          <w:tcPr>
            <w:tcW w:w="8683" w:type="dxa"/>
          </w:tcPr>
          <w:p w:rsidR="00390D1B" w:rsidRPr="008053E1" w:rsidRDefault="00390D1B" w:rsidP="00BC68D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3E1">
              <w:rPr>
                <w:rFonts w:asciiTheme="minorHAnsi" w:hAnsiTheme="minorHAnsi" w:cstheme="minorHAnsi"/>
                <w:sz w:val="22"/>
                <w:szCs w:val="22"/>
              </w:rPr>
              <w:t xml:space="preserve">ΧΡΗΜΑΤΟΚΙΒΩΤΙΟ </w:t>
            </w:r>
          </w:p>
        </w:tc>
        <w:tc>
          <w:tcPr>
            <w:tcW w:w="1912" w:type="dxa"/>
          </w:tcPr>
          <w:p w:rsidR="00390D1B" w:rsidRPr="008053E1" w:rsidRDefault="00390D1B" w:rsidP="00A00D3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053E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:rsidR="000F3FFC" w:rsidRPr="008053E1" w:rsidRDefault="000F3FFC" w:rsidP="00BC68D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621E05" w:rsidRPr="008053E1" w:rsidRDefault="00621E05" w:rsidP="00BC68D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053E1">
        <w:rPr>
          <w:rFonts w:asciiTheme="minorHAnsi" w:hAnsiTheme="minorHAnsi" w:cstheme="minorHAnsi"/>
          <w:sz w:val="22"/>
          <w:szCs w:val="22"/>
        </w:rPr>
        <w:t>Τα συγκεκριμένα είδη δεν δύναται να επισκευαστούν και χρειάζεται να απομακρυνθούν από τους χώρους που φυλάσσονται ως άχρηστα και να καταστραφούν</w:t>
      </w:r>
    </w:p>
    <w:p w:rsidR="003572E7" w:rsidRPr="008053E1" w:rsidRDefault="003572E7" w:rsidP="00BC68D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3572E7" w:rsidRPr="008053E1" w:rsidRDefault="003572E7" w:rsidP="00BC68D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3572E7" w:rsidRPr="008053E1" w:rsidRDefault="00741B19" w:rsidP="00BC68D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Υ</w:t>
      </w:r>
      <w:r w:rsidR="00743C97" w:rsidRPr="008053E1">
        <w:rPr>
          <w:rFonts w:asciiTheme="minorHAnsi" w:hAnsiTheme="minorHAnsi" w:cstheme="minorHAnsi"/>
          <w:b/>
          <w:sz w:val="22"/>
          <w:szCs w:val="22"/>
        </w:rPr>
        <w:t>ΛΙΚΑ ΠΛΗΡΟΦΟΡΙΚΗΣ</w:t>
      </w:r>
    </w:p>
    <w:p w:rsidR="003572E7" w:rsidRPr="008053E1" w:rsidRDefault="003572E7" w:rsidP="00BC68D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6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140"/>
        <w:gridCol w:w="6482"/>
      </w:tblGrid>
      <w:tr w:rsidR="003572E7" w:rsidRPr="008053E1" w:rsidTr="00743C97">
        <w:trPr>
          <w:trHeight w:val="330"/>
        </w:trPr>
        <w:tc>
          <w:tcPr>
            <w:tcW w:w="10622" w:type="dxa"/>
            <w:gridSpan w:val="2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ind w:left="844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b/>
                <w:kern w:val="3"/>
                <w:sz w:val="22"/>
                <w:szCs w:val="22"/>
                <w:lang w:eastAsia="zh-CN" w:bidi="hi-IN"/>
              </w:rPr>
              <w:t xml:space="preserve">ΥΠΟΛΟΓΙΣΤΕΣ </w:t>
            </w:r>
          </w:p>
        </w:tc>
      </w:tr>
      <w:tr w:rsidR="003572E7" w:rsidRPr="008053E1" w:rsidTr="00743C97">
        <w:trPr>
          <w:cantSplit/>
          <w:trHeight w:hRule="exact" w:val="360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b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b/>
                <w:kern w:val="3"/>
                <w:sz w:val="22"/>
                <w:szCs w:val="22"/>
                <w:lang w:eastAsia="zh-CN" w:bidi="hi-IN"/>
              </w:rPr>
              <w:t>Σειριακός αριθμός</w:t>
            </w:r>
          </w:p>
        </w:tc>
        <w:tc>
          <w:tcPr>
            <w:tcW w:w="6482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b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b/>
                <w:kern w:val="3"/>
                <w:sz w:val="22"/>
                <w:szCs w:val="22"/>
                <w:lang w:eastAsia="zh-CN" w:bidi="hi-IN"/>
              </w:rPr>
              <w:t>Ονομασία</w:t>
            </w:r>
          </w:p>
        </w:tc>
      </w:tr>
      <w:tr w:rsidR="003572E7" w:rsidRPr="008053E1" w:rsidTr="00743C97">
        <w:trPr>
          <w:trHeight w:val="340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C2C7410YD6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ind w:left="844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HP COMPAQ DX 2300</w:t>
            </w:r>
          </w:p>
        </w:tc>
      </w:tr>
      <w:tr w:rsidR="003572E7" w:rsidRPr="008053E1" w:rsidTr="00743C97">
        <w:trPr>
          <w:trHeight w:val="340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HUB72310QF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ind w:left="844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HP COMPAQ DX 7300</w:t>
            </w:r>
          </w:p>
        </w:tc>
      </w:tr>
      <w:tr w:rsidR="003572E7" w:rsidRPr="008053E1" w:rsidTr="00743C97">
        <w:trPr>
          <w:trHeight w:val="340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HUB6490F4X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ind w:left="844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HP COMPAQ DX 7300</w:t>
            </w:r>
          </w:p>
        </w:tc>
      </w:tr>
      <w:tr w:rsidR="003572E7" w:rsidRPr="008053E1" w:rsidTr="00743C97">
        <w:trPr>
          <w:trHeight w:val="340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HUB6480864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ind w:left="844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HP COMPAQ DX 7300</w:t>
            </w:r>
          </w:p>
        </w:tc>
      </w:tr>
      <w:tr w:rsidR="003572E7" w:rsidRPr="008053E1" w:rsidTr="00743C97">
        <w:trPr>
          <w:trHeight w:val="340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HUB72417DN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ind w:left="844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HP COMPAQ DX 7300</w:t>
            </w:r>
          </w:p>
        </w:tc>
      </w:tr>
      <w:tr w:rsidR="003572E7" w:rsidRPr="008053E1" w:rsidTr="00743C97">
        <w:trPr>
          <w:trHeight w:val="340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HUB6480860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ind w:left="844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HP COMPAQ DX 7300</w:t>
            </w:r>
          </w:p>
        </w:tc>
      </w:tr>
      <w:tr w:rsidR="003572E7" w:rsidRPr="008053E1" w:rsidTr="00743C97">
        <w:trPr>
          <w:trHeight w:val="340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CZC54229PM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ind w:left="844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HP PRODESK 400G2</w:t>
            </w:r>
          </w:p>
        </w:tc>
      </w:tr>
      <w:tr w:rsidR="003572E7" w:rsidRPr="008053E1" w:rsidTr="00743C97">
        <w:trPr>
          <w:trHeight w:val="340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110606120009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ind w:left="844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NEC BLU</w:t>
            </w:r>
          </w:p>
        </w:tc>
      </w:tr>
      <w:tr w:rsidR="003572E7" w:rsidRPr="008053E1" w:rsidTr="00743C97">
        <w:trPr>
          <w:trHeight w:val="340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0506300A5120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ind w:left="844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INTERSET CGATE</w:t>
            </w:r>
          </w:p>
        </w:tc>
      </w:tr>
      <w:tr w:rsidR="003572E7" w:rsidRPr="008053E1" w:rsidTr="00743C97">
        <w:trPr>
          <w:trHeight w:val="340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20070609854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ind w:left="844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TurboX PC</w:t>
            </w:r>
          </w:p>
        </w:tc>
      </w:tr>
      <w:tr w:rsidR="003572E7" w:rsidRPr="008053E1" w:rsidTr="00743C97">
        <w:trPr>
          <w:trHeight w:val="340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20070609907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ind w:left="844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TurboX PC</w:t>
            </w:r>
          </w:p>
        </w:tc>
      </w:tr>
      <w:tr w:rsidR="003572E7" w:rsidRPr="008053E1" w:rsidTr="00743C97">
        <w:trPr>
          <w:trHeight w:val="340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20090600047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ind w:left="844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TurboX PC</w:t>
            </w:r>
          </w:p>
        </w:tc>
      </w:tr>
      <w:tr w:rsidR="003572E7" w:rsidRPr="008053E1" w:rsidTr="00743C97">
        <w:trPr>
          <w:trHeight w:val="340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20070609908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ind w:left="844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TurboX PC</w:t>
            </w:r>
          </w:p>
        </w:tc>
      </w:tr>
      <w:tr w:rsidR="003572E7" w:rsidRPr="008053E1" w:rsidTr="00743C97">
        <w:trPr>
          <w:trHeight w:val="340"/>
        </w:trPr>
        <w:tc>
          <w:tcPr>
            <w:tcW w:w="4140" w:type="dxa"/>
            <w:tcBorders>
              <w:bottom w:val="single" w:sz="8" w:space="0" w:color="auto"/>
            </w:tcBorders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----------</w:t>
            </w:r>
          </w:p>
        </w:tc>
        <w:tc>
          <w:tcPr>
            <w:tcW w:w="6482" w:type="dxa"/>
            <w:tcBorders>
              <w:bottom w:val="single" w:sz="8" w:space="0" w:color="auto"/>
            </w:tcBorders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ASUS PC</w:t>
            </w:r>
          </w:p>
        </w:tc>
      </w:tr>
      <w:tr w:rsidR="003572E7" w:rsidRPr="008053E1" w:rsidTr="00743C97">
        <w:trPr>
          <w:trHeight w:val="340"/>
        </w:trPr>
        <w:tc>
          <w:tcPr>
            <w:tcW w:w="4140" w:type="dxa"/>
            <w:tcBorders>
              <w:bottom w:val="single" w:sz="8" w:space="0" w:color="auto"/>
            </w:tcBorders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-----------</w:t>
            </w:r>
          </w:p>
        </w:tc>
        <w:tc>
          <w:tcPr>
            <w:tcW w:w="6482" w:type="dxa"/>
            <w:tcBorders>
              <w:bottom w:val="single" w:sz="8" w:space="0" w:color="auto"/>
            </w:tcBorders>
          </w:tcPr>
          <w:p w:rsidR="003572E7" w:rsidRPr="008053E1" w:rsidRDefault="003572E7" w:rsidP="00741B19">
            <w:pPr>
              <w:suppressLineNumbers/>
              <w:suppressAutoHyphens/>
              <w:ind w:left="844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ALTEC PERFORMER</w:t>
            </w:r>
          </w:p>
        </w:tc>
      </w:tr>
      <w:tr w:rsidR="003572E7" w:rsidRPr="008053E1" w:rsidTr="00743C97">
        <w:trPr>
          <w:trHeight w:val="340"/>
        </w:trPr>
        <w:tc>
          <w:tcPr>
            <w:tcW w:w="4140" w:type="dxa"/>
            <w:tcBorders>
              <w:bottom w:val="single" w:sz="8" w:space="0" w:color="auto"/>
            </w:tcBorders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-----------</w:t>
            </w:r>
          </w:p>
        </w:tc>
        <w:tc>
          <w:tcPr>
            <w:tcW w:w="6482" w:type="dxa"/>
            <w:tcBorders>
              <w:bottom w:val="single" w:sz="8" w:space="0" w:color="auto"/>
            </w:tcBorders>
          </w:tcPr>
          <w:p w:rsidR="003572E7" w:rsidRPr="008053E1" w:rsidRDefault="003572E7" w:rsidP="00741B19">
            <w:pPr>
              <w:suppressLineNumbers/>
              <w:suppressAutoHyphens/>
              <w:ind w:left="844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ALTEC PERFORMER</w:t>
            </w:r>
          </w:p>
        </w:tc>
      </w:tr>
      <w:tr w:rsidR="003572E7" w:rsidRPr="008053E1" w:rsidTr="00743C97">
        <w:trPr>
          <w:trHeight w:val="340"/>
        </w:trPr>
        <w:tc>
          <w:tcPr>
            <w:tcW w:w="4140" w:type="dxa"/>
            <w:tcBorders>
              <w:bottom w:val="single" w:sz="8" w:space="0" w:color="auto"/>
            </w:tcBorders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-----------</w:t>
            </w:r>
          </w:p>
        </w:tc>
        <w:tc>
          <w:tcPr>
            <w:tcW w:w="6482" w:type="dxa"/>
            <w:tcBorders>
              <w:bottom w:val="single" w:sz="8" w:space="0" w:color="auto"/>
            </w:tcBorders>
          </w:tcPr>
          <w:p w:rsidR="003572E7" w:rsidRPr="008053E1" w:rsidRDefault="003572E7" w:rsidP="00741B19">
            <w:pPr>
              <w:suppressLineNumbers/>
              <w:suppressAutoHyphens/>
              <w:ind w:left="844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ALTEC PERFORMER</w:t>
            </w:r>
          </w:p>
        </w:tc>
      </w:tr>
      <w:tr w:rsidR="003572E7" w:rsidRPr="008053E1" w:rsidTr="00743C97">
        <w:trPr>
          <w:trHeight w:val="348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S1001219cpd1x006727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ind w:left="844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HP BRIO PENTIUM</w:t>
            </w:r>
          </w:p>
        </w:tc>
      </w:tr>
      <w:tr w:rsidR="003572E7" w:rsidRPr="008053E1" w:rsidTr="00743C97">
        <w:trPr>
          <w:trHeight w:val="348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----------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ind w:left="844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HP BRIO PENTIUM</w:t>
            </w:r>
          </w:p>
        </w:tc>
      </w:tr>
      <w:tr w:rsidR="003572E7" w:rsidRPr="008053E1" w:rsidTr="00743C97">
        <w:trPr>
          <w:trHeight w:val="348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----------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HP BRIO PENTIUM</w:t>
            </w:r>
          </w:p>
        </w:tc>
      </w:tr>
      <w:tr w:rsidR="003572E7" w:rsidRPr="008053E1" w:rsidTr="00743C97">
        <w:trPr>
          <w:trHeight w:val="348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----------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HP BRIO PENTIUM</w:t>
            </w:r>
          </w:p>
        </w:tc>
      </w:tr>
      <w:tr w:rsidR="003572E7" w:rsidRPr="008053E1" w:rsidTr="00743C97">
        <w:trPr>
          <w:trHeight w:val="336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---------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ind w:left="844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ALFA ACOM</w:t>
            </w:r>
          </w:p>
        </w:tc>
      </w:tr>
      <w:tr w:rsidR="003572E7" w:rsidRPr="008053E1" w:rsidTr="00743C97">
        <w:trPr>
          <w:trHeight w:val="336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---------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ind w:left="844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RELI SYSTEMS</w:t>
            </w:r>
          </w:p>
        </w:tc>
      </w:tr>
      <w:tr w:rsidR="003572E7" w:rsidRPr="008053E1" w:rsidTr="00743C97">
        <w:trPr>
          <w:trHeight w:val="336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--------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ind w:left="844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PLATO PENTIUM</w:t>
            </w:r>
          </w:p>
        </w:tc>
      </w:tr>
      <w:tr w:rsidR="003572E7" w:rsidRPr="008053E1" w:rsidTr="00743C97">
        <w:trPr>
          <w:trHeight w:val="336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--------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ind w:left="844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PLATO PENTIUM</w:t>
            </w:r>
          </w:p>
        </w:tc>
      </w:tr>
      <w:tr w:rsidR="003572E7" w:rsidRPr="008053E1" w:rsidTr="00743C97">
        <w:trPr>
          <w:trHeight w:val="336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KDFAA63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ind w:left="844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IBM</w:t>
            </w:r>
          </w:p>
        </w:tc>
      </w:tr>
      <w:tr w:rsidR="003572E7" w:rsidRPr="008053E1" w:rsidTr="00743C97">
        <w:trPr>
          <w:trHeight w:val="336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lastRenderedPageBreak/>
              <w:t>KDDZY04</w:t>
            </w:r>
          </w:p>
        </w:tc>
        <w:tc>
          <w:tcPr>
            <w:tcW w:w="6482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ind w:left="844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IBM</w:t>
            </w:r>
          </w:p>
        </w:tc>
      </w:tr>
      <w:tr w:rsidR="003572E7" w:rsidRPr="008053E1" w:rsidTr="00743C97">
        <w:trPr>
          <w:trHeight w:val="336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----------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ind w:left="844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NO NAME PC</w:t>
            </w:r>
          </w:p>
        </w:tc>
      </w:tr>
      <w:tr w:rsidR="003572E7" w:rsidRPr="008053E1" w:rsidTr="00743C97">
        <w:trPr>
          <w:trHeight w:val="336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47197867044824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ind w:left="844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NO NAME PC</w:t>
            </w:r>
          </w:p>
        </w:tc>
      </w:tr>
      <w:tr w:rsidR="003572E7" w:rsidRPr="008053E1" w:rsidTr="00743C97">
        <w:trPr>
          <w:trHeight w:val="336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----------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ind w:left="844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NO NAME PC</w:t>
            </w:r>
          </w:p>
        </w:tc>
      </w:tr>
      <w:tr w:rsidR="003572E7" w:rsidRPr="008053E1" w:rsidTr="00743C97">
        <w:trPr>
          <w:trHeight w:val="336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----------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ind w:left="844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NO NAME PC</w:t>
            </w:r>
          </w:p>
        </w:tc>
      </w:tr>
      <w:tr w:rsidR="003572E7" w:rsidRPr="008053E1" w:rsidTr="00743C97">
        <w:trPr>
          <w:trHeight w:val="336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---------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ind w:left="844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SUPER MICRO SERVER</w:t>
            </w:r>
          </w:p>
        </w:tc>
      </w:tr>
      <w:tr w:rsidR="003572E7" w:rsidRPr="008053E1" w:rsidTr="00743C97">
        <w:trPr>
          <w:trHeight w:val="336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335877-421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ind w:left="844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HP TC120 SERVER</w:t>
            </w:r>
          </w:p>
        </w:tc>
      </w:tr>
      <w:tr w:rsidR="003572E7" w:rsidRPr="008053E1" w:rsidTr="00743C97">
        <w:trPr>
          <w:trHeight w:val="336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335874-421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HP TC120 SERVER</w:t>
            </w:r>
          </w:p>
        </w:tc>
      </w:tr>
      <w:tr w:rsidR="003572E7" w:rsidRPr="008053E1" w:rsidTr="00743C97">
        <w:trPr>
          <w:trHeight w:val="336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FR95117160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HP NERSERVER E60</w:t>
            </w:r>
          </w:p>
        </w:tc>
      </w:tr>
      <w:tr w:rsidR="008C6BBC" w:rsidRPr="008053E1" w:rsidTr="008053E1">
        <w:trPr>
          <w:trHeight w:val="525"/>
        </w:trPr>
        <w:tc>
          <w:tcPr>
            <w:tcW w:w="10622" w:type="dxa"/>
            <w:gridSpan w:val="2"/>
          </w:tcPr>
          <w:p w:rsidR="008C6BBC" w:rsidRPr="008053E1" w:rsidRDefault="008C6BBC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b/>
                <w:kern w:val="3"/>
                <w:sz w:val="22"/>
                <w:szCs w:val="22"/>
                <w:lang w:eastAsia="zh-CN" w:bidi="hi-IN"/>
              </w:rPr>
              <w:t>ΟΘΟΝΕΣ</w:t>
            </w:r>
          </w:p>
        </w:tc>
      </w:tr>
      <w:tr w:rsidR="003572E7" w:rsidRPr="008053E1" w:rsidTr="00743C97">
        <w:trPr>
          <w:trHeight w:val="330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b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b/>
                <w:kern w:val="3"/>
                <w:sz w:val="22"/>
                <w:szCs w:val="22"/>
                <w:lang w:eastAsia="zh-CN" w:bidi="hi-IN"/>
              </w:rPr>
              <w:t>Σειριακός αριθμός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b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b/>
                <w:kern w:val="3"/>
                <w:sz w:val="22"/>
                <w:szCs w:val="22"/>
                <w:lang w:eastAsia="zh-CN" w:bidi="hi-IN"/>
              </w:rPr>
              <w:t>Ονομασία</w:t>
            </w:r>
          </w:p>
        </w:tc>
      </w:tr>
      <w:tr w:rsidR="003572E7" w:rsidRPr="008053E1" w:rsidTr="00743C97">
        <w:trPr>
          <w:trHeight w:val="348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 xml:space="preserve">      302NDNV9E319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LG Flatron IPS 231P</w:t>
            </w:r>
          </w:p>
        </w:tc>
      </w:tr>
      <w:tr w:rsidR="003572E7" w:rsidRPr="008053E1" w:rsidTr="00743C97">
        <w:trPr>
          <w:trHeight w:hRule="exact" w:val="380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 xml:space="preserve"> 707UXHB06969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LG Flatron L1718S</w:t>
            </w:r>
          </w:p>
        </w:tc>
      </w:tr>
      <w:tr w:rsidR="003572E7" w:rsidRPr="008053E1" w:rsidTr="00743C97">
        <w:trPr>
          <w:trHeight w:hRule="exact" w:val="380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 xml:space="preserve"> 707UXVN05143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LG Flatron L1718S</w:t>
            </w:r>
          </w:p>
        </w:tc>
      </w:tr>
      <w:tr w:rsidR="003572E7" w:rsidRPr="008053E1" w:rsidTr="00743C97">
        <w:trPr>
          <w:trHeight w:hRule="exact" w:val="380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 xml:space="preserve"> 707UXEZ07052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LG Flatron L1718S</w:t>
            </w:r>
          </w:p>
        </w:tc>
      </w:tr>
      <w:tr w:rsidR="003572E7" w:rsidRPr="008053E1" w:rsidTr="00743C97">
        <w:trPr>
          <w:trHeight w:hRule="exact" w:val="368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707UXSK06158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LG Flatron L1718S</w:t>
            </w:r>
          </w:p>
        </w:tc>
      </w:tr>
      <w:tr w:rsidR="003572E7" w:rsidRPr="008053E1" w:rsidTr="00743C97">
        <w:trPr>
          <w:trHeight w:hRule="exact" w:val="368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707UXBP05357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LG Flatron L1718S</w:t>
            </w:r>
          </w:p>
        </w:tc>
      </w:tr>
      <w:tr w:rsidR="003572E7" w:rsidRPr="008053E1" w:rsidTr="00743C97">
        <w:trPr>
          <w:trHeight w:hRule="exact" w:val="344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V8CDH9NB300098B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SAMSUNG S20A300QN</w:t>
            </w:r>
          </w:p>
        </w:tc>
      </w:tr>
      <w:tr w:rsidR="003572E7" w:rsidRPr="008053E1" w:rsidTr="00743C97">
        <w:trPr>
          <w:trHeight w:hRule="exact" w:val="344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V8CDH9NB800029E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SAMSUNG S20A300QN</w:t>
            </w:r>
          </w:p>
        </w:tc>
      </w:tr>
      <w:tr w:rsidR="003572E7" w:rsidRPr="008053E1" w:rsidTr="00743C97">
        <w:trPr>
          <w:trHeight w:hRule="exact" w:val="368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V8CDH9NB800317J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SAMSUNG S20A300QN</w:t>
            </w:r>
          </w:p>
        </w:tc>
      </w:tr>
      <w:tr w:rsidR="003572E7" w:rsidRPr="008053E1" w:rsidTr="00743C97">
        <w:trPr>
          <w:trHeight w:hRule="exact" w:val="368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VN1A0513011904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PHILIPS 170CS</w:t>
            </w:r>
          </w:p>
        </w:tc>
      </w:tr>
      <w:tr w:rsidR="003572E7" w:rsidRPr="008053E1" w:rsidTr="00743C97">
        <w:trPr>
          <w:trHeight w:hRule="exact" w:val="344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CN10505244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HP D8897</w:t>
            </w:r>
          </w:p>
        </w:tc>
      </w:tr>
      <w:tr w:rsidR="003572E7" w:rsidRPr="008053E1" w:rsidTr="00743C97">
        <w:trPr>
          <w:trHeight w:hRule="exact" w:val="344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56A90HD26J01123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HYUNDAI B790+</w:t>
            </w:r>
          </w:p>
        </w:tc>
      </w:tr>
      <w:tr w:rsidR="003572E7" w:rsidRPr="008053E1" w:rsidTr="00743C97">
        <w:trPr>
          <w:trHeight w:val="348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val="en-US"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val="en-US" w:eastAsia="zh-CN" w:bidi="hi-IN"/>
              </w:rPr>
              <w:t>CN-05RNKT-WSLOO-15V-340B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DELL</w:t>
            </w:r>
          </w:p>
        </w:tc>
      </w:tr>
      <w:tr w:rsidR="003572E7" w:rsidRPr="008053E1" w:rsidTr="00743C97">
        <w:trPr>
          <w:trHeight w:val="348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val="en-US"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val="en-US" w:eastAsia="zh-CN" w:bidi="hi-IN"/>
              </w:rPr>
              <w:t>CN-05RNKT-WSLOO-15V-337B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DELL</w:t>
            </w:r>
          </w:p>
        </w:tc>
      </w:tr>
      <w:tr w:rsidR="003572E7" w:rsidRPr="008053E1" w:rsidTr="00743C97">
        <w:trPr>
          <w:trHeight w:val="348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val="en-US"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val="en-US" w:eastAsia="zh-CN" w:bidi="hi-IN"/>
              </w:rPr>
              <w:t>CN-05RNKT-WSLOO-15V-BJAB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DELL</w:t>
            </w:r>
          </w:p>
        </w:tc>
      </w:tr>
      <w:tr w:rsidR="003572E7" w:rsidRPr="008053E1" w:rsidTr="00743C97">
        <w:trPr>
          <w:trHeight w:val="348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val="en-US"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val="en-US" w:eastAsia="zh-CN" w:bidi="hi-IN"/>
              </w:rPr>
              <w:t>CN-05RNKT-WSLOO-15V-BFWB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DELL</w:t>
            </w:r>
          </w:p>
        </w:tc>
      </w:tr>
      <w:tr w:rsidR="003572E7" w:rsidRPr="008053E1" w:rsidTr="00743C97">
        <w:trPr>
          <w:trHeight w:val="348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-------------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PROVIEW PU-1550A</w:t>
            </w:r>
          </w:p>
        </w:tc>
      </w:tr>
      <w:tr w:rsidR="003572E7" w:rsidRPr="008053E1" w:rsidTr="00743C97">
        <w:trPr>
          <w:trHeight w:val="348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FKRC980172402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PROVIEW PK-572 570M</w:t>
            </w:r>
          </w:p>
        </w:tc>
      </w:tr>
      <w:tr w:rsidR="003572E7" w:rsidRPr="006A659B" w:rsidTr="00743C97">
        <w:trPr>
          <w:trHeight w:val="348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FBIC7A066395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val="en-US"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val="en-US" w:eastAsia="zh-CN" w:bidi="hi-IN"/>
              </w:rPr>
              <w:t>PROVIEW PV-1455A PV 850DM</w:t>
            </w:r>
          </w:p>
        </w:tc>
      </w:tr>
      <w:tr w:rsidR="003572E7" w:rsidRPr="008053E1" w:rsidTr="00743C97">
        <w:trPr>
          <w:trHeight w:val="348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------------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VIBRANT TRUEFLAT</w:t>
            </w:r>
          </w:p>
        </w:tc>
      </w:tr>
      <w:tr w:rsidR="003572E7" w:rsidRPr="008053E1" w:rsidTr="00743C97">
        <w:trPr>
          <w:trHeight w:val="348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-----------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VM7K9DA-E11</w:t>
            </w:r>
          </w:p>
        </w:tc>
      </w:tr>
      <w:tr w:rsidR="003572E7" w:rsidRPr="008053E1" w:rsidTr="008C6BBC">
        <w:trPr>
          <w:trHeight w:val="525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b/>
                <w:kern w:val="3"/>
                <w:sz w:val="22"/>
                <w:szCs w:val="22"/>
                <w:lang w:eastAsia="zh-CN" w:bidi="hi-IN"/>
              </w:rPr>
              <w:t>ΕΚΤΥΠΩΤΕΣ</w:t>
            </w:r>
          </w:p>
        </w:tc>
        <w:tc>
          <w:tcPr>
            <w:tcW w:w="6482" w:type="dxa"/>
            <w:shd w:val="clear" w:color="auto" w:fill="auto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b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b/>
                <w:kern w:val="3"/>
                <w:sz w:val="22"/>
                <w:szCs w:val="22"/>
                <w:lang w:eastAsia="zh-CN" w:bidi="hi-IN"/>
              </w:rPr>
              <w:t>LASER</w:t>
            </w:r>
          </w:p>
        </w:tc>
      </w:tr>
      <w:tr w:rsidR="003572E7" w:rsidRPr="008053E1" w:rsidTr="00743C97">
        <w:trPr>
          <w:trHeight w:val="330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b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b/>
                <w:kern w:val="3"/>
                <w:sz w:val="22"/>
                <w:szCs w:val="22"/>
                <w:lang w:eastAsia="zh-CN" w:bidi="hi-IN"/>
              </w:rPr>
              <w:t>Σειριακός αριθμός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b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b/>
                <w:kern w:val="3"/>
                <w:sz w:val="22"/>
                <w:szCs w:val="22"/>
                <w:lang w:eastAsia="zh-CN" w:bidi="hi-IN"/>
              </w:rPr>
              <w:t>Ονομασία</w:t>
            </w:r>
          </w:p>
        </w:tc>
      </w:tr>
      <w:tr w:rsidR="003572E7" w:rsidRPr="008053E1" w:rsidTr="00743C97">
        <w:trPr>
          <w:trHeight w:val="330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XEX2351773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KYOCERA FS-2020D</w:t>
            </w:r>
          </w:p>
        </w:tc>
      </w:tr>
      <w:tr w:rsidR="003572E7" w:rsidRPr="008053E1" w:rsidTr="00743C97">
        <w:trPr>
          <w:trHeight w:val="330"/>
        </w:trPr>
        <w:tc>
          <w:tcPr>
            <w:tcW w:w="4140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XEX2351771</w:t>
            </w:r>
          </w:p>
        </w:tc>
        <w:tc>
          <w:tcPr>
            <w:tcW w:w="6482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KYOCERA FS-2020D</w:t>
            </w:r>
          </w:p>
        </w:tc>
      </w:tr>
      <w:tr w:rsidR="003572E7" w:rsidRPr="008053E1" w:rsidTr="00743C97">
        <w:trPr>
          <w:trHeight w:val="330"/>
        </w:trPr>
        <w:tc>
          <w:tcPr>
            <w:tcW w:w="4140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lastRenderedPageBreak/>
              <w:t>XEX0457309</w:t>
            </w:r>
          </w:p>
        </w:tc>
        <w:tc>
          <w:tcPr>
            <w:tcW w:w="6482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KYOCERA FS-2020D</w:t>
            </w:r>
          </w:p>
        </w:tc>
      </w:tr>
      <w:tr w:rsidR="003572E7" w:rsidRPr="008053E1" w:rsidTr="00743C97">
        <w:trPr>
          <w:trHeight w:val="330"/>
        </w:trPr>
        <w:tc>
          <w:tcPr>
            <w:tcW w:w="4140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XEX2351685</w:t>
            </w:r>
          </w:p>
        </w:tc>
        <w:tc>
          <w:tcPr>
            <w:tcW w:w="6482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KYOCERA FS-2020D</w:t>
            </w:r>
          </w:p>
        </w:tc>
      </w:tr>
      <w:tr w:rsidR="003572E7" w:rsidRPr="008053E1" w:rsidTr="00743C97">
        <w:trPr>
          <w:trHeight w:val="330"/>
        </w:trPr>
        <w:tc>
          <w:tcPr>
            <w:tcW w:w="4140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XEX0352384</w:t>
            </w:r>
          </w:p>
        </w:tc>
        <w:tc>
          <w:tcPr>
            <w:tcW w:w="6482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KYOCERA FS-2020D</w:t>
            </w:r>
          </w:p>
        </w:tc>
      </w:tr>
      <w:tr w:rsidR="003572E7" w:rsidRPr="008053E1" w:rsidTr="00743C97">
        <w:trPr>
          <w:trHeight w:val="330"/>
        </w:trPr>
        <w:tc>
          <w:tcPr>
            <w:tcW w:w="4140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Q663X11592</w:t>
            </w:r>
          </w:p>
        </w:tc>
        <w:tc>
          <w:tcPr>
            <w:tcW w:w="6482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KYOCERA FS-1370DN</w:t>
            </w:r>
          </w:p>
        </w:tc>
      </w:tr>
      <w:tr w:rsidR="003572E7" w:rsidRPr="008053E1" w:rsidTr="00743C97">
        <w:trPr>
          <w:trHeight w:val="330"/>
        </w:trPr>
        <w:tc>
          <w:tcPr>
            <w:tcW w:w="4140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Q661363111</w:t>
            </w:r>
          </w:p>
        </w:tc>
        <w:tc>
          <w:tcPr>
            <w:tcW w:w="6482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KYOCERA FS-1370DN</w:t>
            </w:r>
          </w:p>
        </w:tc>
      </w:tr>
      <w:tr w:rsidR="003572E7" w:rsidRPr="008053E1" w:rsidTr="00743C97">
        <w:trPr>
          <w:trHeight w:val="330"/>
        </w:trPr>
        <w:tc>
          <w:tcPr>
            <w:tcW w:w="4140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Q662333211</w:t>
            </w:r>
          </w:p>
        </w:tc>
        <w:tc>
          <w:tcPr>
            <w:tcW w:w="6482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KYOCERA FS-1370DN</w:t>
            </w:r>
          </w:p>
        </w:tc>
      </w:tr>
      <w:tr w:rsidR="003572E7" w:rsidRPr="008053E1" w:rsidTr="00743C97">
        <w:trPr>
          <w:trHeight w:val="330"/>
        </w:trPr>
        <w:tc>
          <w:tcPr>
            <w:tcW w:w="4140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Q662333220</w:t>
            </w:r>
          </w:p>
        </w:tc>
        <w:tc>
          <w:tcPr>
            <w:tcW w:w="6482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KYOCERA FS-1370DN</w:t>
            </w:r>
          </w:p>
        </w:tc>
      </w:tr>
      <w:tr w:rsidR="003572E7" w:rsidRPr="008053E1" w:rsidTr="00743C97">
        <w:trPr>
          <w:trHeight w:val="330"/>
        </w:trPr>
        <w:tc>
          <w:tcPr>
            <w:tcW w:w="4140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Q661363120</w:t>
            </w:r>
          </w:p>
        </w:tc>
        <w:tc>
          <w:tcPr>
            <w:tcW w:w="6482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KYOCERA FS-1370DN</w:t>
            </w:r>
          </w:p>
        </w:tc>
      </w:tr>
      <w:tr w:rsidR="003572E7" w:rsidRPr="008053E1" w:rsidTr="00743C97">
        <w:trPr>
          <w:trHeight w:val="330"/>
        </w:trPr>
        <w:tc>
          <w:tcPr>
            <w:tcW w:w="4140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Q661363119</w:t>
            </w:r>
          </w:p>
        </w:tc>
        <w:tc>
          <w:tcPr>
            <w:tcW w:w="6482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KYOCERA FS-1370DN</w:t>
            </w:r>
          </w:p>
        </w:tc>
      </w:tr>
      <w:tr w:rsidR="003572E7" w:rsidRPr="008053E1" w:rsidTr="00743C97">
        <w:trPr>
          <w:trHeight w:val="330"/>
        </w:trPr>
        <w:tc>
          <w:tcPr>
            <w:tcW w:w="4140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Q662331898</w:t>
            </w:r>
          </w:p>
        </w:tc>
        <w:tc>
          <w:tcPr>
            <w:tcW w:w="6482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KYOCERA FS-1370DN</w:t>
            </w:r>
          </w:p>
        </w:tc>
      </w:tr>
      <w:tr w:rsidR="003572E7" w:rsidRPr="008053E1" w:rsidTr="00743C97">
        <w:trPr>
          <w:trHeight w:val="330"/>
        </w:trPr>
        <w:tc>
          <w:tcPr>
            <w:tcW w:w="4140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XLY8337193</w:t>
            </w:r>
          </w:p>
        </w:tc>
        <w:tc>
          <w:tcPr>
            <w:tcW w:w="6482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KYOCERA FS-1300D</w:t>
            </w:r>
          </w:p>
        </w:tc>
      </w:tr>
      <w:tr w:rsidR="003572E7" w:rsidRPr="008053E1" w:rsidTr="00743C97">
        <w:trPr>
          <w:trHeight w:val="330"/>
        </w:trPr>
        <w:tc>
          <w:tcPr>
            <w:tcW w:w="4140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XLL7476703</w:t>
            </w:r>
          </w:p>
        </w:tc>
        <w:tc>
          <w:tcPr>
            <w:tcW w:w="6482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KYOCERA FS-1030D</w:t>
            </w:r>
          </w:p>
        </w:tc>
      </w:tr>
      <w:tr w:rsidR="003572E7" w:rsidRPr="008053E1" w:rsidTr="00743C97">
        <w:trPr>
          <w:trHeight w:val="330"/>
        </w:trPr>
        <w:tc>
          <w:tcPr>
            <w:tcW w:w="4140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XLL7470729</w:t>
            </w:r>
          </w:p>
        </w:tc>
        <w:tc>
          <w:tcPr>
            <w:tcW w:w="6482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KYOCERA FS-1030D</w:t>
            </w:r>
          </w:p>
        </w:tc>
      </w:tr>
      <w:tr w:rsidR="003572E7" w:rsidRPr="008053E1" w:rsidTr="00743C97">
        <w:trPr>
          <w:trHeight w:val="330"/>
        </w:trPr>
        <w:tc>
          <w:tcPr>
            <w:tcW w:w="4140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Z6ENBKFB903686J</w:t>
            </w:r>
          </w:p>
        </w:tc>
        <w:tc>
          <w:tcPr>
            <w:tcW w:w="6482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SAMSUNG ML-1675</w:t>
            </w:r>
          </w:p>
        </w:tc>
      </w:tr>
      <w:tr w:rsidR="003572E7" w:rsidRPr="008053E1" w:rsidTr="00743C97">
        <w:trPr>
          <w:trHeight w:val="330"/>
        </w:trPr>
        <w:tc>
          <w:tcPr>
            <w:tcW w:w="4140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8P08BADSA00084V</w:t>
            </w:r>
          </w:p>
        </w:tc>
        <w:tc>
          <w:tcPr>
            <w:tcW w:w="6482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SAMSUNG SX-4521F</w:t>
            </w:r>
          </w:p>
        </w:tc>
      </w:tr>
      <w:tr w:rsidR="003572E7" w:rsidRPr="008053E1" w:rsidTr="00743C97">
        <w:trPr>
          <w:trHeight w:val="330"/>
        </w:trPr>
        <w:tc>
          <w:tcPr>
            <w:tcW w:w="4140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Z6ENBKAB904257J</w:t>
            </w:r>
          </w:p>
        </w:tc>
        <w:tc>
          <w:tcPr>
            <w:tcW w:w="6482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SAMSUNG ML-1675</w:t>
            </w:r>
          </w:p>
        </w:tc>
      </w:tr>
      <w:tr w:rsidR="003572E7" w:rsidRPr="008053E1" w:rsidTr="00743C97">
        <w:trPr>
          <w:trHeight w:val="330"/>
        </w:trPr>
        <w:tc>
          <w:tcPr>
            <w:tcW w:w="4140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Z6ENBKFB903691P</w:t>
            </w:r>
          </w:p>
        </w:tc>
        <w:tc>
          <w:tcPr>
            <w:tcW w:w="6482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SAMSUNG ML-1675</w:t>
            </w:r>
          </w:p>
        </w:tc>
      </w:tr>
      <w:tr w:rsidR="003572E7" w:rsidRPr="008053E1" w:rsidTr="00743C97">
        <w:trPr>
          <w:trHeight w:val="330"/>
        </w:trPr>
        <w:tc>
          <w:tcPr>
            <w:tcW w:w="4140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---------</w:t>
            </w:r>
          </w:p>
        </w:tc>
        <w:tc>
          <w:tcPr>
            <w:tcW w:w="6482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SAMSUNG ML-1675</w:t>
            </w:r>
          </w:p>
        </w:tc>
      </w:tr>
      <w:tr w:rsidR="003572E7" w:rsidRPr="008053E1" w:rsidTr="00743C97">
        <w:trPr>
          <w:trHeight w:val="330"/>
        </w:trPr>
        <w:tc>
          <w:tcPr>
            <w:tcW w:w="4140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JPWX036643</w:t>
            </w:r>
          </w:p>
        </w:tc>
        <w:tc>
          <w:tcPr>
            <w:tcW w:w="6482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HP LASERJET 6L</w:t>
            </w:r>
          </w:p>
        </w:tc>
      </w:tr>
      <w:tr w:rsidR="003572E7" w:rsidRPr="008053E1" w:rsidTr="008C6BBC">
        <w:trPr>
          <w:trHeight w:val="301"/>
        </w:trPr>
        <w:tc>
          <w:tcPr>
            <w:tcW w:w="4140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b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b/>
                <w:kern w:val="3"/>
                <w:sz w:val="22"/>
                <w:szCs w:val="22"/>
                <w:lang w:eastAsia="zh-CN" w:bidi="hi-IN"/>
              </w:rPr>
              <w:t>ΕΚΤΥΠΩΤΕΣ</w:t>
            </w:r>
          </w:p>
        </w:tc>
        <w:tc>
          <w:tcPr>
            <w:tcW w:w="6482" w:type="dxa"/>
            <w:shd w:val="clear" w:color="auto" w:fill="auto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b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b/>
                <w:kern w:val="3"/>
                <w:sz w:val="22"/>
                <w:szCs w:val="22"/>
                <w:lang w:eastAsia="zh-CN" w:bidi="hi-IN"/>
              </w:rPr>
              <w:t>INKJET</w:t>
            </w:r>
          </w:p>
        </w:tc>
      </w:tr>
      <w:tr w:rsidR="003572E7" w:rsidRPr="008053E1" w:rsidTr="00743C97">
        <w:trPr>
          <w:trHeight w:val="301"/>
        </w:trPr>
        <w:tc>
          <w:tcPr>
            <w:tcW w:w="4140" w:type="dxa"/>
            <w:tcBorders>
              <w:bottom w:val="single" w:sz="8" w:space="0" w:color="auto"/>
            </w:tcBorders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Σειριακός αριθμός</w:t>
            </w:r>
          </w:p>
        </w:tc>
        <w:tc>
          <w:tcPr>
            <w:tcW w:w="6482" w:type="dxa"/>
            <w:tcBorders>
              <w:bottom w:val="single" w:sz="8" w:space="0" w:color="auto"/>
            </w:tcBorders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Ονομασία</w:t>
            </w:r>
          </w:p>
        </w:tc>
      </w:tr>
      <w:tr w:rsidR="003572E7" w:rsidRPr="008053E1" w:rsidTr="00743C97">
        <w:trPr>
          <w:trHeight w:val="301"/>
        </w:trPr>
        <w:tc>
          <w:tcPr>
            <w:tcW w:w="4140" w:type="dxa"/>
            <w:tcBorders>
              <w:bottom w:val="single" w:sz="8" w:space="0" w:color="auto"/>
            </w:tcBorders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MQXY006142</w:t>
            </w:r>
          </w:p>
        </w:tc>
        <w:tc>
          <w:tcPr>
            <w:tcW w:w="6482" w:type="dxa"/>
            <w:tcBorders>
              <w:bottom w:val="single" w:sz="8" w:space="0" w:color="auto"/>
            </w:tcBorders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EPSON STYLUS SX620FW</w:t>
            </w:r>
          </w:p>
        </w:tc>
      </w:tr>
      <w:tr w:rsidR="003572E7" w:rsidRPr="008053E1" w:rsidTr="00743C97">
        <w:trPr>
          <w:trHeight w:val="301"/>
        </w:trPr>
        <w:tc>
          <w:tcPr>
            <w:tcW w:w="4140" w:type="dxa"/>
            <w:tcBorders>
              <w:bottom w:val="single" w:sz="8" w:space="0" w:color="auto"/>
            </w:tcBorders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GB9Y100065</w:t>
            </w:r>
          </w:p>
        </w:tc>
        <w:tc>
          <w:tcPr>
            <w:tcW w:w="6482" w:type="dxa"/>
            <w:tcBorders>
              <w:bottom w:val="single" w:sz="8" w:space="0" w:color="auto"/>
            </w:tcBorders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EPSON STYLUS RX425</w:t>
            </w:r>
          </w:p>
        </w:tc>
      </w:tr>
      <w:tr w:rsidR="003572E7" w:rsidRPr="008053E1" w:rsidTr="00743C97">
        <w:trPr>
          <w:trHeight w:val="301"/>
        </w:trPr>
        <w:tc>
          <w:tcPr>
            <w:tcW w:w="4140" w:type="dxa"/>
            <w:tcBorders>
              <w:bottom w:val="single" w:sz="8" w:space="0" w:color="auto"/>
            </w:tcBorders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S9JY066147</w:t>
            </w:r>
          </w:p>
        </w:tc>
        <w:tc>
          <w:tcPr>
            <w:tcW w:w="6482" w:type="dxa"/>
            <w:tcBorders>
              <w:bottom w:val="single" w:sz="8" w:space="0" w:color="auto"/>
            </w:tcBorders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EPSON WORKFORCE WF-7610</w:t>
            </w:r>
          </w:p>
        </w:tc>
      </w:tr>
      <w:tr w:rsidR="003572E7" w:rsidRPr="008053E1" w:rsidTr="00743C97">
        <w:trPr>
          <w:trHeight w:val="336"/>
        </w:trPr>
        <w:tc>
          <w:tcPr>
            <w:tcW w:w="4140" w:type="dxa"/>
            <w:tcBorders>
              <w:bottom w:val="single" w:sz="8" w:space="0" w:color="auto"/>
            </w:tcBorders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TH2ACZ90Y0</w:t>
            </w:r>
          </w:p>
        </w:tc>
        <w:tc>
          <w:tcPr>
            <w:tcW w:w="6482" w:type="dxa"/>
            <w:tcBorders>
              <w:bottom w:val="single" w:sz="8" w:space="0" w:color="auto"/>
            </w:tcBorders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HP DESKJET 3325</w:t>
            </w:r>
          </w:p>
        </w:tc>
      </w:tr>
      <w:tr w:rsidR="003572E7" w:rsidRPr="008053E1" w:rsidTr="00743C97">
        <w:trPr>
          <w:trHeight w:val="336"/>
        </w:trPr>
        <w:tc>
          <w:tcPr>
            <w:tcW w:w="4140" w:type="dxa"/>
            <w:tcBorders>
              <w:bottom w:val="single" w:sz="8" w:space="0" w:color="auto"/>
            </w:tcBorders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MY0CH110H3</w:t>
            </w:r>
          </w:p>
        </w:tc>
        <w:tc>
          <w:tcPr>
            <w:tcW w:w="6482" w:type="dxa"/>
            <w:tcBorders>
              <w:bottom w:val="single" w:sz="8" w:space="0" w:color="auto"/>
            </w:tcBorders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HP OFFICEJET 7500</w:t>
            </w:r>
          </w:p>
        </w:tc>
      </w:tr>
      <w:tr w:rsidR="003572E7" w:rsidRPr="008053E1" w:rsidTr="008C6BBC">
        <w:trPr>
          <w:trHeight w:val="301"/>
        </w:trPr>
        <w:tc>
          <w:tcPr>
            <w:tcW w:w="4140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ΕΚΤΥΠΩΤΕΣ</w:t>
            </w:r>
          </w:p>
        </w:tc>
        <w:tc>
          <w:tcPr>
            <w:tcW w:w="6482" w:type="dxa"/>
            <w:shd w:val="clear" w:color="auto" w:fill="auto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DOT MATRIX</w:t>
            </w:r>
          </w:p>
        </w:tc>
      </w:tr>
      <w:tr w:rsidR="003572E7" w:rsidRPr="008053E1" w:rsidTr="00743C97">
        <w:trPr>
          <w:trHeight w:val="301"/>
        </w:trPr>
        <w:tc>
          <w:tcPr>
            <w:tcW w:w="4140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Σειριακός αριθμός</w:t>
            </w:r>
          </w:p>
        </w:tc>
        <w:tc>
          <w:tcPr>
            <w:tcW w:w="6482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Ονομασία</w:t>
            </w:r>
          </w:p>
        </w:tc>
      </w:tr>
      <w:tr w:rsidR="003572E7" w:rsidRPr="008053E1" w:rsidTr="00743C97">
        <w:trPr>
          <w:trHeight w:val="340"/>
        </w:trPr>
        <w:tc>
          <w:tcPr>
            <w:tcW w:w="4140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JR2Y021833</w:t>
            </w:r>
          </w:p>
        </w:tc>
        <w:tc>
          <w:tcPr>
            <w:tcW w:w="6482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EPSON FX-890</w:t>
            </w:r>
          </w:p>
        </w:tc>
      </w:tr>
      <w:tr w:rsidR="003572E7" w:rsidRPr="008053E1" w:rsidTr="00743C97">
        <w:trPr>
          <w:trHeight w:val="340"/>
        </w:trPr>
        <w:tc>
          <w:tcPr>
            <w:tcW w:w="4140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E8DY012375</w:t>
            </w:r>
          </w:p>
        </w:tc>
        <w:tc>
          <w:tcPr>
            <w:tcW w:w="6482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EPSON FX-890</w:t>
            </w:r>
          </w:p>
        </w:tc>
      </w:tr>
      <w:tr w:rsidR="003572E7" w:rsidRPr="008053E1" w:rsidTr="00743C97">
        <w:trPr>
          <w:trHeight w:val="340"/>
        </w:trPr>
        <w:tc>
          <w:tcPr>
            <w:tcW w:w="4140" w:type="dxa"/>
          </w:tcPr>
          <w:p w:rsidR="003572E7" w:rsidRPr="008053E1" w:rsidRDefault="003572E7" w:rsidP="00741B1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-------</w:t>
            </w:r>
          </w:p>
        </w:tc>
        <w:tc>
          <w:tcPr>
            <w:tcW w:w="6482" w:type="dxa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STAR LC-1511</w:t>
            </w:r>
          </w:p>
        </w:tc>
      </w:tr>
      <w:tr w:rsidR="003572E7" w:rsidRPr="008053E1" w:rsidTr="008C6BBC">
        <w:trPr>
          <w:trHeight w:val="516"/>
        </w:trPr>
        <w:tc>
          <w:tcPr>
            <w:tcW w:w="106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b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b/>
                <w:kern w:val="3"/>
                <w:sz w:val="22"/>
                <w:szCs w:val="22"/>
                <w:lang w:eastAsia="zh-CN" w:bidi="hi-IN"/>
              </w:rPr>
              <w:t>ΦΩΤΟΤΥΠΙΚΑ-ΠΟΛΥΜΗΧΑΝΗΜΑΤΑ</w:t>
            </w:r>
          </w:p>
        </w:tc>
      </w:tr>
      <w:tr w:rsidR="003572E7" w:rsidRPr="008053E1" w:rsidTr="00743C97">
        <w:trPr>
          <w:trHeight w:val="301"/>
        </w:trPr>
        <w:tc>
          <w:tcPr>
            <w:tcW w:w="4140" w:type="dxa"/>
            <w:shd w:val="clear" w:color="auto" w:fill="auto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b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b/>
                <w:kern w:val="3"/>
                <w:sz w:val="22"/>
                <w:szCs w:val="22"/>
                <w:lang w:eastAsia="zh-CN" w:bidi="hi-IN"/>
              </w:rPr>
              <w:t>Σειριακός αριθμός</w:t>
            </w:r>
          </w:p>
        </w:tc>
        <w:tc>
          <w:tcPr>
            <w:tcW w:w="6482" w:type="dxa"/>
            <w:shd w:val="clear" w:color="auto" w:fill="auto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b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b/>
                <w:kern w:val="3"/>
                <w:sz w:val="22"/>
                <w:szCs w:val="22"/>
                <w:lang w:eastAsia="zh-CN" w:bidi="hi-IN"/>
              </w:rPr>
              <w:t>Ονομασία</w:t>
            </w:r>
          </w:p>
        </w:tc>
      </w:tr>
      <w:tr w:rsidR="003572E7" w:rsidRPr="008053E1" w:rsidTr="00743C97">
        <w:trPr>
          <w:trHeight w:val="340"/>
        </w:trPr>
        <w:tc>
          <w:tcPr>
            <w:tcW w:w="4140" w:type="dxa"/>
            <w:shd w:val="clear" w:color="auto" w:fill="auto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45071720</w:t>
            </w:r>
          </w:p>
        </w:tc>
        <w:tc>
          <w:tcPr>
            <w:tcW w:w="6482" w:type="dxa"/>
            <w:shd w:val="clear" w:color="auto" w:fill="auto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SHARP AR-5320</w:t>
            </w:r>
          </w:p>
        </w:tc>
      </w:tr>
      <w:tr w:rsidR="003572E7" w:rsidRPr="008053E1" w:rsidTr="00743C97">
        <w:trPr>
          <w:trHeight w:val="340"/>
        </w:trPr>
        <w:tc>
          <w:tcPr>
            <w:tcW w:w="4140" w:type="dxa"/>
            <w:shd w:val="clear" w:color="auto" w:fill="auto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M0879520081</w:t>
            </w:r>
          </w:p>
        </w:tc>
        <w:tc>
          <w:tcPr>
            <w:tcW w:w="6482" w:type="dxa"/>
            <w:shd w:val="clear" w:color="auto" w:fill="auto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GESTETNER SP 1000SF</w:t>
            </w:r>
          </w:p>
        </w:tc>
      </w:tr>
      <w:tr w:rsidR="003572E7" w:rsidRPr="008053E1" w:rsidTr="00743C97">
        <w:trPr>
          <w:trHeight w:val="340"/>
        </w:trPr>
        <w:tc>
          <w:tcPr>
            <w:tcW w:w="4140" w:type="dxa"/>
            <w:shd w:val="clear" w:color="auto" w:fill="auto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LG876160893</w:t>
            </w:r>
          </w:p>
        </w:tc>
        <w:tc>
          <w:tcPr>
            <w:tcW w:w="6482" w:type="dxa"/>
            <w:shd w:val="clear" w:color="auto" w:fill="auto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GESTETNER MP 1600 aficio</w:t>
            </w:r>
          </w:p>
        </w:tc>
      </w:tr>
      <w:tr w:rsidR="003572E7" w:rsidRPr="008053E1" w:rsidTr="00743C97">
        <w:trPr>
          <w:trHeight w:val="340"/>
        </w:trPr>
        <w:tc>
          <w:tcPr>
            <w:tcW w:w="4140" w:type="dxa"/>
            <w:shd w:val="clear" w:color="auto" w:fill="auto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--------</w:t>
            </w:r>
          </w:p>
        </w:tc>
        <w:tc>
          <w:tcPr>
            <w:tcW w:w="6482" w:type="dxa"/>
            <w:shd w:val="clear" w:color="auto" w:fill="auto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DEVELOP INEO 161</w:t>
            </w:r>
          </w:p>
        </w:tc>
      </w:tr>
      <w:tr w:rsidR="003572E7" w:rsidRPr="008053E1" w:rsidTr="00743C97">
        <w:trPr>
          <w:trHeight w:val="340"/>
        </w:trPr>
        <w:tc>
          <w:tcPr>
            <w:tcW w:w="4140" w:type="dxa"/>
            <w:shd w:val="clear" w:color="auto" w:fill="auto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A3598900299</w:t>
            </w:r>
          </w:p>
          <w:p w:rsidR="008C6BBC" w:rsidRPr="008053E1" w:rsidRDefault="008C6BBC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  <w:p w:rsidR="008C6BBC" w:rsidRPr="008053E1" w:rsidRDefault="008C6BBC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6482" w:type="dxa"/>
            <w:shd w:val="clear" w:color="auto" w:fill="auto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lastRenderedPageBreak/>
              <w:t>REX ROTARY 3320</w:t>
            </w:r>
          </w:p>
        </w:tc>
      </w:tr>
      <w:tr w:rsidR="008C6BBC" w:rsidRPr="008053E1" w:rsidTr="008053E1">
        <w:trPr>
          <w:trHeight w:val="540"/>
        </w:trPr>
        <w:tc>
          <w:tcPr>
            <w:tcW w:w="10622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</w:tcPr>
          <w:p w:rsidR="008C6BBC" w:rsidRPr="008053E1" w:rsidRDefault="008C6BBC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b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b/>
                <w:kern w:val="3"/>
                <w:sz w:val="22"/>
                <w:szCs w:val="22"/>
                <w:lang w:eastAsia="zh-CN" w:bidi="hi-IN"/>
              </w:rPr>
              <w:t>ΤΗΛΕΦΩΝΙΑ</w:t>
            </w:r>
          </w:p>
        </w:tc>
      </w:tr>
      <w:tr w:rsidR="003572E7" w:rsidRPr="008053E1" w:rsidTr="00743C97">
        <w:trPr>
          <w:trHeight w:val="301"/>
        </w:trPr>
        <w:tc>
          <w:tcPr>
            <w:tcW w:w="4140" w:type="dxa"/>
            <w:tcBorders>
              <w:bottom w:val="single" w:sz="8" w:space="0" w:color="auto"/>
            </w:tcBorders>
            <w:shd w:val="clear" w:color="auto" w:fill="auto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Σειριακός αριθμός</w:t>
            </w:r>
          </w:p>
        </w:tc>
        <w:tc>
          <w:tcPr>
            <w:tcW w:w="6482" w:type="dxa"/>
            <w:tcBorders>
              <w:bottom w:val="single" w:sz="8" w:space="0" w:color="auto"/>
            </w:tcBorders>
            <w:shd w:val="clear" w:color="auto" w:fill="auto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Ονομασία</w:t>
            </w:r>
          </w:p>
        </w:tc>
      </w:tr>
      <w:tr w:rsidR="003572E7" w:rsidRPr="008053E1" w:rsidTr="00743C97">
        <w:trPr>
          <w:trHeight w:val="340"/>
        </w:trPr>
        <w:tc>
          <w:tcPr>
            <w:tcW w:w="4140" w:type="dxa"/>
            <w:tcBorders>
              <w:bottom w:val="single" w:sz="8" w:space="0" w:color="auto"/>
            </w:tcBorders>
            <w:shd w:val="clear" w:color="auto" w:fill="auto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4LCFP004142</w:t>
            </w:r>
          </w:p>
        </w:tc>
        <w:tc>
          <w:tcPr>
            <w:tcW w:w="6482" w:type="dxa"/>
            <w:tcBorders>
              <w:bottom w:val="single" w:sz="8" w:space="0" w:color="auto"/>
            </w:tcBorders>
            <w:shd w:val="clear" w:color="auto" w:fill="auto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PANASONIC KX-MB2025GR</w:t>
            </w:r>
          </w:p>
        </w:tc>
      </w:tr>
      <w:tr w:rsidR="003572E7" w:rsidRPr="008053E1" w:rsidTr="00743C97">
        <w:trPr>
          <w:trHeight w:val="340"/>
        </w:trPr>
        <w:tc>
          <w:tcPr>
            <w:tcW w:w="4140" w:type="dxa"/>
            <w:tcBorders>
              <w:bottom w:val="single" w:sz="8" w:space="0" w:color="auto"/>
            </w:tcBorders>
            <w:shd w:val="clear" w:color="auto" w:fill="auto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490031200929120</w:t>
            </w:r>
          </w:p>
        </w:tc>
        <w:tc>
          <w:tcPr>
            <w:tcW w:w="6482" w:type="dxa"/>
            <w:tcBorders>
              <w:bottom w:val="single" w:sz="8" w:space="0" w:color="auto"/>
            </w:tcBorders>
            <w:shd w:val="clear" w:color="auto" w:fill="auto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NOKIA 2110</w:t>
            </w:r>
          </w:p>
        </w:tc>
      </w:tr>
      <w:tr w:rsidR="008C6BBC" w:rsidRPr="008053E1" w:rsidTr="008053E1">
        <w:trPr>
          <w:trHeight w:val="340"/>
        </w:trPr>
        <w:tc>
          <w:tcPr>
            <w:tcW w:w="106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C6BBC" w:rsidRPr="008053E1" w:rsidRDefault="008C6BBC" w:rsidP="008C6BB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b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b/>
                <w:kern w:val="3"/>
                <w:sz w:val="22"/>
                <w:szCs w:val="22"/>
                <w:lang w:eastAsia="zh-CN" w:bidi="hi-IN"/>
              </w:rPr>
              <w:t>UPS</w:t>
            </w:r>
            <w:r w:rsidRPr="008053E1">
              <w:rPr>
                <w:rFonts w:asciiTheme="minorHAnsi" w:eastAsia="Lucida Sans Unicode" w:hAnsiTheme="minorHAnsi" w:cstheme="minorHAnsi"/>
                <w:b/>
                <w:kern w:val="3"/>
                <w:sz w:val="22"/>
                <w:szCs w:val="22"/>
                <w:lang w:eastAsia="zh-CN" w:bidi="hi-IN"/>
              </w:rPr>
              <w:tab/>
            </w:r>
          </w:p>
        </w:tc>
      </w:tr>
      <w:tr w:rsidR="003572E7" w:rsidRPr="008053E1" w:rsidTr="00743C97">
        <w:trPr>
          <w:trHeight w:val="340"/>
        </w:trPr>
        <w:tc>
          <w:tcPr>
            <w:tcW w:w="4140" w:type="dxa"/>
            <w:tcBorders>
              <w:bottom w:val="single" w:sz="8" w:space="0" w:color="auto"/>
            </w:tcBorders>
            <w:shd w:val="clear" w:color="auto" w:fill="auto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b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b/>
                <w:kern w:val="3"/>
                <w:sz w:val="22"/>
                <w:szCs w:val="22"/>
                <w:lang w:eastAsia="zh-CN" w:bidi="hi-IN"/>
              </w:rPr>
              <w:t>Σειριακός αριθμός</w:t>
            </w:r>
          </w:p>
        </w:tc>
        <w:tc>
          <w:tcPr>
            <w:tcW w:w="6482" w:type="dxa"/>
            <w:tcBorders>
              <w:bottom w:val="single" w:sz="8" w:space="0" w:color="auto"/>
            </w:tcBorders>
            <w:shd w:val="clear" w:color="auto" w:fill="auto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b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b/>
                <w:kern w:val="3"/>
                <w:sz w:val="22"/>
                <w:szCs w:val="22"/>
                <w:lang w:eastAsia="zh-CN" w:bidi="hi-IN"/>
              </w:rPr>
              <w:t>Ονομασία</w:t>
            </w:r>
          </w:p>
        </w:tc>
      </w:tr>
      <w:tr w:rsidR="003572E7" w:rsidRPr="008053E1" w:rsidTr="00743C97">
        <w:trPr>
          <w:trHeight w:val="340"/>
        </w:trPr>
        <w:tc>
          <w:tcPr>
            <w:tcW w:w="4140" w:type="dxa"/>
            <w:tcBorders>
              <w:bottom w:val="single" w:sz="8" w:space="0" w:color="auto"/>
            </w:tcBorders>
            <w:shd w:val="clear" w:color="auto" w:fill="auto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639300541</w:t>
            </w:r>
          </w:p>
        </w:tc>
        <w:tc>
          <w:tcPr>
            <w:tcW w:w="6482" w:type="dxa"/>
            <w:tcBorders>
              <w:bottom w:val="single" w:sz="8" w:space="0" w:color="auto"/>
            </w:tcBorders>
            <w:shd w:val="clear" w:color="auto" w:fill="auto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ACCUPOWER BC2 1000</w:t>
            </w:r>
          </w:p>
        </w:tc>
      </w:tr>
      <w:tr w:rsidR="008C6BBC" w:rsidRPr="008053E1" w:rsidTr="008053E1">
        <w:trPr>
          <w:trHeight w:val="460"/>
        </w:trPr>
        <w:tc>
          <w:tcPr>
            <w:tcW w:w="106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C6BBC" w:rsidRPr="008053E1" w:rsidRDefault="008C6BBC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b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b/>
                <w:kern w:val="3"/>
                <w:sz w:val="22"/>
                <w:szCs w:val="22"/>
                <w:lang w:eastAsia="zh-CN" w:bidi="hi-IN"/>
              </w:rPr>
              <w:t>ΑΛΛΟ ΗΛ/ΝΙΚΟ ΥΛΙΚΟ</w:t>
            </w:r>
          </w:p>
        </w:tc>
      </w:tr>
      <w:tr w:rsidR="003572E7" w:rsidRPr="008053E1" w:rsidTr="00743C97">
        <w:trPr>
          <w:trHeight w:val="360"/>
        </w:trPr>
        <w:tc>
          <w:tcPr>
            <w:tcW w:w="4140" w:type="dxa"/>
            <w:shd w:val="clear" w:color="auto" w:fill="auto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b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b/>
                <w:kern w:val="3"/>
                <w:sz w:val="22"/>
                <w:szCs w:val="22"/>
                <w:lang w:eastAsia="zh-CN" w:bidi="hi-IN"/>
              </w:rPr>
              <w:t>Σειριακός αριθμός</w:t>
            </w:r>
          </w:p>
        </w:tc>
        <w:tc>
          <w:tcPr>
            <w:tcW w:w="6482" w:type="dxa"/>
            <w:shd w:val="clear" w:color="auto" w:fill="auto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b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b/>
                <w:kern w:val="3"/>
                <w:sz w:val="22"/>
                <w:szCs w:val="22"/>
                <w:lang w:eastAsia="zh-CN" w:bidi="hi-IN"/>
              </w:rPr>
              <w:t>Ονομασία</w:t>
            </w:r>
          </w:p>
        </w:tc>
      </w:tr>
      <w:tr w:rsidR="003572E7" w:rsidRPr="008053E1" w:rsidTr="00743C97">
        <w:trPr>
          <w:trHeight w:val="360"/>
        </w:trPr>
        <w:tc>
          <w:tcPr>
            <w:tcW w:w="4140" w:type="dxa"/>
            <w:shd w:val="clear" w:color="auto" w:fill="auto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79CI1770I4AD0043091</w:t>
            </w:r>
          </w:p>
        </w:tc>
        <w:tc>
          <w:tcPr>
            <w:tcW w:w="6482" w:type="dxa"/>
            <w:shd w:val="clear" w:color="auto" w:fill="auto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FELLOWER CRC 46790</w:t>
            </w:r>
          </w:p>
        </w:tc>
      </w:tr>
      <w:tr w:rsidR="003572E7" w:rsidRPr="008053E1" w:rsidTr="00743C97">
        <w:trPr>
          <w:trHeight w:val="240"/>
        </w:trPr>
        <w:tc>
          <w:tcPr>
            <w:tcW w:w="4140" w:type="dxa"/>
            <w:shd w:val="clear" w:color="auto" w:fill="auto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-----------</w:t>
            </w:r>
          </w:p>
        </w:tc>
        <w:tc>
          <w:tcPr>
            <w:tcW w:w="6482" w:type="dxa"/>
            <w:shd w:val="clear" w:color="auto" w:fill="auto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PROJECTOR LIESEGANG 3000AF SELECTIV</w:t>
            </w:r>
          </w:p>
        </w:tc>
      </w:tr>
      <w:tr w:rsidR="003572E7" w:rsidRPr="008053E1" w:rsidTr="00743C97">
        <w:trPr>
          <w:trHeight w:val="240"/>
        </w:trPr>
        <w:tc>
          <w:tcPr>
            <w:tcW w:w="4140" w:type="dxa"/>
            <w:shd w:val="clear" w:color="auto" w:fill="auto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8YAA03356</w:t>
            </w:r>
          </w:p>
        </w:tc>
        <w:tc>
          <w:tcPr>
            <w:tcW w:w="6482" w:type="dxa"/>
            <w:shd w:val="clear" w:color="auto" w:fill="auto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DAEWOO BLUE DIAMOND</w:t>
            </w:r>
          </w:p>
        </w:tc>
      </w:tr>
      <w:tr w:rsidR="003572E7" w:rsidRPr="008053E1" w:rsidTr="00743C97">
        <w:trPr>
          <w:trHeight w:val="240"/>
        </w:trPr>
        <w:tc>
          <w:tcPr>
            <w:tcW w:w="4140" w:type="dxa"/>
            <w:shd w:val="clear" w:color="auto" w:fill="auto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368BL24DA007708</w:t>
            </w:r>
          </w:p>
        </w:tc>
        <w:tc>
          <w:tcPr>
            <w:tcW w:w="6482" w:type="dxa"/>
            <w:shd w:val="clear" w:color="auto" w:fill="auto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CASIO DR-320 TEC</w:t>
            </w:r>
          </w:p>
        </w:tc>
      </w:tr>
      <w:tr w:rsidR="003572E7" w:rsidRPr="008053E1" w:rsidTr="00743C97">
        <w:trPr>
          <w:trHeight w:val="240"/>
        </w:trPr>
        <w:tc>
          <w:tcPr>
            <w:tcW w:w="4140" w:type="dxa"/>
            <w:shd w:val="clear" w:color="auto" w:fill="auto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3724135DA012989</w:t>
            </w:r>
          </w:p>
        </w:tc>
        <w:tc>
          <w:tcPr>
            <w:tcW w:w="6482" w:type="dxa"/>
            <w:shd w:val="clear" w:color="auto" w:fill="auto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CASIO DR-320 TEC</w:t>
            </w:r>
          </w:p>
        </w:tc>
      </w:tr>
      <w:tr w:rsidR="003572E7" w:rsidRPr="008053E1" w:rsidTr="00743C97">
        <w:trPr>
          <w:trHeight w:val="240"/>
        </w:trPr>
        <w:tc>
          <w:tcPr>
            <w:tcW w:w="4140" w:type="dxa"/>
            <w:shd w:val="clear" w:color="auto" w:fill="auto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BP37-DE</w:t>
            </w:r>
          </w:p>
        </w:tc>
        <w:tc>
          <w:tcPr>
            <w:tcW w:w="6482" w:type="dxa"/>
            <w:shd w:val="clear" w:color="auto" w:fill="auto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CANON BP37-DE</w:t>
            </w:r>
          </w:p>
        </w:tc>
      </w:tr>
      <w:tr w:rsidR="003572E7" w:rsidRPr="008053E1" w:rsidTr="00743C97">
        <w:trPr>
          <w:trHeight w:val="240"/>
        </w:trPr>
        <w:tc>
          <w:tcPr>
            <w:tcW w:w="4140" w:type="dxa"/>
            <w:shd w:val="clear" w:color="auto" w:fill="auto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A416817</w:t>
            </w:r>
          </w:p>
        </w:tc>
        <w:tc>
          <w:tcPr>
            <w:tcW w:w="6482" w:type="dxa"/>
            <w:shd w:val="clear" w:color="auto" w:fill="auto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CANON BP37-DTS</w:t>
            </w:r>
          </w:p>
        </w:tc>
      </w:tr>
      <w:tr w:rsidR="003572E7" w:rsidRPr="008053E1" w:rsidTr="00743C97">
        <w:trPr>
          <w:trHeight w:val="240"/>
        </w:trPr>
        <w:tc>
          <w:tcPr>
            <w:tcW w:w="4140" w:type="dxa"/>
            <w:shd w:val="clear" w:color="auto" w:fill="auto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0611301215</w:t>
            </w:r>
          </w:p>
        </w:tc>
        <w:tc>
          <w:tcPr>
            <w:tcW w:w="6482" w:type="dxa"/>
            <w:shd w:val="clear" w:color="auto" w:fill="auto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 xml:space="preserve">OLYMPIA CPD3212T </w:t>
            </w:r>
          </w:p>
        </w:tc>
      </w:tr>
      <w:tr w:rsidR="003572E7" w:rsidRPr="008053E1" w:rsidTr="00743C97">
        <w:trPr>
          <w:trHeight w:val="240"/>
        </w:trPr>
        <w:tc>
          <w:tcPr>
            <w:tcW w:w="4140" w:type="dxa"/>
            <w:shd w:val="clear" w:color="auto" w:fill="auto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DP53000727</w:t>
            </w:r>
          </w:p>
        </w:tc>
        <w:tc>
          <w:tcPr>
            <w:tcW w:w="6482" w:type="dxa"/>
            <w:shd w:val="clear" w:color="auto" w:fill="auto"/>
          </w:tcPr>
          <w:p w:rsidR="003572E7" w:rsidRPr="008053E1" w:rsidRDefault="003572E7" w:rsidP="003572E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8053E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  <w:t>DOLPHIN 530</w:t>
            </w:r>
          </w:p>
        </w:tc>
      </w:tr>
    </w:tbl>
    <w:p w:rsidR="003572E7" w:rsidRPr="008053E1" w:rsidRDefault="003572E7" w:rsidP="003572E7">
      <w:pPr>
        <w:widowControl w:val="0"/>
        <w:suppressLineNumbers/>
        <w:suppressAutoHyphens/>
        <w:autoSpaceDN w:val="0"/>
        <w:jc w:val="center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zh-CN" w:bidi="hi-IN"/>
        </w:rPr>
      </w:pPr>
    </w:p>
    <w:p w:rsidR="00743C97" w:rsidRPr="008053E1" w:rsidRDefault="00711789" w:rsidP="00743C9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bCs/>
          <w:sz w:val="22"/>
          <w:szCs w:val="22"/>
          <w:lang w:eastAsia="ko-KR"/>
        </w:rPr>
        <w:t xml:space="preserve">Ο </w:t>
      </w:r>
      <w:r w:rsidR="00743C97" w:rsidRPr="008053E1">
        <w:rPr>
          <w:rFonts w:asciiTheme="minorHAnsi" w:eastAsia="Arial Unicode MS" w:hAnsiTheme="minorHAnsi" w:cstheme="minorHAnsi"/>
          <w:bCs/>
          <w:sz w:val="22"/>
          <w:szCs w:val="22"/>
          <w:lang w:eastAsia="ko-KR"/>
        </w:rPr>
        <w:t>παραπάνω αναφερόμενος εξοπλισμός δεν επισκευάζεται είναι άχρηστος και δεν μπορεί να χρησιμοποιηθεί σε καμία θέση εργασίας του Δήμου.</w:t>
      </w:r>
      <w:r w:rsidR="008C6BBC" w:rsidRPr="008053E1">
        <w:rPr>
          <w:rFonts w:asciiTheme="minorHAnsi" w:eastAsia="Arial Unicode MS" w:hAnsiTheme="minorHAnsi" w:cstheme="minorHAnsi"/>
          <w:bCs/>
          <w:sz w:val="22"/>
          <w:szCs w:val="22"/>
          <w:lang w:eastAsia="ko-KR"/>
        </w:rPr>
        <w:t xml:space="preserve"> </w:t>
      </w:r>
      <w:r w:rsidR="00743C97" w:rsidRPr="008053E1">
        <w:rPr>
          <w:rFonts w:asciiTheme="minorHAnsi" w:hAnsiTheme="minorHAnsi" w:cstheme="minorHAnsi"/>
          <w:sz w:val="22"/>
          <w:szCs w:val="22"/>
        </w:rPr>
        <w:t xml:space="preserve"> Χρειάζεται να απομακρυνθεί  από τους χώρους που φυλάσσονται ως άχρηστα και να καταστραφούν</w:t>
      </w:r>
      <w:r w:rsidR="008C6BBC" w:rsidRPr="008053E1">
        <w:rPr>
          <w:rFonts w:asciiTheme="minorHAnsi" w:hAnsiTheme="minorHAnsi" w:cstheme="minorHAnsi"/>
          <w:sz w:val="22"/>
          <w:szCs w:val="22"/>
        </w:rPr>
        <w:t>.</w:t>
      </w:r>
      <w:r w:rsidR="00743C97" w:rsidRPr="008053E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43C97" w:rsidRPr="008053E1" w:rsidRDefault="00743C97" w:rsidP="00AC50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AC50FA" w:rsidRPr="008053E1" w:rsidRDefault="0014215A" w:rsidP="00AC50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53E1">
        <w:rPr>
          <w:rFonts w:asciiTheme="minorHAnsi" w:hAnsiTheme="minorHAnsi" w:cstheme="minorHAnsi"/>
          <w:sz w:val="22"/>
          <w:szCs w:val="22"/>
        </w:rPr>
        <w:t xml:space="preserve"> </w:t>
      </w:r>
      <w:r w:rsidR="00390D1B" w:rsidRPr="008053E1">
        <w:rPr>
          <w:rFonts w:asciiTheme="minorHAnsi" w:hAnsiTheme="minorHAnsi" w:cstheme="minorHAnsi"/>
          <w:b/>
          <w:sz w:val="22"/>
          <w:szCs w:val="22"/>
        </w:rPr>
        <w:t>Η ΕΠΙΤΡΟΠΗ</w:t>
      </w:r>
    </w:p>
    <w:p w:rsidR="00AC50FA" w:rsidRPr="008053E1" w:rsidRDefault="00AC50FA" w:rsidP="00AC50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390D1B" w:rsidRPr="008053E1" w:rsidRDefault="00390D1B" w:rsidP="00390D1B">
      <w:pPr>
        <w:pStyle w:val="a9"/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C50FA" w:rsidRPr="008053E1" w:rsidRDefault="00390D1B" w:rsidP="00AC50FA">
      <w:pPr>
        <w:pStyle w:val="a9"/>
        <w:numPr>
          <w:ilvl w:val="0"/>
          <w:numId w:val="29"/>
        </w:num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53E1">
        <w:rPr>
          <w:rFonts w:asciiTheme="minorHAnsi" w:hAnsiTheme="minorHAnsi" w:cstheme="minorHAnsi"/>
          <w:b/>
          <w:sz w:val="22"/>
          <w:szCs w:val="22"/>
        </w:rPr>
        <w:t xml:space="preserve">Καλογερόπουλος Κωνσταντίνος, Δημοτικός Σύμβουλος </w:t>
      </w:r>
    </w:p>
    <w:p w:rsidR="00390D1B" w:rsidRPr="008053E1" w:rsidRDefault="00390D1B" w:rsidP="00390D1B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C50FA" w:rsidRPr="008053E1" w:rsidRDefault="00390D1B" w:rsidP="00AC50FA">
      <w:pPr>
        <w:pStyle w:val="a9"/>
        <w:numPr>
          <w:ilvl w:val="0"/>
          <w:numId w:val="29"/>
        </w:num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53E1">
        <w:rPr>
          <w:rFonts w:asciiTheme="minorHAnsi" w:hAnsiTheme="minorHAnsi" w:cstheme="minorHAnsi"/>
          <w:b/>
          <w:sz w:val="22"/>
          <w:szCs w:val="22"/>
        </w:rPr>
        <w:t xml:space="preserve">Φωτόπουλος Ανέστης, Δημοτικός Σύμβουλος </w:t>
      </w:r>
    </w:p>
    <w:p w:rsidR="00390D1B" w:rsidRPr="008053E1" w:rsidRDefault="00390D1B" w:rsidP="00390D1B">
      <w:pPr>
        <w:pStyle w:val="a9"/>
        <w:rPr>
          <w:rFonts w:asciiTheme="minorHAnsi" w:hAnsiTheme="minorHAnsi" w:cstheme="minorHAnsi"/>
          <w:sz w:val="22"/>
          <w:szCs w:val="22"/>
        </w:rPr>
      </w:pPr>
    </w:p>
    <w:p w:rsidR="00390D1B" w:rsidRPr="008053E1" w:rsidRDefault="00390D1B" w:rsidP="00390D1B">
      <w:pPr>
        <w:pStyle w:val="a9"/>
        <w:rPr>
          <w:rFonts w:asciiTheme="minorHAnsi" w:hAnsiTheme="minorHAnsi" w:cstheme="minorHAnsi"/>
          <w:b/>
          <w:sz w:val="22"/>
          <w:szCs w:val="22"/>
        </w:rPr>
      </w:pPr>
    </w:p>
    <w:p w:rsidR="00285AF1" w:rsidRPr="008053E1" w:rsidRDefault="00390D1B" w:rsidP="008053E1">
      <w:pPr>
        <w:pStyle w:val="a9"/>
        <w:numPr>
          <w:ilvl w:val="0"/>
          <w:numId w:val="29"/>
        </w:num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053E1">
        <w:rPr>
          <w:rFonts w:asciiTheme="minorHAnsi" w:hAnsiTheme="minorHAnsi" w:cstheme="minorHAnsi"/>
          <w:b/>
          <w:sz w:val="22"/>
          <w:szCs w:val="22"/>
        </w:rPr>
        <w:t>Καλαντζής Αναστάσιος, Δημοτικός Υπάλληλος</w:t>
      </w:r>
    </w:p>
    <w:sectPr w:rsidR="00285AF1" w:rsidRPr="008053E1" w:rsidSect="00741B19">
      <w:footerReference w:type="default" r:id="rId9"/>
      <w:pgSz w:w="12240" w:h="15840"/>
      <w:pgMar w:top="993" w:right="758" w:bottom="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F13" w:rsidRDefault="00F65F13" w:rsidP="009430E7">
      <w:r>
        <w:separator/>
      </w:r>
    </w:p>
  </w:endnote>
  <w:endnote w:type="continuationSeparator" w:id="0">
    <w:p w:rsidR="00F65F13" w:rsidRDefault="00F65F13" w:rsidP="0094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23053"/>
      <w:docPartObj>
        <w:docPartGallery w:val="Page Numbers (Bottom of Page)"/>
        <w:docPartUnique/>
      </w:docPartObj>
    </w:sdtPr>
    <w:sdtEndPr/>
    <w:sdtContent>
      <w:p w:rsidR="008053E1" w:rsidRDefault="008053E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59B">
          <w:rPr>
            <w:noProof/>
          </w:rPr>
          <w:t>1</w:t>
        </w:r>
        <w:r>
          <w:fldChar w:fldCharType="end"/>
        </w:r>
      </w:p>
    </w:sdtContent>
  </w:sdt>
  <w:p w:rsidR="008053E1" w:rsidRDefault="008053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F13" w:rsidRDefault="00F65F13" w:rsidP="009430E7">
      <w:r>
        <w:separator/>
      </w:r>
    </w:p>
  </w:footnote>
  <w:footnote w:type="continuationSeparator" w:id="0">
    <w:p w:rsidR="00F65F13" w:rsidRDefault="00F65F13" w:rsidP="00943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3"/>
    <w:lvl w:ilvl="0">
      <w:start w:val="1"/>
      <w:numFmt w:val="decimal"/>
      <w:lvlText w:val="%1)"/>
      <w:lvlJc w:val="left"/>
      <w:pPr>
        <w:tabs>
          <w:tab w:val="num" w:pos="3150"/>
        </w:tabs>
        <w:ind w:left="3150" w:hanging="1530"/>
      </w:pPr>
      <w:rPr>
        <w:rFonts w:cs="Times New Roman"/>
      </w:rPr>
    </w:lvl>
  </w:abstractNum>
  <w:abstractNum w:abstractNumId="1" w15:restartNumberingAfterBreak="0">
    <w:nsid w:val="00CB1D6E"/>
    <w:multiLevelType w:val="hybridMultilevel"/>
    <w:tmpl w:val="BD4CAEC0"/>
    <w:lvl w:ilvl="0" w:tplc="8006D674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2EE2427"/>
    <w:multiLevelType w:val="hybridMultilevel"/>
    <w:tmpl w:val="6040F52E"/>
    <w:lvl w:ilvl="0" w:tplc="0EE2480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/>
      </w:rPr>
    </w:lvl>
    <w:lvl w:ilvl="1" w:tplc="04080001">
      <w:start w:val="1"/>
      <w:numFmt w:val="bullet"/>
      <w:lvlText w:val=""/>
      <w:lvlJc w:val="left"/>
      <w:pPr>
        <w:tabs>
          <w:tab w:val="num" w:pos="2716"/>
        </w:tabs>
        <w:ind w:left="2716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  <w:rPr>
        <w:rFonts w:cs="Times New Roman"/>
      </w:rPr>
    </w:lvl>
  </w:abstractNum>
  <w:abstractNum w:abstractNumId="3" w15:restartNumberingAfterBreak="0">
    <w:nsid w:val="083E74D1"/>
    <w:multiLevelType w:val="hybridMultilevel"/>
    <w:tmpl w:val="0ED45C1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6D3387"/>
    <w:multiLevelType w:val="hybridMultilevel"/>
    <w:tmpl w:val="704E0058"/>
    <w:lvl w:ilvl="0" w:tplc="88A80414">
      <w:start w:val="5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  <w:b/>
        <w:bCs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02C69A6"/>
    <w:multiLevelType w:val="hybridMultilevel"/>
    <w:tmpl w:val="9C2CABB8"/>
    <w:lvl w:ilvl="0" w:tplc="315869CC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  <w:bCs/>
      </w:rPr>
    </w:lvl>
    <w:lvl w:ilvl="1" w:tplc="0408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6" w15:restartNumberingAfterBreak="0">
    <w:nsid w:val="2CCC4E82"/>
    <w:multiLevelType w:val="hybridMultilevel"/>
    <w:tmpl w:val="E95E81A6"/>
    <w:lvl w:ilvl="0" w:tplc="F8128482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cs="Times New Roman" w:hint="default"/>
        <w:b/>
        <w:bCs/>
      </w:rPr>
    </w:lvl>
    <w:lvl w:ilvl="1" w:tplc="04080019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  <w:rPr>
        <w:rFonts w:cs="Times New Roman"/>
      </w:rPr>
    </w:lvl>
  </w:abstractNum>
  <w:abstractNum w:abstractNumId="7" w15:restartNumberingAfterBreak="0">
    <w:nsid w:val="31067028"/>
    <w:multiLevelType w:val="hybridMultilevel"/>
    <w:tmpl w:val="FF4231AC"/>
    <w:lvl w:ilvl="0" w:tplc="4EE627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97459B"/>
    <w:multiLevelType w:val="hybridMultilevel"/>
    <w:tmpl w:val="5076184A"/>
    <w:lvl w:ilvl="0" w:tplc="196A476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3A2E4118"/>
    <w:multiLevelType w:val="hybridMultilevel"/>
    <w:tmpl w:val="7B444D48"/>
    <w:lvl w:ilvl="0" w:tplc="550640D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826576"/>
    <w:multiLevelType w:val="hybridMultilevel"/>
    <w:tmpl w:val="29121234"/>
    <w:lvl w:ilvl="0" w:tplc="1A86D490">
      <w:start w:val="1"/>
      <w:numFmt w:val="decimal"/>
      <w:lvlText w:val="%1)"/>
      <w:lvlJc w:val="left"/>
      <w:pPr>
        <w:tabs>
          <w:tab w:val="num" w:pos="2536"/>
        </w:tabs>
        <w:ind w:left="2536" w:hanging="12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11" w15:restartNumberingAfterBreak="0">
    <w:nsid w:val="468C214F"/>
    <w:multiLevelType w:val="hybridMultilevel"/>
    <w:tmpl w:val="B45CA64E"/>
    <w:lvl w:ilvl="0" w:tplc="0912654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55EEF"/>
    <w:multiLevelType w:val="multilevel"/>
    <w:tmpl w:val="8F9E2886"/>
    <w:lvl w:ilvl="0">
      <w:start w:val="20"/>
      <w:numFmt w:val="decimal"/>
      <w:lvlText w:val="%1"/>
      <w:lvlJc w:val="left"/>
      <w:pPr>
        <w:tabs>
          <w:tab w:val="num" w:pos="1605"/>
        </w:tabs>
        <w:ind w:left="1605" w:hanging="1605"/>
      </w:pPr>
      <w:rPr>
        <w:rFonts w:cs="Times New Roman" w:hint="default"/>
      </w:rPr>
    </w:lvl>
    <w:lvl w:ilvl="1">
      <w:start w:val="7135"/>
      <w:numFmt w:val="decimal"/>
      <w:lvlText w:val="%1.%2"/>
      <w:lvlJc w:val="left"/>
      <w:pPr>
        <w:tabs>
          <w:tab w:val="num" w:pos="1830"/>
        </w:tabs>
        <w:ind w:left="1830" w:hanging="1605"/>
      </w:pPr>
      <w:rPr>
        <w:rFonts w:cs="Times New Roman" w:hint="default"/>
      </w:rPr>
    </w:lvl>
    <w:lvl w:ilvl="2">
      <w:start w:val="2"/>
      <w:numFmt w:val="decimalZero"/>
      <w:lvlText w:val="%1.%2.%3"/>
      <w:lvlJc w:val="left"/>
      <w:pPr>
        <w:tabs>
          <w:tab w:val="num" w:pos="2055"/>
        </w:tabs>
        <w:ind w:left="2055" w:hanging="16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80"/>
        </w:tabs>
        <w:ind w:left="2280" w:hanging="160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05"/>
        </w:tabs>
        <w:ind w:left="2505" w:hanging="160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60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5"/>
        </w:tabs>
        <w:ind w:left="2955" w:hanging="160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</w:abstractNum>
  <w:abstractNum w:abstractNumId="13" w15:restartNumberingAfterBreak="0">
    <w:nsid w:val="46DB78E4"/>
    <w:multiLevelType w:val="hybridMultilevel"/>
    <w:tmpl w:val="A5FC214E"/>
    <w:lvl w:ilvl="0" w:tplc="72B639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480F330E"/>
    <w:multiLevelType w:val="hybridMultilevel"/>
    <w:tmpl w:val="C2E417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E78E5"/>
    <w:multiLevelType w:val="hybridMultilevel"/>
    <w:tmpl w:val="7A42B4FA"/>
    <w:lvl w:ilvl="0" w:tplc="99ACE8C6">
      <w:start w:val="1"/>
      <w:numFmt w:val="decimal"/>
      <w:lvlText w:val="%1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6" w15:restartNumberingAfterBreak="0">
    <w:nsid w:val="556B42DE"/>
    <w:multiLevelType w:val="hybridMultilevel"/>
    <w:tmpl w:val="5788573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7EA024F"/>
    <w:multiLevelType w:val="hybridMultilevel"/>
    <w:tmpl w:val="C556E8A8"/>
    <w:lvl w:ilvl="0" w:tplc="1E609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89D46A6"/>
    <w:multiLevelType w:val="hybridMultilevel"/>
    <w:tmpl w:val="E68C4292"/>
    <w:lvl w:ilvl="0" w:tplc="FBFA2918">
      <w:start w:val="1"/>
      <w:numFmt w:val="decimal"/>
      <w:lvlText w:val="%1)"/>
      <w:lvlJc w:val="left"/>
      <w:pPr>
        <w:tabs>
          <w:tab w:val="num" w:pos="3150"/>
        </w:tabs>
        <w:ind w:left="3150" w:hanging="153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19" w15:restartNumberingAfterBreak="0">
    <w:nsid w:val="5EB75DA7"/>
    <w:multiLevelType w:val="hybridMultilevel"/>
    <w:tmpl w:val="3D64A6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66A0F"/>
    <w:multiLevelType w:val="hybridMultilevel"/>
    <w:tmpl w:val="CFFA268E"/>
    <w:lvl w:ilvl="0" w:tplc="0322AA9C">
      <w:start w:val="1"/>
      <w:numFmt w:val="decimal"/>
      <w:lvlText w:val="%1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" w15:restartNumberingAfterBreak="0">
    <w:nsid w:val="64EB56A8"/>
    <w:multiLevelType w:val="hybridMultilevel"/>
    <w:tmpl w:val="40D0CD2E"/>
    <w:lvl w:ilvl="0" w:tplc="92DC6E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67AB5748"/>
    <w:multiLevelType w:val="hybridMultilevel"/>
    <w:tmpl w:val="F71CA264"/>
    <w:lvl w:ilvl="0" w:tplc="4A10CBC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1" w:tplc="0408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A366FE0"/>
    <w:multiLevelType w:val="hybridMultilevel"/>
    <w:tmpl w:val="922669F0"/>
    <w:lvl w:ilvl="0" w:tplc="FC54AC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75EC4456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 w15:restartNumberingAfterBreak="0">
    <w:nsid w:val="6C1B17F9"/>
    <w:multiLevelType w:val="hybridMultilevel"/>
    <w:tmpl w:val="87A8A890"/>
    <w:lvl w:ilvl="0" w:tplc="1D909C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42084"/>
    <w:multiLevelType w:val="hybridMultilevel"/>
    <w:tmpl w:val="09485E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056FC"/>
    <w:multiLevelType w:val="hybridMultilevel"/>
    <w:tmpl w:val="387409D2"/>
    <w:lvl w:ilvl="0" w:tplc="281E6E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71773D7D"/>
    <w:multiLevelType w:val="hybridMultilevel"/>
    <w:tmpl w:val="42FAEBBE"/>
    <w:lvl w:ilvl="0" w:tplc="0EE2480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  <w:rPr>
        <w:rFonts w:cs="Times New Roman"/>
      </w:rPr>
    </w:lvl>
  </w:abstractNum>
  <w:abstractNum w:abstractNumId="28" w15:restartNumberingAfterBreak="0">
    <w:nsid w:val="7DB434D9"/>
    <w:multiLevelType w:val="hybridMultilevel"/>
    <w:tmpl w:val="5846127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20"/>
  </w:num>
  <w:num w:numId="5">
    <w:abstractNumId w:val="15"/>
  </w:num>
  <w:num w:numId="6">
    <w:abstractNumId w:val="12"/>
  </w:num>
  <w:num w:numId="7">
    <w:abstractNumId w:val="18"/>
  </w:num>
  <w:num w:numId="8">
    <w:abstractNumId w:val="0"/>
  </w:num>
  <w:num w:numId="9">
    <w:abstractNumId w:val="27"/>
  </w:num>
  <w:num w:numId="10">
    <w:abstractNumId w:val="10"/>
  </w:num>
  <w:num w:numId="11">
    <w:abstractNumId w:val="23"/>
  </w:num>
  <w:num w:numId="12">
    <w:abstractNumId w:val="2"/>
  </w:num>
  <w:num w:numId="13">
    <w:abstractNumId w:val="22"/>
  </w:num>
  <w:num w:numId="14">
    <w:abstractNumId w:val="1"/>
  </w:num>
  <w:num w:numId="15">
    <w:abstractNumId w:val="5"/>
  </w:num>
  <w:num w:numId="16">
    <w:abstractNumId w:val="4"/>
  </w:num>
  <w:num w:numId="17">
    <w:abstractNumId w:val="6"/>
  </w:num>
  <w:num w:numId="18">
    <w:abstractNumId w:val="13"/>
  </w:num>
  <w:num w:numId="19">
    <w:abstractNumId w:val="17"/>
  </w:num>
  <w:num w:numId="20">
    <w:abstractNumId w:val="7"/>
  </w:num>
  <w:num w:numId="21">
    <w:abstractNumId w:val="21"/>
  </w:num>
  <w:num w:numId="22">
    <w:abstractNumId w:val="28"/>
  </w:num>
  <w:num w:numId="23">
    <w:abstractNumId w:val="9"/>
  </w:num>
  <w:num w:numId="24">
    <w:abstractNumId w:val="26"/>
  </w:num>
  <w:num w:numId="25">
    <w:abstractNumId w:val="11"/>
  </w:num>
  <w:num w:numId="26">
    <w:abstractNumId w:val="25"/>
  </w:num>
  <w:num w:numId="27">
    <w:abstractNumId w:val="19"/>
  </w:num>
  <w:num w:numId="28">
    <w:abstractNumId w:val="14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8E"/>
    <w:rsid w:val="00000101"/>
    <w:rsid w:val="0000061C"/>
    <w:rsid w:val="00002B4F"/>
    <w:rsid w:val="000126CA"/>
    <w:rsid w:val="000154DE"/>
    <w:rsid w:val="000325C5"/>
    <w:rsid w:val="00035330"/>
    <w:rsid w:val="000416C4"/>
    <w:rsid w:val="0004502E"/>
    <w:rsid w:val="000508CB"/>
    <w:rsid w:val="00070B50"/>
    <w:rsid w:val="00072076"/>
    <w:rsid w:val="00072357"/>
    <w:rsid w:val="000737B6"/>
    <w:rsid w:val="000753BC"/>
    <w:rsid w:val="000806BA"/>
    <w:rsid w:val="00086A6C"/>
    <w:rsid w:val="00086C9C"/>
    <w:rsid w:val="00092793"/>
    <w:rsid w:val="000A1A13"/>
    <w:rsid w:val="000A3668"/>
    <w:rsid w:val="000A4B15"/>
    <w:rsid w:val="000A7B3E"/>
    <w:rsid w:val="000B4BDE"/>
    <w:rsid w:val="000C738D"/>
    <w:rsid w:val="000E2DE3"/>
    <w:rsid w:val="000F2397"/>
    <w:rsid w:val="000F3FFC"/>
    <w:rsid w:val="000F6BC4"/>
    <w:rsid w:val="00111513"/>
    <w:rsid w:val="00117A20"/>
    <w:rsid w:val="001211E6"/>
    <w:rsid w:val="00127833"/>
    <w:rsid w:val="00130204"/>
    <w:rsid w:val="00130DAC"/>
    <w:rsid w:val="00134633"/>
    <w:rsid w:val="0014215A"/>
    <w:rsid w:val="00145AE1"/>
    <w:rsid w:val="00146466"/>
    <w:rsid w:val="0014751A"/>
    <w:rsid w:val="00147F0E"/>
    <w:rsid w:val="001570C1"/>
    <w:rsid w:val="00162317"/>
    <w:rsid w:val="00174BCB"/>
    <w:rsid w:val="00180157"/>
    <w:rsid w:val="001860F9"/>
    <w:rsid w:val="001A6D8E"/>
    <w:rsid w:val="001C6DD7"/>
    <w:rsid w:val="001F0E03"/>
    <w:rsid w:val="001F23D6"/>
    <w:rsid w:val="00200895"/>
    <w:rsid w:val="002118DB"/>
    <w:rsid w:val="00222CC3"/>
    <w:rsid w:val="00222E7D"/>
    <w:rsid w:val="002378DD"/>
    <w:rsid w:val="00237B96"/>
    <w:rsid w:val="0024341F"/>
    <w:rsid w:val="0024539B"/>
    <w:rsid w:val="00257C62"/>
    <w:rsid w:val="00270296"/>
    <w:rsid w:val="002710AD"/>
    <w:rsid w:val="00277213"/>
    <w:rsid w:val="00285AF1"/>
    <w:rsid w:val="002964B3"/>
    <w:rsid w:val="002A7D15"/>
    <w:rsid w:val="002C183B"/>
    <w:rsid w:val="002C4EC3"/>
    <w:rsid w:val="002D5B9B"/>
    <w:rsid w:val="002D7AE5"/>
    <w:rsid w:val="002F60B5"/>
    <w:rsid w:val="00301E94"/>
    <w:rsid w:val="00324D2B"/>
    <w:rsid w:val="00333676"/>
    <w:rsid w:val="0033446C"/>
    <w:rsid w:val="00334D5B"/>
    <w:rsid w:val="00335FC6"/>
    <w:rsid w:val="00337170"/>
    <w:rsid w:val="00337210"/>
    <w:rsid w:val="00342DC8"/>
    <w:rsid w:val="003572E7"/>
    <w:rsid w:val="00364038"/>
    <w:rsid w:val="00370E1F"/>
    <w:rsid w:val="00374E44"/>
    <w:rsid w:val="0037595E"/>
    <w:rsid w:val="003813C7"/>
    <w:rsid w:val="00390D1B"/>
    <w:rsid w:val="0039270B"/>
    <w:rsid w:val="003963B3"/>
    <w:rsid w:val="003977CF"/>
    <w:rsid w:val="00397825"/>
    <w:rsid w:val="003B10B0"/>
    <w:rsid w:val="003B4DBD"/>
    <w:rsid w:val="003B5835"/>
    <w:rsid w:val="003D07D3"/>
    <w:rsid w:val="003D1A37"/>
    <w:rsid w:val="003D32D4"/>
    <w:rsid w:val="003D36C7"/>
    <w:rsid w:val="003F3B05"/>
    <w:rsid w:val="00405D71"/>
    <w:rsid w:val="004070D7"/>
    <w:rsid w:val="00410860"/>
    <w:rsid w:val="00413DD2"/>
    <w:rsid w:val="004170EF"/>
    <w:rsid w:val="00427057"/>
    <w:rsid w:val="004438B0"/>
    <w:rsid w:val="004443EA"/>
    <w:rsid w:val="004443FB"/>
    <w:rsid w:val="00447428"/>
    <w:rsid w:val="00453429"/>
    <w:rsid w:val="004553D3"/>
    <w:rsid w:val="00460B0E"/>
    <w:rsid w:val="0046198A"/>
    <w:rsid w:val="00462B77"/>
    <w:rsid w:val="004712FA"/>
    <w:rsid w:val="00472694"/>
    <w:rsid w:val="004A7D5B"/>
    <w:rsid w:val="004B3DEE"/>
    <w:rsid w:val="004D2D87"/>
    <w:rsid w:val="004D51EB"/>
    <w:rsid w:val="004E02F0"/>
    <w:rsid w:val="004E062A"/>
    <w:rsid w:val="004F13F7"/>
    <w:rsid w:val="004F1BA4"/>
    <w:rsid w:val="004F27FE"/>
    <w:rsid w:val="0050344B"/>
    <w:rsid w:val="0050557A"/>
    <w:rsid w:val="00505BE4"/>
    <w:rsid w:val="005213C9"/>
    <w:rsid w:val="00522AD9"/>
    <w:rsid w:val="00531FB2"/>
    <w:rsid w:val="00533395"/>
    <w:rsid w:val="00535C69"/>
    <w:rsid w:val="00535D60"/>
    <w:rsid w:val="005412CB"/>
    <w:rsid w:val="00555DC8"/>
    <w:rsid w:val="0057293B"/>
    <w:rsid w:val="00586AA0"/>
    <w:rsid w:val="00594C3B"/>
    <w:rsid w:val="00594F34"/>
    <w:rsid w:val="005B713D"/>
    <w:rsid w:val="005C4FCB"/>
    <w:rsid w:val="005C6E76"/>
    <w:rsid w:val="005C7999"/>
    <w:rsid w:val="005D03F2"/>
    <w:rsid w:val="005D18C1"/>
    <w:rsid w:val="005D5E57"/>
    <w:rsid w:val="005E2645"/>
    <w:rsid w:val="00601D41"/>
    <w:rsid w:val="0060345E"/>
    <w:rsid w:val="006127E3"/>
    <w:rsid w:val="00621E05"/>
    <w:rsid w:val="00624129"/>
    <w:rsid w:val="00626090"/>
    <w:rsid w:val="006306E2"/>
    <w:rsid w:val="00641284"/>
    <w:rsid w:val="00646BFF"/>
    <w:rsid w:val="00676F88"/>
    <w:rsid w:val="006A659B"/>
    <w:rsid w:val="006A6A90"/>
    <w:rsid w:val="006D04DB"/>
    <w:rsid w:val="006E05FE"/>
    <w:rsid w:val="006E4C0B"/>
    <w:rsid w:val="00710B93"/>
    <w:rsid w:val="00711789"/>
    <w:rsid w:val="00722B82"/>
    <w:rsid w:val="00725723"/>
    <w:rsid w:val="007302D7"/>
    <w:rsid w:val="00731D3C"/>
    <w:rsid w:val="00741B19"/>
    <w:rsid w:val="00742611"/>
    <w:rsid w:val="00743C97"/>
    <w:rsid w:val="007477B1"/>
    <w:rsid w:val="007552C0"/>
    <w:rsid w:val="00764A83"/>
    <w:rsid w:val="0077325D"/>
    <w:rsid w:val="00776BFB"/>
    <w:rsid w:val="00783501"/>
    <w:rsid w:val="0078403F"/>
    <w:rsid w:val="00793359"/>
    <w:rsid w:val="00795CAD"/>
    <w:rsid w:val="00797BE5"/>
    <w:rsid w:val="007A2E6D"/>
    <w:rsid w:val="007A3F8E"/>
    <w:rsid w:val="007B2B3E"/>
    <w:rsid w:val="007B3EE7"/>
    <w:rsid w:val="007F524F"/>
    <w:rsid w:val="007F742C"/>
    <w:rsid w:val="008000E6"/>
    <w:rsid w:val="00801687"/>
    <w:rsid w:val="00804B29"/>
    <w:rsid w:val="008053E1"/>
    <w:rsid w:val="00806595"/>
    <w:rsid w:val="008263F9"/>
    <w:rsid w:val="008324B6"/>
    <w:rsid w:val="008359D2"/>
    <w:rsid w:val="00844CF5"/>
    <w:rsid w:val="00845B0E"/>
    <w:rsid w:val="008557C8"/>
    <w:rsid w:val="008568D0"/>
    <w:rsid w:val="0086528D"/>
    <w:rsid w:val="00871B4A"/>
    <w:rsid w:val="008724CF"/>
    <w:rsid w:val="00880F12"/>
    <w:rsid w:val="0089201C"/>
    <w:rsid w:val="008A5685"/>
    <w:rsid w:val="008B0E12"/>
    <w:rsid w:val="008B2F4F"/>
    <w:rsid w:val="008B3C53"/>
    <w:rsid w:val="008C6BBC"/>
    <w:rsid w:val="008D1EFE"/>
    <w:rsid w:val="008D3521"/>
    <w:rsid w:val="008F3C6C"/>
    <w:rsid w:val="008F57B6"/>
    <w:rsid w:val="008F5B02"/>
    <w:rsid w:val="008F6416"/>
    <w:rsid w:val="009147D3"/>
    <w:rsid w:val="0091524E"/>
    <w:rsid w:val="00922B17"/>
    <w:rsid w:val="009430E7"/>
    <w:rsid w:val="00975661"/>
    <w:rsid w:val="009861D5"/>
    <w:rsid w:val="009C1717"/>
    <w:rsid w:val="009C6992"/>
    <w:rsid w:val="009D1D89"/>
    <w:rsid w:val="009D5CE2"/>
    <w:rsid w:val="00A00D34"/>
    <w:rsid w:val="00A068CD"/>
    <w:rsid w:val="00A10528"/>
    <w:rsid w:val="00A11F5F"/>
    <w:rsid w:val="00A2240F"/>
    <w:rsid w:val="00A25DFE"/>
    <w:rsid w:val="00A269D9"/>
    <w:rsid w:val="00A34FEF"/>
    <w:rsid w:val="00A42C81"/>
    <w:rsid w:val="00A46300"/>
    <w:rsid w:val="00A535A4"/>
    <w:rsid w:val="00A57EC2"/>
    <w:rsid w:val="00A60C37"/>
    <w:rsid w:val="00A624E6"/>
    <w:rsid w:val="00A74490"/>
    <w:rsid w:val="00AA2EA7"/>
    <w:rsid w:val="00AA67FC"/>
    <w:rsid w:val="00AB6A64"/>
    <w:rsid w:val="00AC14DC"/>
    <w:rsid w:val="00AC4657"/>
    <w:rsid w:val="00AC50FA"/>
    <w:rsid w:val="00AD708F"/>
    <w:rsid w:val="00AE33E3"/>
    <w:rsid w:val="00AF443C"/>
    <w:rsid w:val="00AF7F3E"/>
    <w:rsid w:val="00B014AA"/>
    <w:rsid w:val="00B046EF"/>
    <w:rsid w:val="00B05986"/>
    <w:rsid w:val="00B1234F"/>
    <w:rsid w:val="00B143E9"/>
    <w:rsid w:val="00B17E1E"/>
    <w:rsid w:val="00B23934"/>
    <w:rsid w:val="00B25086"/>
    <w:rsid w:val="00B26F19"/>
    <w:rsid w:val="00B27445"/>
    <w:rsid w:val="00B370E0"/>
    <w:rsid w:val="00B37582"/>
    <w:rsid w:val="00B4509C"/>
    <w:rsid w:val="00B60C4C"/>
    <w:rsid w:val="00B61684"/>
    <w:rsid w:val="00B67585"/>
    <w:rsid w:val="00B67B62"/>
    <w:rsid w:val="00B71A24"/>
    <w:rsid w:val="00B974B0"/>
    <w:rsid w:val="00BA3B30"/>
    <w:rsid w:val="00BA6FB4"/>
    <w:rsid w:val="00BB40F7"/>
    <w:rsid w:val="00BB614A"/>
    <w:rsid w:val="00BC21A2"/>
    <w:rsid w:val="00BC4500"/>
    <w:rsid w:val="00BC68D2"/>
    <w:rsid w:val="00BD6D2B"/>
    <w:rsid w:val="00BD6ECD"/>
    <w:rsid w:val="00BE37B4"/>
    <w:rsid w:val="00C10D99"/>
    <w:rsid w:val="00C127C5"/>
    <w:rsid w:val="00C14A8A"/>
    <w:rsid w:val="00C20D84"/>
    <w:rsid w:val="00C33826"/>
    <w:rsid w:val="00C42589"/>
    <w:rsid w:val="00C51690"/>
    <w:rsid w:val="00C54014"/>
    <w:rsid w:val="00C55929"/>
    <w:rsid w:val="00C659EF"/>
    <w:rsid w:val="00C705E3"/>
    <w:rsid w:val="00C7743F"/>
    <w:rsid w:val="00C83145"/>
    <w:rsid w:val="00C940E6"/>
    <w:rsid w:val="00CB39A5"/>
    <w:rsid w:val="00CC1656"/>
    <w:rsid w:val="00CD7850"/>
    <w:rsid w:val="00CD7F66"/>
    <w:rsid w:val="00CE3031"/>
    <w:rsid w:val="00CE412A"/>
    <w:rsid w:val="00CF4F21"/>
    <w:rsid w:val="00D0171F"/>
    <w:rsid w:val="00D1669B"/>
    <w:rsid w:val="00D17C95"/>
    <w:rsid w:val="00D25919"/>
    <w:rsid w:val="00D4276E"/>
    <w:rsid w:val="00D4344A"/>
    <w:rsid w:val="00D46328"/>
    <w:rsid w:val="00D47B20"/>
    <w:rsid w:val="00D532D8"/>
    <w:rsid w:val="00D54FE7"/>
    <w:rsid w:val="00D572F2"/>
    <w:rsid w:val="00D612E6"/>
    <w:rsid w:val="00D843B3"/>
    <w:rsid w:val="00D84681"/>
    <w:rsid w:val="00D90719"/>
    <w:rsid w:val="00D911F3"/>
    <w:rsid w:val="00D9215F"/>
    <w:rsid w:val="00D93BFA"/>
    <w:rsid w:val="00D94C9C"/>
    <w:rsid w:val="00D95B72"/>
    <w:rsid w:val="00D961F9"/>
    <w:rsid w:val="00DA1246"/>
    <w:rsid w:val="00DA6036"/>
    <w:rsid w:val="00DB30AE"/>
    <w:rsid w:val="00DB57A0"/>
    <w:rsid w:val="00DB5D7D"/>
    <w:rsid w:val="00DB6DD7"/>
    <w:rsid w:val="00DB7481"/>
    <w:rsid w:val="00DC562D"/>
    <w:rsid w:val="00DD104B"/>
    <w:rsid w:val="00DE0AC3"/>
    <w:rsid w:val="00DE2F5E"/>
    <w:rsid w:val="00DF37D0"/>
    <w:rsid w:val="00E25023"/>
    <w:rsid w:val="00E34185"/>
    <w:rsid w:val="00E3608E"/>
    <w:rsid w:val="00E40E64"/>
    <w:rsid w:val="00E414DA"/>
    <w:rsid w:val="00E41A2F"/>
    <w:rsid w:val="00E43CDB"/>
    <w:rsid w:val="00E45A0B"/>
    <w:rsid w:val="00E47179"/>
    <w:rsid w:val="00E537C7"/>
    <w:rsid w:val="00E6409C"/>
    <w:rsid w:val="00E70480"/>
    <w:rsid w:val="00E71A2B"/>
    <w:rsid w:val="00E91747"/>
    <w:rsid w:val="00E92679"/>
    <w:rsid w:val="00E92A99"/>
    <w:rsid w:val="00EA211D"/>
    <w:rsid w:val="00EA62A4"/>
    <w:rsid w:val="00EA76E4"/>
    <w:rsid w:val="00EB1647"/>
    <w:rsid w:val="00EB7585"/>
    <w:rsid w:val="00EC395D"/>
    <w:rsid w:val="00EC4A9D"/>
    <w:rsid w:val="00ED1C57"/>
    <w:rsid w:val="00EE0407"/>
    <w:rsid w:val="00EF3BF8"/>
    <w:rsid w:val="00EF5E46"/>
    <w:rsid w:val="00F02AA5"/>
    <w:rsid w:val="00F12EFE"/>
    <w:rsid w:val="00F2232C"/>
    <w:rsid w:val="00F23D72"/>
    <w:rsid w:val="00F264BD"/>
    <w:rsid w:val="00F6084D"/>
    <w:rsid w:val="00F64DB0"/>
    <w:rsid w:val="00F65F13"/>
    <w:rsid w:val="00F72621"/>
    <w:rsid w:val="00F84504"/>
    <w:rsid w:val="00F91362"/>
    <w:rsid w:val="00F97FA2"/>
    <w:rsid w:val="00FA189D"/>
    <w:rsid w:val="00FA6EF3"/>
    <w:rsid w:val="00FB489C"/>
    <w:rsid w:val="00FE211F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F46C9C"/>
  <w14:defaultImageDpi w14:val="0"/>
  <w15:docId w15:val="{6380E314-17EF-40A6-B5E8-1C27420C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ind w:left="5760" w:firstLine="720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Char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pPr>
      <w:keepNext/>
      <w:overflowPunct w:val="0"/>
      <w:autoSpaceDE w:val="0"/>
      <w:autoSpaceDN w:val="0"/>
      <w:adjustRightInd w:val="0"/>
      <w:jc w:val="center"/>
      <w:outlineLvl w:val="2"/>
    </w:pPr>
    <w:rPr>
      <w:rFonts w:ascii="Arial" w:hAnsi="Arial" w:cs="Arial"/>
    </w:rPr>
  </w:style>
  <w:style w:type="paragraph" w:styleId="4">
    <w:name w:val="heading 4"/>
    <w:basedOn w:val="a"/>
    <w:next w:val="a"/>
    <w:link w:val="4Char"/>
    <w:uiPriority w:val="99"/>
    <w:qFormat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 w:cs="Arial"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pPr>
      <w:keepNext/>
      <w:overflowPunct w:val="0"/>
      <w:autoSpaceDE w:val="0"/>
      <w:autoSpaceDN w:val="0"/>
      <w:adjustRightInd w:val="0"/>
      <w:spacing w:line="240" w:lineRule="atLeast"/>
      <w:outlineLvl w:val="4"/>
    </w:pPr>
    <w:rPr>
      <w:rFonts w:ascii="Arial" w:hAnsi="Arial" w:cs="Arial"/>
    </w:rPr>
  </w:style>
  <w:style w:type="paragraph" w:styleId="6">
    <w:name w:val="heading 6"/>
    <w:basedOn w:val="a"/>
    <w:next w:val="a"/>
    <w:link w:val="6Char"/>
    <w:uiPriority w:val="99"/>
    <w:qFormat/>
    <w:pPr>
      <w:keepNext/>
      <w:ind w:left="720" w:firstLine="720"/>
      <w:outlineLvl w:val="5"/>
    </w:pPr>
    <w:rPr>
      <w:rFonts w:ascii="Arial" w:hAnsi="Arial" w:cs="Arial"/>
      <w:b/>
      <w:bCs/>
      <w:sz w:val="32"/>
      <w:szCs w:val="32"/>
      <w:u w:val="single"/>
    </w:rPr>
  </w:style>
  <w:style w:type="paragraph" w:styleId="7">
    <w:name w:val="heading 7"/>
    <w:basedOn w:val="a"/>
    <w:next w:val="a"/>
    <w:link w:val="7Char"/>
    <w:uiPriority w:val="99"/>
    <w:qFormat/>
    <w:pPr>
      <w:keepNext/>
      <w:outlineLvl w:val="6"/>
    </w:pPr>
    <w:rPr>
      <w:rFonts w:ascii="Arial" w:hAnsi="Arial" w:cs="Arial"/>
      <w:b/>
      <w:bCs/>
    </w:rPr>
  </w:style>
  <w:style w:type="paragraph" w:styleId="8">
    <w:name w:val="heading 8"/>
    <w:basedOn w:val="a"/>
    <w:next w:val="a"/>
    <w:link w:val="8Char"/>
    <w:uiPriority w:val="99"/>
    <w:qFormat/>
    <w:pPr>
      <w:keepNext/>
      <w:jc w:val="center"/>
      <w:outlineLvl w:val="7"/>
    </w:pPr>
    <w:rPr>
      <w:rFonts w:ascii="Century" w:hAnsi="Century" w:cs="Century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20">
    <w:name w:val="Body Text 2"/>
    <w:basedOn w:val="a"/>
    <w:link w:val="2Char0"/>
    <w:uiPriority w:val="99"/>
    <w:pPr>
      <w:widowControl w:val="0"/>
      <w:autoSpaceDE w:val="0"/>
      <w:autoSpaceDN w:val="0"/>
      <w:adjustRightInd w:val="0"/>
      <w:ind w:left="-142"/>
    </w:pPr>
    <w:rPr>
      <w:rFonts w:ascii="Courier New" w:hAnsi="Courier New" w:cs="Courier New"/>
      <w:sz w:val="22"/>
      <w:szCs w:val="22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Pr>
      <w:rFonts w:cs="Times New Roman"/>
      <w:sz w:val="24"/>
      <w:szCs w:val="24"/>
    </w:rPr>
  </w:style>
  <w:style w:type="paragraph" w:styleId="a3">
    <w:name w:val="Block Text"/>
    <w:basedOn w:val="a"/>
    <w:uiPriority w:val="99"/>
    <w:pPr>
      <w:widowControl w:val="0"/>
      <w:autoSpaceDE w:val="0"/>
      <w:autoSpaceDN w:val="0"/>
      <w:adjustRightInd w:val="0"/>
      <w:ind w:left="-142" w:right="-284"/>
    </w:pPr>
    <w:rPr>
      <w:rFonts w:ascii="Courier New" w:hAnsi="Courier New" w:cs="Courier New"/>
      <w:sz w:val="22"/>
      <w:szCs w:val="22"/>
    </w:rPr>
  </w:style>
  <w:style w:type="paragraph" w:styleId="a4">
    <w:name w:val="Body Text"/>
    <w:basedOn w:val="a"/>
    <w:link w:val="Char"/>
    <w:uiPriority w:val="99"/>
    <w:rPr>
      <w:rFonts w:ascii="Arial" w:hAnsi="Arial" w:cs="Arial"/>
      <w:sz w:val="28"/>
      <w:szCs w:val="28"/>
    </w:rPr>
  </w:style>
  <w:style w:type="character" w:customStyle="1" w:styleId="Char">
    <w:name w:val="Σώμα κειμένου Char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Char1"/>
    <w:uiPriority w:val="99"/>
    <w:pPr>
      <w:ind w:left="709" w:hanging="283"/>
      <w:jc w:val="both"/>
    </w:pPr>
    <w:rPr>
      <w:rFonts w:ascii="Century" w:hAnsi="Century" w:cs="Century"/>
    </w:rPr>
  </w:style>
  <w:style w:type="character" w:customStyle="1" w:styleId="2Char1">
    <w:name w:val="Σώμα κείμενου με εσοχή 2 Char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30">
    <w:name w:val="Body Text Indent 3"/>
    <w:basedOn w:val="a"/>
    <w:link w:val="3Char0"/>
    <w:uiPriority w:val="99"/>
    <w:pPr>
      <w:tabs>
        <w:tab w:val="num" w:pos="1620"/>
      </w:tabs>
      <w:ind w:left="284"/>
    </w:pPr>
    <w:rPr>
      <w:rFonts w:ascii="Century" w:hAnsi="Century" w:cs="Century"/>
    </w:rPr>
  </w:style>
  <w:style w:type="character" w:customStyle="1" w:styleId="3Char0">
    <w:name w:val="Σώμα κείμενου με εσοχή 3 Char"/>
    <w:basedOn w:val="a0"/>
    <w:link w:val="30"/>
    <w:uiPriority w:val="99"/>
    <w:semiHidden/>
    <w:locked/>
    <w:rPr>
      <w:rFonts w:cs="Times New Roman"/>
      <w:sz w:val="16"/>
      <w:szCs w:val="16"/>
    </w:rPr>
  </w:style>
  <w:style w:type="table" w:styleId="a5">
    <w:name w:val="Table Grid"/>
    <w:basedOn w:val="a1"/>
    <w:uiPriority w:val="99"/>
    <w:rsid w:val="000B4BD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rsid w:val="0050344B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locked/>
    <w:rsid w:val="0050344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Char1"/>
    <w:uiPriority w:val="99"/>
    <w:rsid w:val="009430E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rsid w:val="009430E7"/>
    <w:rPr>
      <w:sz w:val="24"/>
      <w:szCs w:val="24"/>
    </w:rPr>
  </w:style>
  <w:style w:type="paragraph" w:styleId="a8">
    <w:name w:val="footer"/>
    <w:basedOn w:val="a"/>
    <w:link w:val="Char2"/>
    <w:uiPriority w:val="99"/>
    <w:rsid w:val="009430E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rsid w:val="009430E7"/>
    <w:rPr>
      <w:sz w:val="24"/>
      <w:szCs w:val="24"/>
    </w:rPr>
  </w:style>
  <w:style w:type="paragraph" w:styleId="a9">
    <w:name w:val="List Paragraph"/>
    <w:basedOn w:val="a"/>
    <w:uiPriority w:val="34"/>
    <w:qFormat/>
    <w:rsid w:val="00D94C9C"/>
    <w:pPr>
      <w:ind w:left="720"/>
      <w:contextualSpacing/>
    </w:pPr>
  </w:style>
  <w:style w:type="paragraph" w:customStyle="1" w:styleId="Standard">
    <w:name w:val="Standard"/>
    <w:rsid w:val="008053E1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053E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3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8FBB1-05A0-41E1-90F4-F7F7F85A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1301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Δ. ΚΑΛΛΙΘΕΑΣ</Company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Δ. ΚΑΛΛΙΘΕΑΣ</dc:creator>
  <cp:lastModifiedBy>Άννα Τσολακίδου</cp:lastModifiedBy>
  <cp:revision>3</cp:revision>
  <cp:lastPrinted>2024-01-17T11:36:00Z</cp:lastPrinted>
  <dcterms:created xsi:type="dcterms:W3CDTF">2024-01-24T08:24:00Z</dcterms:created>
  <dcterms:modified xsi:type="dcterms:W3CDTF">2024-02-22T14:23:00Z</dcterms:modified>
</cp:coreProperties>
</file>