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4760" cy="8362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84" w:rsidRPr="006B164E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Καλλιθέα  </w:t>
      </w:r>
      <w:r w:rsidR="00734860">
        <w:rPr>
          <w:rFonts w:ascii="Arial" w:eastAsia="Times New Roman" w:hAnsi="Arial" w:cs="Arial"/>
          <w:sz w:val="24"/>
          <w:szCs w:val="24"/>
          <w:lang w:eastAsia="el-GR"/>
        </w:rPr>
        <w:t>14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436F5B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734860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2018D0" w:rsidRPr="00F15639" w:rsidRDefault="00416C84" w:rsidP="00416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="001007B2" w:rsidRPr="001007B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</w:t>
      </w:r>
      <w:r w:rsidR="00406A34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</w:t>
      </w:r>
      <w:r w:rsidR="001007B2" w:rsidRPr="001007B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D833F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="00D230DD" w:rsidRPr="00D230DD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556A6E"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="0083255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bookmarkStart w:id="0" w:name="_GoBack"/>
      <w:r w:rsidR="00103F19" w:rsidRPr="00F15639">
        <w:rPr>
          <w:rFonts w:ascii="Arial" w:eastAsia="Times New Roman" w:hAnsi="Arial" w:cs="Arial"/>
          <w:b/>
          <w:sz w:val="24"/>
          <w:szCs w:val="24"/>
          <w:lang w:eastAsia="el-GR"/>
        </w:rPr>
        <w:t>60249</w:t>
      </w:r>
    </w:p>
    <w:bookmarkEnd w:id="0"/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 Υποστήριξης Πολιτικών Οργάνων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213 2070425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ΠΡΟΣ</w:t>
      </w:r>
    </w:p>
    <w:p w:rsidR="00416C84" w:rsidRPr="00416C84" w:rsidRDefault="00416C84" w:rsidP="00E01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>απόφασης Δ.Σ.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Τον  Πρόεδρο </w:t>
      </w:r>
    </w:p>
    <w:p w:rsidR="004A073A" w:rsidRPr="00416C84" w:rsidRDefault="00416C84" w:rsidP="004A07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6122" w:rsidRPr="00416C84">
        <w:rPr>
          <w:rFonts w:ascii="Arial" w:eastAsia="Times New Roman" w:hAnsi="Arial" w:cs="Arial"/>
          <w:sz w:val="24"/>
          <w:szCs w:val="24"/>
          <w:lang w:eastAsia="el-GR"/>
        </w:rPr>
        <w:t>Ν.Π.Δ.Δ.  «Γιάννης Γάλλος»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F72BF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Δημοτικού Συμβουλίου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836122" w:rsidRDefault="004A073A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>που</w:t>
      </w:r>
      <w:r w:rsidR="008431E3">
        <w:rPr>
          <w:rFonts w:ascii="Arial" w:eastAsia="Times New Roman" w:hAnsi="Arial" w:cs="Arial"/>
          <w:sz w:val="24"/>
          <w:szCs w:val="24"/>
          <w:lang w:eastAsia="el-GR"/>
        </w:rPr>
        <w:t xml:space="preserve"> αφορά την </w:t>
      </w:r>
      <w:r w:rsidR="00734860">
        <w:rPr>
          <w:rFonts w:ascii="Arial" w:eastAsia="Times New Roman" w:hAnsi="Arial" w:cs="Arial"/>
          <w:sz w:val="24"/>
          <w:szCs w:val="24"/>
          <w:lang w:eastAsia="el-GR"/>
        </w:rPr>
        <w:t>7</w:t>
      </w:r>
      <w:r w:rsidR="00836122" w:rsidRPr="00836122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α</w:t>
      </w:r>
      <w:r w:rsidR="00836122" w:rsidRPr="00416C84">
        <w:rPr>
          <w:rFonts w:ascii="Arial" w:eastAsia="Times New Roman" w:hAnsi="Arial" w:cs="Arial"/>
          <w:sz w:val="24"/>
          <w:szCs w:val="24"/>
          <w:lang w:eastAsia="el-GR"/>
        </w:rPr>
        <w:t>ναμόρφωση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A073A" w:rsidRDefault="00836122" w:rsidP="00836122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προϋπολογισμού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>εσόδων-εξόδων 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4A073A" w:rsidRPr="00416C84" w:rsidRDefault="004A073A" w:rsidP="004A073A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</w:p>
    <w:p w:rsidR="00416C84" w:rsidRPr="00416C84" w:rsidRDefault="004A073A" w:rsidP="005A7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</w:t>
      </w:r>
      <w:r w:rsidR="00416C84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</w:t>
      </w:r>
    </w:p>
    <w:p w:rsidR="004B2637" w:rsidRDefault="004B2637" w:rsidP="004B2637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C07F5C">
        <w:rPr>
          <w:rFonts w:ascii="Arial" w:eastAsia="Times New Roman" w:hAnsi="Arial" w:cs="Times New Roman"/>
          <w:sz w:val="24"/>
          <w:szCs w:val="24"/>
          <w:lang w:eastAsia="el-GR"/>
        </w:rPr>
        <w:t>84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23 (ΑΔΑ:</w:t>
      </w:r>
      <w:r w:rsidR="00C07F5C">
        <w:rPr>
          <w:rFonts w:ascii="Arial" w:eastAsia="Times New Roman" w:hAnsi="Arial" w:cs="Times New Roman"/>
          <w:sz w:val="24"/>
          <w:szCs w:val="24"/>
          <w:lang w:eastAsia="el-GR"/>
        </w:rPr>
        <w:t>ΨΞ5ΤΟΛΨΦ-Ζ0Σ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)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απόφασης του Δ.Σ. του Ν.Π.Δ.Δ. «Οργανισμός Παιδικής Αγωγής και Άθλησης «Γιάννης Γάλλος» του Δήμου Καλλιθέας, που αφορά 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 xml:space="preserve">έγκριση της </w:t>
      </w:r>
      <w:r w:rsidR="00C07F5C">
        <w:rPr>
          <w:rFonts w:ascii="Arial" w:eastAsia="Times New Roman" w:hAnsi="Arial" w:cs="Arial"/>
          <w:sz w:val="24"/>
          <w:szCs w:val="24"/>
          <w:lang w:eastAsia="el-GR"/>
        </w:rPr>
        <w:t>7</w:t>
      </w:r>
      <w:r w:rsidRPr="0039105E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ης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 xml:space="preserve"> μερικής αναμόρφωσης προϋπολογισμού Εσόδων –Εξόδων έτους 202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3 του Ν.Π.Δ.Δ.,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και της παρ. </w:t>
      </w:r>
      <w:r w:rsidR="000902ED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άρθρου 234</w:t>
      </w:r>
      <w:r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του Ν. 3463/2006</w:t>
      </w:r>
      <w:r w:rsidR="007D4C74">
        <w:rPr>
          <w:rFonts w:ascii="Arial" w:eastAsia="Times New Roman" w:hAnsi="Arial" w:cs="Times New Roman"/>
          <w:sz w:val="24"/>
          <w:szCs w:val="24"/>
          <w:lang w:eastAsia="el-GR"/>
        </w:rPr>
        <w:t>, όπως διαμορφώθηκε με την παρ. 1 του άρθρου 8 του Ν.5043/2023 (ΦΕΚ-91 Α/13-4-23)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.</w:t>
      </w:r>
    </w:p>
    <w:p w:rsidR="005A71C1" w:rsidRPr="002A32B7" w:rsidRDefault="005A71C1" w:rsidP="004B2637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Το θέμα θα πρέπει να συζητηθεί καθώς </w:t>
      </w:r>
      <w:r w:rsidRPr="005A71C1">
        <w:rPr>
          <w:rFonts w:ascii="Arial" w:eastAsia="Times New Roman" w:hAnsi="Arial" w:cs="Times New Roman"/>
          <w:sz w:val="24"/>
          <w:szCs w:val="24"/>
          <w:lang w:eastAsia="el-GR"/>
        </w:rPr>
        <w:t xml:space="preserve">βρισκόμαστε στο τελευταίο δεκαπενθήμερο του τρέχοντος έτους και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θα πρέπει</w:t>
      </w:r>
      <w:r w:rsidRPr="005A71C1">
        <w:rPr>
          <w:rFonts w:ascii="Arial" w:eastAsia="Times New Roman" w:hAnsi="Arial" w:cs="Times New Roman"/>
          <w:sz w:val="24"/>
          <w:szCs w:val="24"/>
          <w:lang w:eastAsia="el-GR"/>
        </w:rPr>
        <w:t xml:space="preserve"> να τακτοποιηθούν οι προσδιορισθείσες υποχρεώσεις και εκκρεμότητες του οργανισμού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.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36F5B" w:rsidRPr="00416C84" w:rsidRDefault="00416C84" w:rsidP="00436F5B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</w:t>
      </w:r>
      <w:r w:rsidR="00436F5B" w:rsidRPr="00416C84">
        <w:rPr>
          <w:rFonts w:ascii="Arial" w:eastAsia="Times New Roman" w:hAnsi="Arial" w:cs="Arial"/>
          <w:sz w:val="24"/>
          <w:szCs w:val="24"/>
          <w:lang w:eastAsia="el-GR"/>
        </w:rPr>
        <w:t>Ο  ΑΝΤΙΔΗΜΑΡΧΟΣ</w:t>
      </w:r>
    </w:p>
    <w:p w:rsidR="00436F5B" w:rsidRPr="00416C84" w:rsidRDefault="00436F5B" w:rsidP="00436F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</w:t>
      </w:r>
    </w:p>
    <w:p w:rsidR="00436F5B" w:rsidRPr="00416C84" w:rsidRDefault="00436F5B" w:rsidP="00436F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36F5B" w:rsidRPr="00416C84" w:rsidRDefault="00436F5B" w:rsidP="00436F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36F5B" w:rsidRPr="00416C84" w:rsidRDefault="00436F5B" w:rsidP="00436F5B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ΕΥΑΓΓΕΛΟΣ ΜΠΑΡΜΠΑΚΟΣ</w:t>
      </w:r>
    </w:p>
    <w:p w:rsidR="00416C84" w:rsidRPr="00416C84" w:rsidRDefault="00416C84" w:rsidP="00436F5B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</w:p>
    <w:p w:rsidR="00416C84" w:rsidRPr="00416C84" w:rsidRDefault="00416C84" w:rsidP="00416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- Η με αρ. </w:t>
      </w:r>
      <w:r w:rsidR="00AC5F1E">
        <w:rPr>
          <w:rFonts w:ascii="Arial" w:eastAsia="Times New Roman" w:hAnsi="Arial" w:cs="Arial"/>
          <w:sz w:val="24"/>
          <w:szCs w:val="24"/>
          <w:lang w:eastAsia="el-GR"/>
        </w:rPr>
        <w:t>84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του</w:t>
      </w:r>
    </w:p>
    <w:p w:rsidR="00416C84" w:rsidRPr="00416C84" w:rsidRDefault="00416C84" w:rsidP="00416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Ν.Π.Δ.Δ. «Γιάννης Γάλλος»  </w:t>
      </w:r>
    </w:p>
    <w:p w:rsidR="00436F5B" w:rsidRDefault="00436F5B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Εσωτερική Διανομή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 Γεν. Γραμματέα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Τμήμα Υπ. Πολιτικών Οργάνων </w:t>
      </w: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Ν.Π.Δ.Δ.  «Γιάννης Γάλλος»</w:t>
      </w:r>
    </w:p>
    <w:sectPr w:rsidR="00416C84" w:rsidRPr="00416C84" w:rsidSect="00416C84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84"/>
    <w:rsid w:val="00035A92"/>
    <w:rsid w:val="000902ED"/>
    <w:rsid w:val="001007B2"/>
    <w:rsid w:val="00103F19"/>
    <w:rsid w:val="001133A8"/>
    <w:rsid w:val="001C67A6"/>
    <w:rsid w:val="00200973"/>
    <w:rsid w:val="002018D0"/>
    <w:rsid w:val="00295919"/>
    <w:rsid w:val="0039105E"/>
    <w:rsid w:val="00406A34"/>
    <w:rsid w:val="00416C84"/>
    <w:rsid w:val="00436F5B"/>
    <w:rsid w:val="0046467D"/>
    <w:rsid w:val="004A073A"/>
    <w:rsid w:val="004B2637"/>
    <w:rsid w:val="004C4557"/>
    <w:rsid w:val="004C5BA3"/>
    <w:rsid w:val="004F72BF"/>
    <w:rsid w:val="00556A6E"/>
    <w:rsid w:val="00563EDB"/>
    <w:rsid w:val="005A71C1"/>
    <w:rsid w:val="00681B7B"/>
    <w:rsid w:val="0069115C"/>
    <w:rsid w:val="006B164E"/>
    <w:rsid w:val="00734860"/>
    <w:rsid w:val="0073513E"/>
    <w:rsid w:val="00773B68"/>
    <w:rsid w:val="007B5D22"/>
    <w:rsid w:val="007D0DE3"/>
    <w:rsid w:val="007D4C74"/>
    <w:rsid w:val="007D5DB6"/>
    <w:rsid w:val="0083255E"/>
    <w:rsid w:val="00836122"/>
    <w:rsid w:val="008431E3"/>
    <w:rsid w:val="0084690E"/>
    <w:rsid w:val="0087138C"/>
    <w:rsid w:val="00A71E57"/>
    <w:rsid w:val="00AC5F1E"/>
    <w:rsid w:val="00AE580E"/>
    <w:rsid w:val="00B53ED7"/>
    <w:rsid w:val="00C021BD"/>
    <w:rsid w:val="00C07F5C"/>
    <w:rsid w:val="00C70CF3"/>
    <w:rsid w:val="00CD10B5"/>
    <w:rsid w:val="00D029A2"/>
    <w:rsid w:val="00D230DD"/>
    <w:rsid w:val="00D32A95"/>
    <w:rsid w:val="00D75FBA"/>
    <w:rsid w:val="00D833F1"/>
    <w:rsid w:val="00E01D58"/>
    <w:rsid w:val="00E80533"/>
    <w:rsid w:val="00EC28EE"/>
    <w:rsid w:val="00ED4C4F"/>
    <w:rsid w:val="00ED64B4"/>
    <w:rsid w:val="00F15639"/>
    <w:rsid w:val="00F91E62"/>
    <w:rsid w:val="00FD05B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5D28-226B-4197-A260-2AD4795C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11</cp:revision>
  <cp:lastPrinted>2023-08-29T09:20:00Z</cp:lastPrinted>
  <dcterms:created xsi:type="dcterms:W3CDTF">2023-12-14T07:43:00Z</dcterms:created>
  <dcterms:modified xsi:type="dcterms:W3CDTF">2023-12-15T11:45:00Z</dcterms:modified>
</cp:coreProperties>
</file>