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C84" w:rsidRPr="00416C84" w:rsidRDefault="00416C84" w:rsidP="00416C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b/>
          <w:i/>
          <w:noProof/>
          <w:sz w:val="24"/>
          <w:szCs w:val="24"/>
          <w:lang w:eastAsia="el-GR"/>
        </w:rPr>
        <w:drawing>
          <wp:inline distT="0" distB="0" distL="0" distR="0">
            <wp:extent cx="1254760" cy="836295"/>
            <wp:effectExtent l="0" t="0" r="254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C84" w:rsidRPr="006B164E" w:rsidRDefault="00416C84" w:rsidP="00416C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>ΕΛΛΗΝΙΚΗ ΔΗΜΟΚΡΑΤΙΑ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           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Καλλιθέα  </w:t>
      </w:r>
      <w:r w:rsidR="00734860">
        <w:rPr>
          <w:rFonts w:ascii="Arial" w:eastAsia="Times New Roman" w:hAnsi="Arial" w:cs="Arial"/>
          <w:sz w:val="24"/>
          <w:szCs w:val="24"/>
          <w:lang w:eastAsia="el-GR"/>
        </w:rPr>
        <w:t>14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>/</w:t>
      </w:r>
      <w:r w:rsidR="00436F5B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734860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>/202</w:t>
      </w:r>
      <w:r w:rsidR="004B2637">
        <w:rPr>
          <w:rFonts w:ascii="Arial" w:eastAsia="Times New Roman" w:hAnsi="Arial" w:cs="Arial"/>
          <w:sz w:val="24"/>
          <w:szCs w:val="24"/>
          <w:lang w:eastAsia="el-GR"/>
        </w:rPr>
        <w:t>3</w:t>
      </w:r>
    </w:p>
    <w:p w:rsidR="00416C84" w:rsidRPr="00416C84" w:rsidRDefault="00416C84" w:rsidP="00416C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>ΝΟΜΟΣ ΑΤΤΙΚΗΣ</w:t>
      </w:r>
    </w:p>
    <w:p w:rsidR="002018D0" w:rsidRPr="00F15639" w:rsidRDefault="00416C84" w:rsidP="00416C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b/>
          <w:sz w:val="24"/>
          <w:szCs w:val="24"/>
          <w:lang w:eastAsia="el-GR"/>
        </w:rPr>
        <w:t>ΔΗΜΟΣ ΚΑΛΛΙΘΕΑΣ</w:t>
      </w:r>
      <w:r w:rsidRPr="00416C84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b/>
          <w:sz w:val="24"/>
          <w:szCs w:val="24"/>
          <w:lang w:eastAsia="el-GR"/>
        </w:rPr>
        <w:tab/>
        <w:t xml:space="preserve">           </w:t>
      </w:r>
      <w:r w:rsidR="001007B2" w:rsidRPr="001007B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        </w:t>
      </w:r>
      <w:r w:rsidR="00406A34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  </w:t>
      </w:r>
      <w:r w:rsidR="001007B2" w:rsidRPr="001007B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D833F1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 </w:t>
      </w:r>
      <w:proofErr w:type="spellStart"/>
      <w:r w:rsidRPr="00416C84">
        <w:rPr>
          <w:rFonts w:ascii="Arial" w:eastAsia="Times New Roman" w:hAnsi="Arial" w:cs="Arial"/>
          <w:sz w:val="24"/>
          <w:szCs w:val="24"/>
          <w:lang w:eastAsia="el-GR"/>
        </w:rPr>
        <w:t>Αρ</w:t>
      </w:r>
      <w:proofErr w:type="spellEnd"/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proofErr w:type="spellStart"/>
      <w:r w:rsidRPr="00416C84">
        <w:rPr>
          <w:rFonts w:ascii="Arial" w:eastAsia="Times New Roman" w:hAnsi="Arial" w:cs="Arial"/>
          <w:sz w:val="24"/>
          <w:szCs w:val="24"/>
          <w:lang w:eastAsia="el-GR"/>
        </w:rPr>
        <w:t>Πρωτ</w:t>
      </w:r>
      <w:proofErr w:type="spellEnd"/>
      <w:r w:rsidR="00D230DD" w:rsidRPr="00D230DD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556A6E">
        <w:rPr>
          <w:rFonts w:ascii="Arial" w:eastAsia="Times New Roman" w:hAnsi="Arial" w:cs="Arial"/>
          <w:sz w:val="24"/>
          <w:szCs w:val="24"/>
          <w:lang w:eastAsia="el-GR"/>
        </w:rPr>
        <w:t>:</w:t>
      </w:r>
      <w:r w:rsidR="0083255E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bookmarkStart w:id="0" w:name="_GoBack"/>
      <w:r w:rsidR="00103F19" w:rsidRPr="00F15639">
        <w:rPr>
          <w:rFonts w:ascii="Arial" w:eastAsia="Times New Roman" w:hAnsi="Arial" w:cs="Arial"/>
          <w:b/>
          <w:sz w:val="24"/>
          <w:szCs w:val="24"/>
          <w:lang w:eastAsia="el-GR"/>
        </w:rPr>
        <w:t>60249</w:t>
      </w:r>
    </w:p>
    <w:bookmarkEnd w:id="0"/>
    <w:p w:rsidR="00416C84" w:rsidRPr="00416C84" w:rsidRDefault="00416C84" w:rsidP="00416C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>ΔΙΕΥΘΥΝΣΗ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  <w:t>:ΔΙΟΙΚΗΤΙΚΗ</w:t>
      </w:r>
    </w:p>
    <w:p w:rsidR="00416C84" w:rsidRPr="00416C84" w:rsidRDefault="00416C84" w:rsidP="00416C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>ΤΜΗΜΑ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  <w:t>: Υποστήριξης Πολιτικών Οργάνων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  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416C84" w:rsidRPr="00416C84" w:rsidRDefault="00416C84" w:rsidP="00416C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416C84">
        <w:rPr>
          <w:rFonts w:ascii="Arial" w:eastAsia="Times New Roman" w:hAnsi="Arial" w:cs="Arial"/>
          <w:sz w:val="24"/>
          <w:szCs w:val="24"/>
          <w:lang w:eastAsia="el-GR"/>
        </w:rPr>
        <w:t>Ταχ.Δ</w:t>
      </w:r>
      <w:proofErr w:type="spellEnd"/>
      <w:r w:rsidRPr="00416C84">
        <w:rPr>
          <w:rFonts w:ascii="Arial" w:eastAsia="Times New Roman" w:hAnsi="Arial" w:cs="Arial"/>
          <w:sz w:val="24"/>
          <w:szCs w:val="24"/>
          <w:lang w:eastAsia="el-GR"/>
        </w:rPr>
        <w:t>/</w:t>
      </w:r>
      <w:proofErr w:type="spellStart"/>
      <w:r w:rsidRPr="00416C84">
        <w:rPr>
          <w:rFonts w:ascii="Arial" w:eastAsia="Times New Roman" w:hAnsi="Arial" w:cs="Arial"/>
          <w:sz w:val="24"/>
          <w:szCs w:val="24"/>
          <w:lang w:eastAsia="el-GR"/>
        </w:rPr>
        <w:t>νση</w:t>
      </w:r>
      <w:proofErr w:type="spellEnd"/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  <w:t>:ΜΑΤΖΑΓΡΙΩΤΑΚΗ 76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416C84" w:rsidRPr="00416C84" w:rsidRDefault="00416C84" w:rsidP="00416C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416C84">
        <w:rPr>
          <w:rFonts w:ascii="Arial" w:eastAsia="Times New Roman" w:hAnsi="Arial" w:cs="Arial"/>
          <w:sz w:val="24"/>
          <w:szCs w:val="24"/>
          <w:lang w:eastAsia="el-GR"/>
        </w:rPr>
        <w:t>Τηλεφ</w:t>
      </w:r>
      <w:proofErr w:type="spellEnd"/>
      <w:r w:rsidRPr="00416C84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: 213 2070425 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       ΠΡΟΣ</w:t>
      </w:r>
    </w:p>
    <w:p w:rsidR="00416C84" w:rsidRPr="00416C84" w:rsidRDefault="00416C84" w:rsidP="00E01D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>ΘΕΜΑ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: «Έγκριση </w:t>
      </w:r>
      <w:r w:rsidR="00836122">
        <w:rPr>
          <w:rFonts w:ascii="Arial" w:eastAsia="Times New Roman" w:hAnsi="Arial" w:cs="Arial"/>
          <w:sz w:val="24"/>
          <w:szCs w:val="24"/>
          <w:lang w:eastAsia="el-GR"/>
        </w:rPr>
        <w:t>απόφασης Δ.Σ.</w:t>
      </w:r>
      <w:r w:rsidR="00E01D58">
        <w:rPr>
          <w:rFonts w:ascii="Arial" w:eastAsia="Times New Roman" w:hAnsi="Arial" w:cs="Arial"/>
          <w:sz w:val="24"/>
          <w:szCs w:val="24"/>
          <w:lang w:eastAsia="el-GR"/>
        </w:rPr>
        <w:t xml:space="preserve">         </w:t>
      </w:r>
      <w:r w:rsidR="004A073A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</w:t>
      </w:r>
      <w:r w:rsidR="00836122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836122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406A34">
        <w:rPr>
          <w:rFonts w:ascii="Arial" w:eastAsia="Times New Roman" w:hAnsi="Arial" w:cs="Arial"/>
          <w:sz w:val="24"/>
          <w:szCs w:val="24"/>
          <w:lang w:eastAsia="el-GR"/>
        </w:rPr>
        <w:t xml:space="preserve">   </w:t>
      </w:r>
      <w:r w:rsidR="004A073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Τον  Πρόεδρο </w:t>
      </w:r>
    </w:p>
    <w:p w:rsidR="004A073A" w:rsidRPr="00416C84" w:rsidRDefault="00416C84" w:rsidP="004A07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</w:t>
      </w:r>
      <w:r w:rsidR="004A073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836122" w:rsidRPr="00416C84">
        <w:rPr>
          <w:rFonts w:ascii="Arial" w:eastAsia="Times New Roman" w:hAnsi="Arial" w:cs="Arial"/>
          <w:sz w:val="24"/>
          <w:szCs w:val="24"/>
          <w:lang w:eastAsia="el-GR"/>
        </w:rPr>
        <w:t>Ν.Π.Δ.Δ.  «Γιάννης Γάλλος»</w:t>
      </w:r>
      <w:r w:rsidR="004A073A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</w:t>
      </w:r>
      <w:r w:rsidR="004F72BF">
        <w:rPr>
          <w:rFonts w:ascii="Arial" w:eastAsia="Times New Roman" w:hAnsi="Arial" w:cs="Arial"/>
          <w:sz w:val="24"/>
          <w:szCs w:val="24"/>
          <w:lang w:eastAsia="el-GR"/>
        </w:rPr>
        <w:t xml:space="preserve">   </w:t>
      </w:r>
      <w:r w:rsidR="004A073A">
        <w:rPr>
          <w:rFonts w:ascii="Arial" w:eastAsia="Times New Roman" w:hAnsi="Arial" w:cs="Arial"/>
          <w:sz w:val="24"/>
          <w:szCs w:val="24"/>
          <w:lang w:eastAsia="el-GR"/>
        </w:rPr>
        <w:t xml:space="preserve">  </w:t>
      </w:r>
      <w:r w:rsidR="00836122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406A34">
        <w:rPr>
          <w:rFonts w:ascii="Arial" w:eastAsia="Times New Roman" w:hAnsi="Arial" w:cs="Arial"/>
          <w:sz w:val="24"/>
          <w:szCs w:val="24"/>
          <w:lang w:eastAsia="el-GR"/>
        </w:rPr>
        <w:t xml:space="preserve">   </w:t>
      </w:r>
      <w:r w:rsidR="00836122">
        <w:rPr>
          <w:rFonts w:ascii="Arial" w:eastAsia="Times New Roman" w:hAnsi="Arial" w:cs="Arial"/>
          <w:sz w:val="24"/>
          <w:szCs w:val="24"/>
          <w:lang w:eastAsia="el-GR"/>
        </w:rPr>
        <w:t xml:space="preserve">     </w:t>
      </w:r>
      <w:r w:rsidR="004A073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4B2637">
        <w:rPr>
          <w:rFonts w:ascii="Arial" w:eastAsia="Times New Roman" w:hAnsi="Arial" w:cs="Arial"/>
          <w:sz w:val="24"/>
          <w:szCs w:val="24"/>
          <w:lang w:eastAsia="el-GR"/>
        </w:rPr>
        <w:t>Δημοτικού Συμβουλίου</w:t>
      </w:r>
      <w:r w:rsidR="004A073A"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836122" w:rsidRDefault="004A073A" w:rsidP="00416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</w:t>
      </w:r>
      <w:r w:rsidR="0083612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836122">
        <w:rPr>
          <w:rFonts w:ascii="Arial" w:eastAsia="Times New Roman" w:hAnsi="Arial" w:cs="Arial"/>
          <w:sz w:val="24"/>
          <w:szCs w:val="24"/>
          <w:lang w:eastAsia="el-GR"/>
        </w:rPr>
        <w:t>που</w:t>
      </w:r>
      <w:r w:rsidR="008431E3">
        <w:rPr>
          <w:rFonts w:ascii="Arial" w:eastAsia="Times New Roman" w:hAnsi="Arial" w:cs="Arial"/>
          <w:sz w:val="24"/>
          <w:szCs w:val="24"/>
          <w:lang w:eastAsia="el-GR"/>
        </w:rPr>
        <w:t xml:space="preserve"> αφορά την </w:t>
      </w:r>
      <w:r w:rsidR="00734860">
        <w:rPr>
          <w:rFonts w:ascii="Arial" w:eastAsia="Times New Roman" w:hAnsi="Arial" w:cs="Arial"/>
          <w:sz w:val="24"/>
          <w:szCs w:val="24"/>
          <w:lang w:eastAsia="el-GR"/>
        </w:rPr>
        <w:t>7</w:t>
      </w:r>
      <w:r w:rsidR="00836122" w:rsidRPr="00836122">
        <w:rPr>
          <w:rFonts w:ascii="Arial" w:eastAsia="Times New Roman" w:hAnsi="Arial" w:cs="Arial"/>
          <w:sz w:val="24"/>
          <w:szCs w:val="24"/>
          <w:vertAlign w:val="superscript"/>
          <w:lang w:eastAsia="el-GR"/>
        </w:rPr>
        <w:t>η</w:t>
      </w:r>
      <w:r w:rsidR="00836122">
        <w:rPr>
          <w:rFonts w:ascii="Arial" w:eastAsia="Times New Roman" w:hAnsi="Arial" w:cs="Arial"/>
          <w:sz w:val="24"/>
          <w:szCs w:val="24"/>
          <w:lang w:eastAsia="el-GR"/>
        </w:rPr>
        <w:t xml:space="preserve"> α</w:t>
      </w:r>
      <w:r w:rsidR="00836122" w:rsidRPr="00416C84">
        <w:rPr>
          <w:rFonts w:ascii="Arial" w:eastAsia="Times New Roman" w:hAnsi="Arial" w:cs="Arial"/>
          <w:sz w:val="24"/>
          <w:szCs w:val="24"/>
          <w:lang w:eastAsia="el-GR"/>
        </w:rPr>
        <w:t>ναμόρφωση</w:t>
      </w:r>
      <w:r w:rsidR="0083612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4A073A" w:rsidRDefault="00836122" w:rsidP="00836122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>προϋπολογισμού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4A073A" w:rsidRPr="00416C84">
        <w:rPr>
          <w:rFonts w:ascii="Arial" w:eastAsia="Times New Roman" w:hAnsi="Arial" w:cs="Arial"/>
          <w:sz w:val="24"/>
          <w:szCs w:val="24"/>
          <w:lang w:eastAsia="el-GR"/>
        </w:rPr>
        <w:t>εσόδων-εξόδων 202</w:t>
      </w:r>
      <w:r w:rsidR="004B2637">
        <w:rPr>
          <w:rFonts w:ascii="Arial" w:eastAsia="Times New Roman" w:hAnsi="Arial" w:cs="Arial"/>
          <w:sz w:val="24"/>
          <w:szCs w:val="24"/>
          <w:lang w:eastAsia="el-GR"/>
        </w:rPr>
        <w:t>3</w:t>
      </w:r>
      <w:r>
        <w:rPr>
          <w:rFonts w:ascii="Arial" w:eastAsia="Times New Roman" w:hAnsi="Arial" w:cs="Arial"/>
          <w:sz w:val="24"/>
          <w:szCs w:val="24"/>
          <w:lang w:eastAsia="el-GR"/>
        </w:rPr>
        <w:t>»</w:t>
      </w:r>
      <w:r w:rsidR="004A073A">
        <w:rPr>
          <w:rFonts w:ascii="Arial" w:eastAsia="Times New Roman" w:hAnsi="Arial" w:cs="Arial"/>
          <w:sz w:val="24"/>
          <w:szCs w:val="24"/>
          <w:lang w:eastAsia="el-GR"/>
        </w:rPr>
        <w:t xml:space="preserve">      </w:t>
      </w:r>
    </w:p>
    <w:p w:rsidR="004A073A" w:rsidRPr="00416C84" w:rsidRDefault="004A073A" w:rsidP="004A073A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   </w:t>
      </w:r>
    </w:p>
    <w:p w:rsidR="00416C84" w:rsidRPr="00416C84" w:rsidRDefault="004A073A" w:rsidP="005A71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    </w:t>
      </w:r>
      <w:r w:rsidR="00416C84"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416C84" w:rsidRPr="00416C84" w:rsidRDefault="00416C84" w:rsidP="00416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      </w:t>
      </w:r>
    </w:p>
    <w:p w:rsidR="004B2637" w:rsidRDefault="004B2637" w:rsidP="004B2637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2A32B7">
        <w:rPr>
          <w:rFonts w:ascii="Arial" w:eastAsia="Times New Roman" w:hAnsi="Arial" w:cs="Times New Roman"/>
          <w:sz w:val="24"/>
          <w:szCs w:val="24"/>
          <w:lang w:eastAsia="el-GR"/>
        </w:rPr>
        <w:t xml:space="preserve">Παρακαλούμε κατά την προσεχή συνεδρίαση του Δημοτικού Συμβουλίου όπως περιλάβετε και την έγκριση της με </w:t>
      </w:r>
      <w:proofErr w:type="spellStart"/>
      <w:r w:rsidRPr="002A32B7">
        <w:rPr>
          <w:rFonts w:ascii="Arial" w:eastAsia="Times New Roman" w:hAnsi="Arial" w:cs="Times New Roman"/>
          <w:sz w:val="24"/>
          <w:szCs w:val="24"/>
          <w:lang w:eastAsia="el-GR"/>
        </w:rPr>
        <w:t>αρ</w:t>
      </w:r>
      <w:proofErr w:type="spellEnd"/>
      <w:r w:rsidRPr="002A32B7">
        <w:rPr>
          <w:rFonts w:ascii="Arial" w:eastAsia="Times New Roman" w:hAnsi="Arial" w:cs="Times New Roman"/>
          <w:sz w:val="24"/>
          <w:szCs w:val="24"/>
          <w:lang w:eastAsia="el-GR"/>
        </w:rPr>
        <w:t xml:space="preserve">. </w:t>
      </w:r>
      <w:r w:rsidR="00C07F5C">
        <w:rPr>
          <w:rFonts w:ascii="Arial" w:eastAsia="Times New Roman" w:hAnsi="Arial" w:cs="Times New Roman"/>
          <w:sz w:val="24"/>
          <w:szCs w:val="24"/>
          <w:lang w:eastAsia="el-GR"/>
        </w:rPr>
        <w:t>84</w:t>
      </w:r>
      <w:r w:rsidRPr="002A32B7">
        <w:rPr>
          <w:rFonts w:ascii="Arial" w:eastAsia="Times New Roman" w:hAnsi="Arial" w:cs="Times New Roman"/>
          <w:sz w:val="24"/>
          <w:szCs w:val="24"/>
          <w:lang w:eastAsia="el-GR"/>
        </w:rPr>
        <w:t>/20</w:t>
      </w:r>
      <w:r>
        <w:rPr>
          <w:rFonts w:ascii="Arial" w:eastAsia="Times New Roman" w:hAnsi="Arial" w:cs="Times New Roman"/>
          <w:sz w:val="24"/>
          <w:szCs w:val="24"/>
          <w:lang w:eastAsia="el-GR"/>
        </w:rPr>
        <w:t>23 (ΑΔΑ:</w:t>
      </w:r>
      <w:r w:rsidR="00C07F5C">
        <w:rPr>
          <w:rFonts w:ascii="Arial" w:eastAsia="Times New Roman" w:hAnsi="Arial" w:cs="Times New Roman"/>
          <w:sz w:val="24"/>
          <w:szCs w:val="24"/>
          <w:lang w:eastAsia="el-GR"/>
        </w:rPr>
        <w:t>ΨΞ5ΤΟΛΨΦ-Ζ0Σ</w:t>
      </w:r>
      <w:r>
        <w:rPr>
          <w:rFonts w:ascii="Arial" w:eastAsia="Times New Roman" w:hAnsi="Arial" w:cs="Times New Roman"/>
          <w:sz w:val="24"/>
          <w:szCs w:val="24"/>
          <w:lang w:eastAsia="el-GR"/>
        </w:rPr>
        <w:t xml:space="preserve">) </w:t>
      </w:r>
      <w:r w:rsidRPr="002A32B7">
        <w:rPr>
          <w:rFonts w:ascii="Arial" w:eastAsia="Times New Roman" w:hAnsi="Arial" w:cs="Times New Roman"/>
          <w:sz w:val="24"/>
          <w:szCs w:val="24"/>
          <w:lang w:eastAsia="el-GR"/>
        </w:rPr>
        <w:t xml:space="preserve">απόφασης του Δ.Σ. του Ν.Π.Δ.Δ. «Οργανισμός Παιδικής Αγωγής και Άθλησης «Γιάννης Γάλλος» του Δήμου Καλλιθέας, που αφορά </w:t>
      </w:r>
      <w:r w:rsidRPr="0039105E">
        <w:rPr>
          <w:rFonts w:ascii="Arial" w:eastAsia="Times New Roman" w:hAnsi="Arial" w:cs="Arial"/>
          <w:sz w:val="24"/>
          <w:szCs w:val="24"/>
          <w:lang w:eastAsia="el-GR"/>
        </w:rPr>
        <w:t xml:space="preserve">έγκριση της </w:t>
      </w:r>
      <w:r w:rsidR="00C07F5C">
        <w:rPr>
          <w:rFonts w:ascii="Arial" w:eastAsia="Times New Roman" w:hAnsi="Arial" w:cs="Arial"/>
          <w:sz w:val="24"/>
          <w:szCs w:val="24"/>
          <w:lang w:eastAsia="el-GR"/>
        </w:rPr>
        <w:t>7</w:t>
      </w:r>
      <w:r w:rsidRPr="0039105E">
        <w:rPr>
          <w:rFonts w:ascii="Arial" w:eastAsia="Times New Roman" w:hAnsi="Arial" w:cs="Arial"/>
          <w:sz w:val="24"/>
          <w:szCs w:val="24"/>
          <w:vertAlign w:val="superscript"/>
          <w:lang w:eastAsia="el-GR"/>
        </w:rPr>
        <w:t>ης</w:t>
      </w:r>
      <w:r w:rsidRPr="0039105E">
        <w:rPr>
          <w:rFonts w:ascii="Arial" w:eastAsia="Times New Roman" w:hAnsi="Arial" w:cs="Arial"/>
          <w:sz w:val="24"/>
          <w:szCs w:val="24"/>
          <w:lang w:eastAsia="el-GR"/>
        </w:rPr>
        <w:t xml:space="preserve"> μερικής αναμόρφωσης προϋπολογισμού Εσόδων –Εξόδων έτους 202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3 του Ν.Π.Δ.Δ., </w:t>
      </w:r>
      <w:r w:rsidRPr="002A32B7">
        <w:rPr>
          <w:rFonts w:ascii="Arial" w:eastAsia="Times New Roman" w:hAnsi="Arial" w:cs="Times New Roman"/>
          <w:sz w:val="24"/>
          <w:szCs w:val="24"/>
          <w:lang w:eastAsia="el-GR"/>
        </w:rPr>
        <w:t>σύμφωνα με τις διατάξεις της παρ. 2 του άρθρου 240</w:t>
      </w:r>
      <w:r w:rsidRPr="002A32B7">
        <w:rPr>
          <w:rFonts w:ascii="Arial" w:eastAsia="Times New Roman" w:hAnsi="Arial" w:cs="Times New Roman"/>
          <w:b/>
          <w:bCs/>
          <w:sz w:val="24"/>
          <w:szCs w:val="24"/>
          <w:lang w:eastAsia="el-GR"/>
        </w:rPr>
        <w:t xml:space="preserve"> </w:t>
      </w:r>
      <w:r w:rsidRPr="002A32B7">
        <w:rPr>
          <w:rFonts w:ascii="Arial" w:eastAsia="Times New Roman" w:hAnsi="Arial" w:cs="Times New Roman"/>
          <w:sz w:val="24"/>
          <w:szCs w:val="24"/>
          <w:lang w:eastAsia="el-GR"/>
        </w:rPr>
        <w:t xml:space="preserve">και της παρ. </w:t>
      </w:r>
      <w:r w:rsidR="000902ED">
        <w:rPr>
          <w:rFonts w:ascii="Arial" w:eastAsia="Times New Roman" w:hAnsi="Arial" w:cs="Times New Roman"/>
          <w:sz w:val="24"/>
          <w:szCs w:val="24"/>
          <w:lang w:eastAsia="el-GR"/>
        </w:rPr>
        <w:t>3</w:t>
      </w:r>
      <w:r w:rsidRPr="002A32B7">
        <w:rPr>
          <w:rFonts w:ascii="Arial" w:eastAsia="Times New Roman" w:hAnsi="Arial" w:cs="Times New Roman"/>
          <w:sz w:val="24"/>
          <w:szCs w:val="24"/>
          <w:lang w:eastAsia="el-GR"/>
        </w:rPr>
        <w:t xml:space="preserve"> του άρθρου 234</w:t>
      </w:r>
      <w:r w:rsidRPr="002A32B7">
        <w:rPr>
          <w:rFonts w:ascii="Arial" w:eastAsia="Times New Roman" w:hAnsi="Arial" w:cs="Times New Roman"/>
          <w:b/>
          <w:bCs/>
          <w:sz w:val="24"/>
          <w:szCs w:val="24"/>
          <w:lang w:eastAsia="el-GR"/>
        </w:rPr>
        <w:t xml:space="preserve"> </w:t>
      </w:r>
      <w:r w:rsidRPr="002A32B7">
        <w:rPr>
          <w:rFonts w:ascii="Arial" w:eastAsia="Times New Roman" w:hAnsi="Arial" w:cs="Times New Roman"/>
          <w:sz w:val="24"/>
          <w:szCs w:val="24"/>
          <w:lang w:eastAsia="el-GR"/>
        </w:rPr>
        <w:t>του Ν. 3463/2006</w:t>
      </w:r>
      <w:r w:rsidR="007D4C74">
        <w:rPr>
          <w:rFonts w:ascii="Arial" w:eastAsia="Times New Roman" w:hAnsi="Arial" w:cs="Times New Roman"/>
          <w:sz w:val="24"/>
          <w:szCs w:val="24"/>
          <w:lang w:eastAsia="el-GR"/>
        </w:rPr>
        <w:t>, όπως διαμορφώθηκε με την παρ. 1 του άρθρου 8 του Ν.5043/2023 (ΦΕΚ-91 Α/13-4-23)</w:t>
      </w:r>
      <w:r w:rsidRPr="002A32B7">
        <w:rPr>
          <w:rFonts w:ascii="Arial" w:eastAsia="Times New Roman" w:hAnsi="Arial" w:cs="Times New Roman"/>
          <w:sz w:val="24"/>
          <w:szCs w:val="24"/>
          <w:lang w:eastAsia="el-GR"/>
        </w:rPr>
        <w:t>.</w:t>
      </w:r>
    </w:p>
    <w:p w:rsidR="005A71C1" w:rsidRPr="002A32B7" w:rsidRDefault="005A71C1" w:rsidP="004B2637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>
        <w:rPr>
          <w:rFonts w:ascii="Arial" w:eastAsia="Times New Roman" w:hAnsi="Arial" w:cs="Times New Roman"/>
          <w:sz w:val="24"/>
          <w:szCs w:val="24"/>
          <w:lang w:eastAsia="el-GR"/>
        </w:rPr>
        <w:t xml:space="preserve">Το θέμα θα πρέπει να συζητηθεί καθώς </w:t>
      </w:r>
      <w:r w:rsidRPr="005A71C1">
        <w:rPr>
          <w:rFonts w:ascii="Arial" w:eastAsia="Times New Roman" w:hAnsi="Arial" w:cs="Times New Roman"/>
          <w:sz w:val="24"/>
          <w:szCs w:val="24"/>
          <w:lang w:eastAsia="el-GR"/>
        </w:rPr>
        <w:t xml:space="preserve">βρισκόμαστε στο τελευταίο δεκαπενθήμερο του τρέχοντος έτους και </w:t>
      </w:r>
      <w:r>
        <w:rPr>
          <w:rFonts w:ascii="Arial" w:eastAsia="Times New Roman" w:hAnsi="Arial" w:cs="Times New Roman"/>
          <w:sz w:val="24"/>
          <w:szCs w:val="24"/>
          <w:lang w:eastAsia="el-GR"/>
        </w:rPr>
        <w:t>θα πρέπει</w:t>
      </w:r>
      <w:r w:rsidRPr="005A71C1">
        <w:rPr>
          <w:rFonts w:ascii="Arial" w:eastAsia="Times New Roman" w:hAnsi="Arial" w:cs="Times New Roman"/>
          <w:sz w:val="24"/>
          <w:szCs w:val="24"/>
          <w:lang w:eastAsia="el-GR"/>
        </w:rPr>
        <w:t xml:space="preserve"> να τακτοποιηθούν οι προσδιορισθείσες υποχρεώσεις και εκκρεμότητες του οργανισμού</w:t>
      </w:r>
      <w:r>
        <w:rPr>
          <w:rFonts w:ascii="Arial" w:eastAsia="Times New Roman" w:hAnsi="Arial" w:cs="Times New Roman"/>
          <w:sz w:val="24"/>
          <w:szCs w:val="24"/>
          <w:lang w:eastAsia="el-GR"/>
        </w:rPr>
        <w:t>.</w:t>
      </w:r>
    </w:p>
    <w:p w:rsidR="00416C84" w:rsidRPr="00416C84" w:rsidRDefault="00416C84" w:rsidP="00416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416C84" w:rsidRPr="00416C84" w:rsidRDefault="00416C84" w:rsidP="00416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436F5B" w:rsidRPr="00416C84" w:rsidRDefault="00416C84" w:rsidP="00436F5B">
      <w:pPr>
        <w:spacing w:after="0" w:line="240" w:lineRule="auto"/>
        <w:ind w:left="576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      </w:t>
      </w:r>
      <w:r w:rsidR="00436F5B" w:rsidRPr="00416C84">
        <w:rPr>
          <w:rFonts w:ascii="Arial" w:eastAsia="Times New Roman" w:hAnsi="Arial" w:cs="Arial"/>
          <w:sz w:val="24"/>
          <w:szCs w:val="24"/>
          <w:lang w:eastAsia="el-GR"/>
        </w:rPr>
        <w:t>Ο  ΑΝΤΙΔΗΜΑΡΧΟΣ</w:t>
      </w:r>
    </w:p>
    <w:p w:rsidR="00436F5B" w:rsidRPr="00416C84" w:rsidRDefault="00436F5B" w:rsidP="00436F5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                                 </w:t>
      </w:r>
    </w:p>
    <w:p w:rsidR="00436F5B" w:rsidRPr="00416C84" w:rsidRDefault="00436F5B" w:rsidP="00436F5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436F5B" w:rsidRPr="00416C84" w:rsidRDefault="00436F5B" w:rsidP="00436F5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436F5B" w:rsidRPr="00416C84" w:rsidRDefault="00436F5B" w:rsidP="00436F5B">
      <w:pPr>
        <w:spacing w:after="0" w:line="240" w:lineRule="auto"/>
        <w:ind w:left="504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       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 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 ΕΥΑΓΓΕΛΟΣ ΜΠΑΡΜΠΑΚΟΣ</w:t>
      </w:r>
    </w:p>
    <w:p w:rsidR="00416C84" w:rsidRPr="00416C84" w:rsidRDefault="00416C84" w:rsidP="00436F5B">
      <w:pPr>
        <w:spacing w:after="0" w:line="240" w:lineRule="auto"/>
        <w:ind w:left="576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416C84" w:rsidRPr="00416C84" w:rsidRDefault="00416C84" w:rsidP="00416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Συνημμένα: </w:t>
      </w:r>
    </w:p>
    <w:p w:rsidR="00416C84" w:rsidRPr="00416C84" w:rsidRDefault="00416C84" w:rsidP="00416C8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 - Η με αρ. </w:t>
      </w:r>
      <w:r w:rsidR="00AC5F1E">
        <w:rPr>
          <w:rFonts w:ascii="Arial" w:eastAsia="Times New Roman" w:hAnsi="Arial" w:cs="Arial"/>
          <w:sz w:val="24"/>
          <w:szCs w:val="24"/>
          <w:lang w:eastAsia="el-GR"/>
        </w:rPr>
        <w:t>84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>/202</w:t>
      </w:r>
      <w:r w:rsidR="004B2637">
        <w:rPr>
          <w:rFonts w:ascii="Arial" w:eastAsia="Times New Roman" w:hAnsi="Arial" w:cs="Arial"/>
          <w:sz w:val="24"/>
          <w:szCs w:val="24"/>
          <w:lang w:eastAsia="el-GR"/>
        </w:rPr>
        <w:t>3</w:t>
      </w: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απόφαση του</w:t>
      </w:r>
    </w:p>
    <w:p w:rsidR="00416C84" w:rsidRPr="00416C84" w:rsidRDefault="00416C84" w:rsidP="00416C8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Ν.Π.Δ.Δ. «Γιάννης Γάλλος»  </w:t>
      </w:r>
    </w:p>
    <w:p w:rsidR="00436F5B" w:rsidRDefault="00436F5B" w:rsidP="00416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     </w:t>
      </w:r>
    </w:p>
    <w:p w:rsidR="00416C84" w:rsidRPr="00416C84" w:rsidRDefault="00416C84" w:rsidP="00416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                                           </w:t>
      </w:r>
    </w:p>
    <w:p w:rsidR="00416C84" w:rsidRPr="00416C84" w:rsidRDefault="00416C84" w:rsidP="00416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u w:val="single"/>
          <w:lang w:eastAsia="el-GR"/>
        </w:rPr>
        <w:t xml:space="preserve">Εσωτερική Διανομή         </w:t>
      </w:r>
    </w:p>
    <w:p w:rsidR="00416C84" w:rsidRPr="00416C84" w:rsidRDefault="00416C84" w:rsidP="00416C8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416C84">
        <w:rPr>
          <w:rFonts w:ascii="Arial" w:eastAsia="Times New Roman" w:hAnsi="Arial" w:cs="Arial"/>
          <w:sz w:val="24"/>
          <w:szCs w:val="24"/>
          <w:lang w:eastAsia="el-GR"/>
        </w:rPr>
        <w:t>Γρ</w:t>
      </w:r>
      <w:proofErr w:type="spellEnd"/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. Δημάρχου                                                              </w:t>
      </w:r>
    </w:p>
    <w:p w:rsidR="00416C84" w:rsidRPr="00416C84" w:rsidRDefault="00416C84" w:rsidP="00416C8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416C84">
        <w:rPr>
          <w:rFonts w:ascii="Arial" w:eastAsia="Times New Roman" w:hAnsi="Arial" w:cs="Arial"/>
          <w:sz w:val="24"/>
          <w:szCs w:val="24"/>
          <w:lang w:eastAsia="el-GR"/>
        </w:rPr>
        <w:t>Γρ</w:t>
      </w:r>
      <w:proofErr w:type="spellEnd"/>
      <w:r w:rsidRPr="00416C84">
        <w:rPr>
          <w:rFonts w:ascii="Arial" w:eastAsia="Times New Roman" w:hAnsi="Arial" w:cs="Arial"/>
          <w:sz w:val="24"/>
          <w:szCs w:val="24"/>
          <w:lang w:eastAsia="el-GR"/>
        </w:rPr>
        <w:t>. Γεν. Γραμματέα</w:t>
      </w:r>
    </w:p>
    <w:p w:rsidR="00416C84" w:rsidRPr="00416C84" w:rsidRDefault="00416C84" w:rsidP="00416C8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 xml:space="preserve">Τμήμα Υπ. Πολιτικών Οργάνων </w:t>
      </w:r>
    </w:p>
    <w:p w:rsidR="00416C84" w:rsidRPr="00416C84" w:rsidRDefault="00416C84" w:rsidP="00416C8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</w:p>
    <w:p w:rsidR="00416C84" w:rsidRPr="00416C84" w:rsidRDefault="00416C84" w:rsidP="00416C8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u w:val="single"/>
          <w:lang w:eastAsia="el-GR"/>
        </w:rPr>
        <w:t>Κοινοποίηση</w:t>
      </w:r>
    </w:p>
    <w:p w:rsidR="00416C84" w:rsidRPr="00416C84" w:rsidRDefault="00416C84" w:rsidP="00416C8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16C84">
        <w:rPr>
          <w:rFonts w:ascii="Arial" w:eastAsia="Times New Roman" w:hAnsi="Arial" w:cs="Arial"/>
          <w:sz w:val="24"/>
          <w:szCs w:val="24"/>
          <w:lang w:eastAsia="el-GR"/>
        </w:rPr>
        <w:t>Ν.Π.Δ.Δ.  «Γιάννης Γάλλος»</w:t>
      </w:r>
    </w:p>
    <w:sectPr w:rsidR="00416C84" w:rsidRPr="00416C84" w:rsidSect="00416C84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4F5A"/>
    <w:multiLevelType w:val="hybridMultilevel"/>
    <w:tmpl w:val="E796219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84"/>
    <w:rsid w:val="00035A92"/>
    <w:rsid w:val="000902ED"/>
    <w:rsid w:val="001007B2"/>
    <w:rsid w:val="00103F19"/>
    <w:rsid w:val="001133A8"/>
    <w:rsid w:val="001C67A6"/>
    <w:rsid w:val="00200973"/>
    <w:rsid w:val="002018D0"/>
    <w:rsid w:val="00295919"/>
    <w:rsid w:val="0039105E"/>
    <w:rsid w:val="00406A34"/>
    <w:rsid w:val="00416C84"/>
    <w:rsid w:val="00436F5B"/>
    <w:rsid w:val="0046467D"/>
    <w:rsid w:val="004A073A"/>
    <w:rsid w:val="004B2637"/>
    <w:rsid w:val="004C4557"/>
    <w:rsid w:val="004C5BA3"/>
    <w:rsid w:val="004F72BF"/>
    <w:rsid w:val="00556A6E"/>
    <w:rsid w:val="00563EDB"/>
    <w:rsid w:val="005A71C1"/>
    <w:rsid w:val="00681B7B"/>
    <w:rsid w:val="0069115C"/>
    <w:rsid w:val="006B164E"/>
    <w:rsid w:val="00734860"/>
    <w:rsid w:val="0073513E"/>
    <w:rsid w:val="00773B68"/>
    <w:rsid w:val="007B5D22"/>
    <w:rsid w:val="007D0DE3"/>
    <w:rsid w:val="007D4C74"/>
    <w:rsid w:val="007D5DB6"/>
    <w:rsid w:val="0083255E"/>
    <w:rsid w:val="00836122"/>
    <w:rsid w:val="008431E3"/>
    <w:rsid w:val="0084690E"/>
    <w:rsid w:val="0087138C"/>
    <w:rsid w:val="00A71E57"/>
    <w:rsid w:val="00AC5F1E"/>
    <w:rsid w:val="00AE580E"/>
    <w:rsid w:val="00B53ED7"/>
    <w:rsid w:val="00C021BD"/>
    <w:rsid w:val="00C07F5C"/>
    <w:rsid w:val="00C70CF3"/>
    <w:rsid w:val="00CD10B5"/>
    <w:rsid w:val="00D029A2"/>
    <w:rsid w:val="00D230DD"/>
    <w:rsid w:val="00D32A95"/>
    <w:rsid w:val="00D75FBA"/>
    <w:rsid w:val="00D833F1"/>
    <w:rsid w:val="00E01D58"/>
    <w:rsid w:val="00E80533"/>
    <w:rsid w:val="00EC28EE"/>
    <w:rsid w:val="00ED4C4F"/>
    <w:rsid w:val="00ED64B4"/>
    <w:rsid w:val="00F15639"/>
    <w:rsid w:val="00F91E62"/>
    <w:rsid w:val="00FD05B4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D5D28-226B-4197-A260-2AD4795C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23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Γαβαλά</dc:creator>
  <cp:keywords/>
  <dc:description/>
  <cp:lastModifiedBy>Άννα Τσολακίδου</cp:lastModifiedBy>
  <cp:revision>11</cp:revision>
  <cp:lastPrinted>2023-08-29T09:20:00Z</cp:lastPrinted>
  <dcterms:created xsi:type="dcterms:W3CDTF">2023-12-14T07:43:00Z</dcterms:created>
  <dcterms:modified xsi:type="dcterms:W3CDTF">2023-12-15T11:45:00Z</dcterms:modified>
</cp:coreProperties>
</file>