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ook w:val="00A0" w:firstRow="1" w:lastRow="0" w:firstColumn="1" w:lastColumn="0" w:noHBand="0" w:noVBand="0"/>
      </w:tblPr>
      <w:tblGrid>
        <w:gridCol w:w="4253"/>
        <w:gridCol w:w="1134"/>
        <w:gridCol w:w="4820"/>
      </w:tblGrid>
      <w:tr w:rsidR="00C255C9" w:rsidRPr="008A52B9" w:rsidTr="00DD1AEA">
        <w:trPr>
          <w:trHeight w:val="272"/>
          <w:jc w:val="center"/>
        </w:trPr>
        <w:tc>
          <w:tcPr>
            <w:tcW w:w="10207" w:type="dxa"/>
            <w:gridSpan w:val="3"/>
            <w:shd w:val="clear" w:color="auto" w:fill="auto"/>
          </w:tcPr>
          <w:p w:rsidR="00C255C9" w:rsidRPr="008A52B9" w:rsidRDefault="00C255C9" w:rsidP="00094753">
            <w:pPr>
              <w:suppressAutoHyphens w:val="0"/>
              <w:spacing w:line="240" w:lineRule="auto"/>
              <w:jc w:val="right"/>
              <w:rPr>
                <w:rFonts w:ascii="Arial" w:hAnsi="Arial" w:cs="Arial"/>
                <w:b/>
                <w:sz w:val="20"/>
                <w:szCs w:val="20"/>
                <w:lang w:eastAsia="en-US"/>
              </w:rPr>
            </w:pPr>
          </w:p>
        </w:tc>
      </w:tr>
      <w:tr w:rsidR="00C255C9" w:rsidRPr="008A52B9" w:rsidTr="00DD1AEA">
        <w:trPr>
          <w:jc w:val="center"/>
        </w:trPr>
        <w:tc>
          <w:tcPr>
            <w:tcW w:w="4253" w:type="dxa"/>
            <w:shd w:val="clear" w:color="auto" w:fill="auto"/>
          </w:tcPr>
          <w:p w:rsidR="00C255C9" w:rsidRPr="008A52B9" w:rsidRDefault="00C255C9" w:rsidP="00094753">
            <w:pPr>
              <w:suppressAutoHyphens w:val="0"/>
              <w:spacing w:line="240" w:lineRule="auto"/>
              <w:rPr>
                <w:rFonts w:ascii="Arial" w:hAnsi="Arial" w:cs="Arial"/>
                <w:b/>
                <w:sz w:val="20"/>
                <w:szCs w:val="20"/>
                <w:lang w:val="en-US" w:eastAsia="en-US"/>
              </w:rPr>
            </w:pPr>
            <w:r w:rsidRPr="008A52B9">
              <w:rPr>
                <w:rFonts w:ascii="Arial" w:hAnsi="Arial" w:cs="Arial"/>
                <w:b/>
                <w:noProof/>
                <w:sz w:val="20"/>
                <w:szCs w:val="20"/>
                <w:lang w:eastAsia="el-GR"/>
              </w:rPr>
              <w:drawing>
                <wp:inline distT="0" distB="0" distL="0" distR="0" wp14:anchorId="5855695C" wp14:editId="5FB7C616">
                  <wp:extent cx="1245870" cy="8458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845820"/>
                          </a:xfrm>
                          <a:prstGeom prst="rect">
                            <a:avLst/>
                          </a:prstGeom>
                          <a:noFill/>
                          <a:ln>
                            <a:noFill/>
                          </a:ln>
                        </pic:spPr>
                      </pic:pic>
                    </a:graphicData>
                  </a:graphic>
                </wp:inline>
              </w:drawing>
            </w:r>
          </w:p>
        </w:tc>
        <w:tc>
          <w:tcPr>
            <w:tcW w:w="5954" w:type="dxa"/>
            <w:gridSpan w:val="2"/>
            <w:shd w:val="clear" w:color="auto" w:fill="auto"/>
          </w:tcPr>
          <w:p w:rsidR="00C255C9" w:rsidRDefault="00C255C9" w:rsidP="005225C1">
            <w:pPr>
              <w:tabs>
                <w:tab w:val="left" w:pos="2444"/>
                <w:tab w:val="center" w:pos="2869"/>
              </w:tabs>
              <w:suppressAutoHyphens w:val="0"/>
              <w:spacing w:line="240" w:lineRule="auto"/>
              <w:jc w:val="center"/>
              <w:rPr>
                <w:rFonts w:ascii="Arial" w:eastAsia="Times New Roman" w:hAnsi="Arial" w:cs="Arial"/>
                <w:lang w:eastAsia="el-GR"/>
              </w:rPr>
            </w:pPr>
            <w:r w:rsidRPr="00BF5ABC">
              <w:rPr>
                <w:rFonts w:ascii="Arial" w:eastAsia="Times New Roman" w:hAnsi="Arial" w:cs="Arial"/>
                <w:lang w:eastAsia="el-GR"/>
              </w:rPr>
              <w:t xml:space="preserve">Καλλιθέα   </w:t>
            </w:r>
            <w:r w:rsidR="003C6D04">
              <w:rPr>
                <w:rFonts w:ascii="Arial" w:eastAsia="Times New Roman" w:hAnsi="Arial" w:cs="Arial"/>
                <w:lang w:eastAsia="el-GR"/>
              </w:rPr>
              <w:t>14</w:t>
            </w:r>
            <w:r w:rsidRPr="00BF5ABC">
              <w:rPr>
                <w:rFonts w:ascii="Arial" w:eastAsia="Times New Roman" w:hAnsi="Arial" w:cs="Arial"/>
                <w:lang w:eastAsia="el-GR"/>
              </w:rPr>
              <w:t>/0</w:t>
            </w:r>
            <w:r w:rsidR="00541DBC">
              <w:rPr>
                <w:rFonts w:ascii="Arial" w:eastAsia="Times New Roman" w:hAnsi="Arial" w:cs="Arial"/>
                <w:lang w:eastAsia="el-GR"/>
              </w:rPr>
              <w:t>9</w:t>
            </w:r>
            <w:r w:rsidRPr="00BF5ABC">
              <w:rPr>
                <w:rFonts w:ascii="Arial" w:eastAsia="Times New Roman" w:hAnsi="Arial" w:cs="Arial"/>
                <w:lang w:eastAsia="el-GR"/>
              </w:rPr>
              <w:t>/20</w:t>
            </w:r>
            <w:r w:rsidRPr="00A51CC3">
              <w:rPr>
                <w:rFonts w:ascii="Arial" w:eastAsia="Times New Roman" w:hAnsi="Arial" w:cs="Arial"/>
                <w:lang w:eastAsia="el-GR"/>
              </w:rPr>
              <w:t>23</w:t>
            </w:r>
          </w:p>
          <w:p w:rsidR="00C255C9" w:rsidRDefault="00C255C9" w:rsidP="005225C1">
            <w:pPr>
              <w:suppressAutoHyphens w:val="0"/>
              <w:spacing w:line="240" w:lineRule="auto"/>
              <w:jc w:val="center"/>
              <w:rPr>
                <w:rFonts w:ascii="Arial" w:eastAsia="Times New Roman" w:hAnsi="Arial" w:cs="Arial"/>
                <w:lang w:eastAsia="el-GR"/>
              </w:rPr>
            </w:pPr>
          </w:p>
          <w:p w:rsidR="00C255C9" w:rsidRPr="002334BA" w:rsidRDefault="005225C1" w:rsidP="005225C1">
            <w:pPr>
              <w:suppressAutoHyphens w:val="0"/>
              <w:spacing w:line="240" w:lineRule="auto"/>
              <w:rPr>
                <w:rFonts w:ascii="Arial" w:eastAsia="Times New Roman" w:hAnsi="Arial" w:cs="Arial"/>
                <w:b/>
                <w:lang w:eastAsia="el-GR"/>
              </w:rPr>
            </w:pPr>
            <w:r>
              <w:rPr>
                <w:rFonts w:ascii="Arial" w:eastAsia="Times New Roman" w:hAnsi="Arial" w:cs="Arial"/>
                <w:lang w:eastAsia="el-GR"/>
              </w:rPr>
              <w:t xml:space="preserve">                              </w:t>
            </w:r>
            <w:proofErr w:type="spellStart"/>
            <w:r w:rsidR="00C255C9" w:rsidRPr="00BF5ABC">
              <w:rPr>
                <w:rFonts w:ascii="Arial" w:eastAsia="Times New Roman" w:hAnsi="Arial" w:cs="Arial"/>
                <w:lang w:eastAsia="el-GR"/>
              </w:rPr>
              <w:t>Αρ</w:t>
            </w:r>
            <w:proofErr w:type="spellEnd"/>
            <w:r w:rsidR="00C255C9" w:rsidRPr="00BF5ABC">
              <w:rPr>
                <w:rFonts w:ascii="Arial" w:eastAsia="Times New Roman" w:hAnsi="Arial" w:cs="Arial"/>
                <w:lang w:eastAsia="el-GR"/>
              </w:rPr>
              <w:t xml:space="preserve">. </w:t>
            </w:r>
            <w:proofErr w:type="spellStart"/>
            <w:r w:rsidR="00C255C9" w:rsidRPr="00BF5ABC">
              <w:rPr>
                <w:rFonts w:ascii="Arial" w:eastAsia="Times New Roman" w:hAnsi="Arial" w:cs="Arial"/>
                <w:lang w:eastAsia="el-GR"/>
              </w:rPr>
              <w:t>Πρωτ</w:t>
            </w:r>
            <w:proofErr w:type="spellEnd"/>
            <w:r w:rsidR="00C255C9" w:rsidRPr="00BF5ABC">
              <w:rPr>
                <w:rFonts w:ascii="Arial" w:eastAsia="Times New Roman" w:hAnsi="Arial" w:cs="Arial"/>
                <w:lang w:eastAsia="el-GR"/>
              </w:rPr>
              <w:t>.</w:t>
            </w:r>
            <w:r>
              <w:rPr>
                <w:rFonts w:ascii="Arial" w:eastAsia="Times New Roman" w:hAnsi="Arial" w:cs="Arial"/>
                <w:lang w:eastAsia="el-GR"/>
              </w:rPr>
              <w:t xml:space="preserve">  </w:t>
            </w:r>
            <w:bookmarkStart w:id="0" w:name="_GoBack"/>
            <w:r w:rsidRPr="002334BA">
              <w:rPr>
                <w:rFonts w:ascii="Arial" w:eastAsia="Times New Roman" w:hAnsi="Arial" w:cs="Arial"/>
                <w:b/>
                <w:lang w:eastAsia="el-GR"/>
              </w:rPr>
              <w:t>42460</w:t>
            </w:r>
          </w:p>
          <w:bookmarkEnd w:id="0"/>
          <w:p w:rsidR="00C255C9" w:rsidRPr="00BD6ED8" w:rsidRDefault="00C255C9" w:rsidP="00094753">
            <w:pPr>
              <w:suppressAutoHyphens w:val="0"/>
              <w:spacing w:line="240" w:lineRule="auto"/>
              <w:jc w:val="right"/>
              <w:rPr>
                <w:rFonts w:ascii="Arial" w:hAnsi="Arial" w:cs="Arial"/>
                <w:b/>
                <w:color w:val="00B050"/>
                <w:sz w:val="20"/>
                <w:szCs w:val="20"/>
                <w:lang w:eastAsia="en-US"/>
              </w:rPr>
            </w:pPr>
          </w:p>
        </w:tc>
      </w:tr>
      <w:tr w:rsidR="00C255C9" w:rsidRPr="008A52B9" w:rsidTr="00DD1AEA">
        <w:trPr>
          <w:jc w:val="center"/>
        </w:trPr>
        <w:tc>
          <w:tcPr>
            <w:tcW w:w="5387" w:type="dxa"/>
            <w:gridSpan w:val="2"/>
            <w:shd w:val="clear" w:color="auto" w:fill="auto"/>
          </w:tcPr>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ΕΛΛΗΝΙΚΗ ΔΗΜΟΚΡΑΤΙΑ</w:t>
            </w:r>
          </w:p>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ΝΟΜΟΣ ΑΤΤΙΚΗΣ</w:t>
            </w:r>
          </w:p>
          <w:p w:rsidR="00C255C9" w:rsidRPr="008A52B9" w:rsidRDefault="00C255C9" w:rsidP="00094753">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ΔΗΜΟΣ ΚΑΛΛΙΘΕΑΣ</w:t>
            </w:r>
          </w:p>
          <w:p w:rsidR="00C255C9" w:rsidRPr="00DD1AEA" w:rsidRDefault="00C255C9" w:rsidP="00C255C9">
            <w:pPr>
              <w:suppressAutoHyphens w:val="0"/>
              <w:spacing w:line="240" w:lineRule="auto"/>
              <w:rPr>
                <w:rFonts w:ascii="Arial" w:hAnsi="Arial" w:cs="Arial"/>
                <w:b/>
                <w:sz w:val="20"/>
                <w:szCs w:val="20"/>
                <w:lang w:eastAsia="en-US"/>
              </w:rPr>
            </w:pPr>
            <w:r w:rsidRPr="00DD1AEA">
              <w:rPr>
                <w:rFonts w:ascii="Arial" w:hAnsi="Arial" w:cs="Arial"/>
                <w:b/>
                <w:sz w:val="20"/>
                <w:szCs w:val="20"/>
                <w:lang w:eastAsia="en-US"/>
              </w:rPr>
              <w:t>ΔΙΕΥΘΥΝΣΗ</w:t>
            </w:r>
            <w:r w:rsidRPr="00DD1AEA">
              <w:rPr>
                <w:rFonts w:ascii="Arial" w:hAnsi="Arial" w:cs="Arial"/>
                <w:b/>
                <w:sz w:val="20"/>
                <w:szCs w:val="20"/>
                <w:lang w:eastAsia="en-US"/>
              </w:rPr>
              <w:tab/>
              <w:t>:ΔΙΟΙΚΗΤΙΚΗ</w:t>
            </w:r>
          </w:p>
          <w:p w:rsidR="00C255C9" w:rsidRPr="00DD1AEA" w:rsidRDefault="00C255C9" w:rsidP="00094753">
            <w:pPr>
              <w:suppressAutoHyphens w:val="0"/>
              <w:spacing w:line="240" w:lineRule="auto"/>
              <w:rPr>
                <w:rFonts w:ascii="Arial" w:hAnsi="Arial" w:cs="Arial"/>
                <w:b/>
                <w:sz w:val="20"/>
                <w:szCs w:val="20"/>
                <w:lang w:eastAsia="en-US"/>
              </w:rPr>
            </w:pPr>
            <w:r w:rsidRPr="00DD1AEA">
              <w:rPr>
                <w:rFonts w:ascii="Arial" w:hAnsi="Arial" w:cs="Arial"/>
                <w:b/>
                <w:sz w:val="20"/>
                <w:szCs w:val="20"/>
                <w:lang w:eastAsia="en-US"/>
              </w:rPr>
              <w:t>ΤΜΗΜΑ</w:t>
            </w:r>
            <w:r w:rsidRPr="00DD1AEA">
              <w:rPr>
                <w:rFonts w:ascii="Arial" w:hAnsi="Arial" w:cs="Arial"/>
                <w:b/>
                <w:sz w:val="20"/>
                <w:szCs w:val="20"/>
                <w:lang w:eastAsia="en-US"/>
              </w:rPr>
              <w:tab/>
              <w:t>:Υποστήριξης Πολιτικών Οργάνων</w:t>
            </w:r>
          </w:p>
          <w:p w:rsidR="00C255C9" w:rsidRDefault="00C255C9" w:rsidP="00094753">
            <w:pPr>
              <w:suppressAutoHyphens w:val="0"/>
              <w:spacing w:line="240" w:lineRule="auto"/>
              <w:rPr>
                <w:rFonts w:ascii="Arial" w:eastAsia="Times New Roman" w:hAnsi="Arial" w:cs="Arial"/>
                <w:lang w:eastAsia="el-GR"/>
              </w:rPr>
            </w:pPr>
            <w:proofErr w:type="spellStart"/>
            <w:r w:rsidRPr="00BF5ABC">
              <w:rPr>
                <w:rFonts w:ascii="Arial" w:eastAsia="Times New Roman" w:hAnsi="Arial" w:cs="Arial"/>
                <w:lang w:eastAsia="el-GR"/>
              </w:rPr>
              <w:t>Ταχ.Δ</w:t>
            </w:r>
            <w:proofErr w:type="spellEnd"/>
            <w:r w:rsidRPr="00BF5ABC">
              <w:rPr>
                <w:rFonts w:ascii="Arial" w:eastAsia="Times New Roman" w:hAnsi="Arial" w:cs="Arial"/>
                <w:lang w:eastAsia="el-GR"/>
              </w:rPr>
              <w:t>/</w:t>
            </w:r>
            <w:proofErr w:type="spellStart"/>
            <w:r w:rsidRPr="00BF5ABC">
              <w:rPr>
                <w:rFonts w:ascii="Arial" w:eastAsia="Times New Roman" w:hAnsi="Arial" w:cs="Arial"/>
                <w:lang w:eastAsia="el-GR"/>
              </w:rPr>
              <w:t>νση</w:t>
            </w:r>
            <w:proofErr w:type="spellEnd"/>
            <w:r w:rsidRPr="00BF5ABC">
              <w:rPr>
                <w:rFonts w:ascii="Arial" w:eastAsia="Times New Roman" w:hAnsi="Arial" w:cs="Arial"/>
                <w:lang w:eastAsia="el-GR"/>
              </w:rPr>
              <w:tab/>
              <w:t>:ΜΑΤΖΑΓΡΙΩΤΑΚΗ 76, Κ.Α. 176 76</w:t>
            </w:r>
          </w:p>
          <w:p w:rsidR="00C255C9" w:rsidRDefault="00C255C9" w:rsidP="00094753">
            <w:pPr>
              <w:suppressAutoHyphens w:val="0"/>
              <w:spacing w:line="240" w:lineRule="auto"/>
              <w:rPr>
                <w:rFonts w:ascii="Arial" w:eastAsia="Times New Roman" w:hAnsi="Arial" w:cs="Arial"/>
                <w:lang w:eastAsia="el-GR"/>
              </w:rPr>
            </w:pPr>
            <w:r w:rsidRPr="00BF5ABC">
              <w:rPr>
                <w:rFonts w:ascii="Arial" w:eastAsia="Times New Roman" w:hAnsi="Arial" w:cs="Arial"/>
                <w:lang w:eastAsia="el-GR"/>
              </w:rPr>
              <w:t>ΑΡΜΟΔΙΟΣ</w:t>
            </w:r>
            <w:r w:rsidRPr="00BF5ABC">
              <w:rPr>
                <w:rFonts w:ascii="Arial" w:eastAsia="Times New Roman" w:hAnsi="Arial" w:cs="Arial"/>
                <w:lang w:eastAsia="el-GR"/>
              </w:rPr>
              <w:tab/>
              <w:t>: Μαρίνα Γρίβα</w:t>
            </w:r>
          </w:p>
          <w:p w:rsidR="00C255C9" w:rsidRDefault="00C255C9" w:rsidP="00094753">
            <w:pPr>
              <w:suppressAutoHyphens w:val="0"/>
              <w:spacing w:line="240" w:lineRule="auto"/>
              <w:rPr>
                <w:rFonts w:ascii="Arial" w:eastAsia="Times New Roman" w:hAnsi="Arial" w:cs="Arial"/>
                <w:lang w:eastAsia="el-GR"/>
              </w:rPr>
            </w:pPr>
            <w:proofErr w:type="spellStart"/>
            <w:r w:rsidRPr="00BF5ABC">
              <w:rPr>
                <w:rFonts w:ascii="Arial" w:eastAsia="Times New Roman" w:hAnsi="Arial" w:cs="Arial"/>
                <w:lang w:eastAsia="el-GR"/>
              </w:rPr>
              <w:t>Τηλεφ</w:t>
            </w:r>
            <w:proofErr w:type="spellEnd"/>
            <w:r w:rsidRPr="00BF5ABC">
              <w:rPr>
                <w:rFonts w:ascii="Arial" w:eastAsia="Times New Roman" w:hAnsi="Arial" w:cs="Arial"/>
                <w:lang w:eastAsia="el-GR"/>
              </w:rPr>
              <w:t>.</w:t>
            </w:r>
            <w:r>
              <w:rPr>
                <w:rFonts w:ascii="Arial" w:eastAsia="Times New Roman" w:hAnsi="Arial" w:cs="Arial"/>
                <w:lang w:eastAsia="el-GR"/>
              </w:rPr>
              <w:tab/>
            </w:r>
            <w:r w:rsidRPr="00BF5ABC">
              <w:rPr>
                <w:rFonts w:ascii="Arial" w:eastAsia="Times New Roman" w:hAnsi="Arial" w:cs="Arial"/>
                <w:lang w:eastAsia="el-GR"/>
              </w:rPr>
              <w:tab/>
              <w:t>: 213 2070425</w:t>
            </w:r>
          </w:p>
          <w:p w:rsidR="00C255C9" w:rsidRPr="00BD6ED8" w:rsidRDefault="00C255C9" w:rsidP="00094753">
            <w:pPr>
              <w:suppressAutoHyphens w:val="0"/>
              <w:spacing w:line="240" w:lineRule="auto"/>
              <w:rPr>
                <w:rFonts w:ascii="Arial" w:hAnsi="Arial" w:cs="Arial"/>
                <w:b/>
                <w:sz w:val="20"/>
                <w:szCs w:val="20"/>
                <w:lang w:eastAsia="en-US"/>
              </w:rPr>
            </w:pPr>
            <w:proofErr w:type="spellStart"/>
            <w:r w:rsidRPr="00BF5ABC">
              <w:rPr>
                <w:rFonts w:ascii="Arial" w:eastAsia="Times New Roman" w:hAnsi="Arial" w:cs="Arial"/>
                <w:lang w:val="de-DE" w:eastAsia="el-GR"/>
              </w:rPr>
              <w:t>e-mail</w:t>
            </w:r>
            <w:proofErr w:type="spellEnd"/>
            <w:r w:rsidRPr="00BF5ABC">
              <w:rPr>
                <w:rFonts w:ascii="Arial" w:eastAsia="Times New Roman" w:hAnsi="Arial" w:cs="Arial"/>
                <w:lang w:val="de-DE" w:eastAsia="el-GR"/>
              </w:rPr>
              <w:tab/>
            </w:r>
            <w:r w:rsidRPr="00BF5ABC">
              <w:rPr>
                <w:rFonts w:ascii="Arial" w:eastAsia="Times New Roman" w:hAnsi="Arial" w:cs="Arial"/>
                <w:lang w:val="de-DE" w:eastAsia="el-GR"/>
              </w:rPr>
              <w:tab/>
              <w:t>: m.griva@kallithea.gr</w:t>
            </w:r>
          </w:p>
        </w:tc>
        <w:tc>
          <w:tcPr>
            <w:tcW w:w="4820" w:type="dxa"/>
            <w:shd w:val="clear" w:color="auto" w:fill="auto"/>
          </w:tcPr>
          <w:p w:rsidR="00DD1AEA" w:rsidRDefault="00DD1AEA" w:rsidP="00DD1AEA">
            <w:pPr>
              <w:suppressAutoHyphens w:val="0"/>
              <w:spacing w:line="240" w:lineRule="auto"/>
              <w:ind w:left="459"/>
              <w:jc w:val="center"/>
              <w:rPr>
                <w:rFonts w:ascii="Arial" w:eastAsia="Times New Roman" w:hAnsi="Arial" w:cs="Arial"/>
                <w:lang w:eastAsia="el-GR"/>
              </w:rPr>
            </w:pPr>
          </w:p>
          <w:p w:rsidR="00C255C9" w:rsidRDefault="00C255C9" w:rsidP="00DD1AEA">
            <w:pPr>
              <w:suppressAutoHyphens w:val="0"/>
              <w:spacing w:line="240" w:lineRule="auto"/>
              <w:ind w:left="459"/>
              <w:jc w:val="center"/>
              <w:rPr>
                <w:rFonts w:ascii="Arial" w:eastAsia="Times New Roman" w:hAnsi="Arial" w:cs="Arial"/>
                <w:lang w:eastAsia="el-GR"/>
              </w:rPr>
            </w:pPr>
            <w:r>
              <w:rPr>
                <w:rFonts w:ascii="Arial" w:eastAsia="Times New Roman" w:hAnsi="Arial" w:cs="Arial"/>
                <w:lang w:eastAsia="el-GR"/>
              </w:rPr>
              <w:t>ΠΡΟΣ</w:t>
            </w:r>
          </w:p>
          <w:p w:rsidR="00C255C9" w:rsidRDefault="00C255C9" w:rsidP="00DD1AEA">
            <w:pPr>
              <w:suppressAutoHyphens w:val="0"/>
              <w:spacing w:line="240" w:lineRule="auto"/>
              <w:ind w:left="459"/>
              <w:jc w:val="center"/>
              <w:rPr>
                <w:rFonts w:ascii="Arial" w:eastAsia="Times New Roman" w:hAnsi="Arial" w:cs="Arial"/>
                <w:lang w:eastAsia="el-GR"/>
              </w:rPr>
            </w:pPr>
            <w:r w:rsidRPr="00BF5ABC">
              <w:rPr>
                <w:rFonts w:ascii="Arial" w:eastAsia="Times New Roman" w:hAnsi="Arial" w:cs="Arial"/>
                <w:lang w:eastAsia="el-GR"/>
              </w:rPr>
              <w:t>Τον  Πρόεδρο</w:t>
            </w:r>
          </w:p>
          <w:p w:rsidR="00C255C9" w:rsidRPr="008A52B9" w:rsidRDefault="00C255C9" w:rsidP="00DD1AEA">
            <w:pPr>
              <w:suppressAutoHyphens w:val="0"/>
              <w:spacing w:line="240" w:lineRule="auto"/>
              <w:ind w:left="459"/>
              <w:jc w:val="center"/>
              <w:rPr>
                <w:rFonts w:ascii="Arial" w:hAnsi="Arial" w:cs="Arial"/>
                <w:b/>
                <w:sz w:val="20"/>
                <w:szCs w:val="20"/>
                <w:lang w:eastAsia="en-US"/>
              </w:rPr>
            </w:pPr>
            <w:r w:rsidRPr="00BF5ABC">
              <w:rPr>
                <w:rFonts w:ascii="Arial" w:eastAsia="Times New Roman" w:hAnsi="Arial" w:cs="Arial"/>
                <w:lang w:eastAsia="el-GR"/>
              </w:rPr>
              <w:t>Δημοτικού Συμβουλίου</w:t>
            </w:r>
          </w:p>
        </w:tc>
      </w:tr>
    </w:tbl>
    <w:p w:rsidR="00C255C9" w:rsidRPr="008A52B9" w:rsidRDefault="00C255C9" w:rsidP="00C255C9">
      <w:pPr>
        <w:suppressAutoHyphens w:val="0"/>
        <w:spacing w:line="240" w:lineRule="auto"/>
        <w:jc w:val="both"/>
        <w:rPr>
          <w:rFonts w:ascii="Arial" w:eastAsia="Times New Roman" w:hAnsi="Arial" w:cs="Arial"/>
          <w:color w:val="FF0000"/>
          <w:sz w:val="20"/>
          <w:szCs w:val="20"/>
          <w:lang w:eastAsia="el-GR"/>
        </w:rPr>
      </w:pPr>
    </w:p>
    <w:p w:rsidR="00C255C9" w:rsidRPr="008A52B9" w:rsidRDefault="00C255C9" w:rsidP="00C255C9">
      <w:pPr>
        <w:suppressAutoHyphens w:val="0"/>
        <w:spacing w:line="240" w:lineRule="auto"/>
        <w:jc w:val="both"/>
        <w:rPr>
          <w:rFonts w:ascii="Arial" w:eastAsia="Times New Roman" w:hAnsi="Arial" w:cs="Arial"/>
          <w:color w:val="FF0000"/>
          <w:sz w:val="20"/>
          <w:szCs w:val="20"/>
          <w:lang w:eastAsia="el-GR"/>
        </w:rPr>
      </w:pPr>
    </w:p>
    <w:p w:rsidR="00BF5ABC" w:rsidRPr="00A51CC3" w:rsidRDefault="00BF5ABC" w:rsidP="00BF5ABC">
      <w:pPr>
        <w:rPr>
          <w:rFonts w:ascii="Arial" w:eastAsia="Times New Roman" w:hAnsi="Arial" w:cs="Arial"/>
          <w:b/>
          <w:bCs/>
          <w:lang w:eastAsia="el-GR"/>
        </w:rPr>
      </w:pPr>
      <w:r w:rsidRPr="00A51CC3">
        <w:rPr>
          <w:rFonts w:ascii="Arial" w:eastAsia="Times New Roman" w:hAnsi="Arial" w:cs="Arial"/>
          <w:b/>
          <w:bCs/>
          <w:lang w:eastAsia="el-GR"/>
        </w:rPr>
        <w:t xml:space="preserve">Θέμα:  Έγκριση </w:t>
      </w:r>
      <w:r w:rsidR="00BD6ED8" w:rsidRPr="002408AC">
        <w:rPr>
          <w:rFonts w:ascii="Arial" w:eastAsia="Times New Roman" w:hAnsi="Arial" w:cs="Arial"/>
          <w:b/>
          <w:bCs/>
          <w:lang w:eastAsia="el-GR"/>
        </w:rPr>
        <w:t xml:space="preserve">συμπληρωματικής </w:t>
      </w:r>
      <w:r w:rsidRPr="00A51CC3">
        <w:rPr>
          <w:rFonts w:ascii="Arial" w:eastAsia="Times New Roman" w:hAnsi="Arial" w:cs="Arial"/>
          <w:b/>
          <w:bCs/>
          <w:lang w:eastAsia="el-GR"/>
        </w:rPr>
        <w:t>επιχορήγησης οικ. έτους 2023 στο σωματείο «ΘΗΣΕΑΣ»</w:t>
      </w:r>
    </w:p>
    <w:p w:rsidR="008673C5" w:rsidRDefault="008673C5" w:rsidP="008673C5">
      <w:pPr>
        <w:rPr>
          <w:rFonts w:ascii="Arial" w:hAnsi="Arial" w:cs="Arial"/>
          <w:b/>
          <w:bCs/>
        </w:rPr>
      </w:pPr>
    </w:p>
    <w:p w:rsidR="00BE305A" w:rsidRDefault="008673C5" w:rsidP="00BE305A">
      <w:pPr>
        <w:ind w:firstLine="720"/>
        <w:jc w:val="both"/>
        <w:rPr>
          <w:rFonts w:ascii="Arial" w:hAnsi="Arial" w:cs="Arial"/>
        </w:rPr>
      </w:pPr>
      <w:r w:rsidRPr="00E40CD1">
        <w:rPr>
          <w:rFonts w:ascii="Arial" w:hAnsi="Arial" w:cs="Arial"/>
        </w:rPr>
        <w:t xml:space="preserve">Σας παρακαλούμε, κατά την προσεχή συνεδρίαση του Δημοτικού Συμβουλίου, όπως συμπεριλάβετε και το </w:t>
      </w:r>
      <w:r w:rsidR="00BE305A" w:rsidRPr="00E40CD1">
        <w:rPr>
          <w:rFonts w:ascii="Arial" w:hAnsi="Arial" w:cs="Arial"/>
        </w:rPr>
        <w:t>στην περίληψη αναφερόμενο θέμα, για το οποίο σας γνωρίζουμε:</w:t>
      </w:r>
    </w:p>
    <w:p w:rsidR="00C917B6" w:rsidRDefault="00C917B6" w:rsidP="00BE305A">
      <w:pPr>
        <w:ind w:firstLine="720"/>
        <w:jc w:val="both"/>
        <w:rPr>
          <w:rFonts w:ascii="Arial" w:hAnsi="Arial" w:cs="Arial"/>
        </w:rPr>
      </w:pPr>
    </w:p>
    <w:p w:rsidR="00C917B6" w:rsidRPr="003C6D04" w:rsidRDefault="003C6D04" w:rsidP="003C6D04">
      <w:pPr>
        <w:pStyle w:val="Web"/>
        <w:spacing w:before="0" w:beforeAutospacing="0" w:after="0" w:afterAutospacing="0"/>
        <w:jc w:val="both"/>
        <w:rPr>
          <w:rFonts w:ascii="Arial" w:hAnsi="Arial" w:cs="Arial"/>
          <w:sz w:val="22"/>
          <w:szCs w:val="22"/>
        </w:rPr>
      </w:pPr>
      <w:r w:rsidRPr="003C6D04">
        <w:rPr>
          <w:rFonts w:ascii="Arial" w:hAnsi="Arial" w:cs="Arial"/>
          <w:b/>
          <w:sz w:val="22"/>
          <w:szCs w:val="22"/>
        </w:rPr>
        <w:t>1)</w:t>
      </w:r>
      <w:r>
        <w:rPr>
          <w:rFonts w:ascii="Arial" w:hAnsi="Arial" w:cs="Arial"/>
          <w:sz w:val="22"/>
          <w:szCs w:val="22"/>
        </w:rPr>
        <w:t xml:space="preserve"> </w:t>
      </w:r>
      <w:r w:rsidR="00C917B6" w:rsidRPr="003C6D04">
        <w:rPr>
          <w:rFonts w:ascii="Arial" w:hAnsi="Arial" w:cs="Arial"/>
          <w:sz w:val="22"/>
          <w:szCs w:val="22"/>
        </w:rPr>
        <w:t xml:space="preserve">Τις διατάξεις του άρθρου 202 του N. 3463/06 (ΦΕΚ 114/08.06.2006 τεύχος Α') Δημοτικός και Κοινοτικός Κώδικας, όπως τροποποιήθηκε </w:t>
      </w:r>
      <w:r w:rsidRPr="003C6D04">
        <w:rPr>
          <w:rFonts w:ascii="Arial" w:hAnsi="Arial" w:cs="Arial"/>
          <w:sz w:val="22"/>
          <w:szCs w:val="22"/>
        </w:rPr>
        <w:t>και ισχύει.</w:t>
      </w:r>
    </w:p>
    <w:p w:rsidR="00DD1AEA" w:rsidRDefault="001313EB" w:rsidP="001313EB">
      <w:pPr>
        <w:pStyle w:val="Web"/>
        <w:spacing w:before="0" w:beforeAutospacing="0" w:after="0" w:afterAutospacing="0"/>
        <w:jc w:val="both"/>
        <w:rPr>
          <w:rFonts w:ascii="Arial" w:hAnsi="Arial" w:cs="Arial"/>
          <w:color w:val="000000"/>
          <w:sz w:val="22"/>
          <w:szCs w:val="22"/>
        </w:rPr>
      </w:pPr>
      <w:r w:rsidRPr="003F5513">
        <w:rPr>
          <w:rFonts w:ascii="Arial" w:hAnsi="Arial" w:cs="Arial"/>
          <w:color w:val="000000"/>
          <w:sz w:val="22"/>
          <w:szCs w:val="22"/>
        </w:rPr>
        <w:t xml:space="preserve">   </w:t>
      </w:r>
    </w:p>
    <w:p w:rsidR="00E40CD1" w:rsidRPr="003F5513" w:rsidRDefault="001313EB" w:rsidP="001313EB">
      <w:pPr>
        <w:pStyle w:val="Web"/>
        <w:spacing w:before="0" w:beforeAutospacing="0" w:after="0" w:afterAutospacing="0"/>
        <w:jc w:val="both"/>
        <w:rPr>
          <w:rFonts w:ascii="Arial" w:hAnsi="Arial" w:cs="Arial"/>
          <w:sz w:val="22"/>
          <w:szCs w:val="22"/>
        </w:rPr>
      </w:pPr>
      <w:r w:rsidRPr="003F5513">
        <w:rPr>
          <w:rFonts w:ascii="Arial" w:hAnsi="Arial" w:cs="Arial"/>
          <w:b/>
          <w:sz w:val="22"/>
          <w:szCs w:val="22"/>
        </w:rPr>
        <w:t>2)</w:t>
      </w:r>
      <w:r w:rsidR="008A52B9" w:rsidRPr="003F5513">
        <w:rPr>
          <w:rFonts w:ascii="Arial" w:hAnsi="Arial" w:cs="Arial"/>
          <w:b/>
          <w:sz w:val="22"/>
          <w:szCs w:val="22"/>
        </w:rPr>
        <w:t xml:space="preserve"> </w:t>
      </w:r>
      <w:r w:rsidR="000936D9" w:rsidRPr="003F5513">
        <w:rPr>
          <w:rFonts w:ascii="Arial" w:hAnsi="Arial" w:cs="Arial"/>
          <w:sz w:val="22"/>
          <w:szCs w:val="22"/>
        </w:rPr>
        <w:t xml:space="preserve">Το γεγονός ότι έχει εγγραφεί  στον προϋπολογισμό εξόδων του Δήμου Καλλιθέας έτους 2023 εξειδικευμένη πίστωση με Κ.Α. 00.6736.0002 και τίτλο «Επιχορήγηση σωματείου ΘΗΣΕΑ»  </w:t>
      </w:r>
    </w:p>
    <w:p w:rsidR="00DD1AEA" w:rsidRDefault="008A52B9" w:rsidP="008A52B9">
      <w:pPr>
        <w:pStyle w:val="Web"/>
        <w:spacing w:before="0" w:beforeAutospacing="0" w:after="0" w:afterAutospacing="0"/>
        <w:jc w:val="both"/>
        <w:rPr>
          <w:rFonts w:ascii="Arial" w:hAnsi="Arial" w:cs="Arial"/>
          <w:sz w:val="22"/>
          <w:szCs w:val="22"/>
        </w:rPr>
      </w:pPr>
      <w:r w:rsidRPr="003F5513">
        <w:rPr>
          <w:rFonts w:ascii="Arial" w:hAnsi="Arial" w:cs="Arial"/>
          <w:sz w:val="22"/>
          <w:szCs w:val="22"/>
        </w:rPr>
        <w:t xml:space="preserve">   </w:t>
      </w:r>
    </w:p>
    <w:p w:rsidR="001313EB" w:rsidRPr="00741230" w:rsidRDefault="008A52B9" w:rsidP="008A52B9">
      <w:pPr>
        <w:pStyle w:val="Web"/>
        <w:spacing w:before="0" w:beforeAutospacing="0" w:after="0" w:afterAutospacing="0"/>
        <w:jc w:val="both"/>
        <w:rPr>
          <w:rFonts w:ascii="Arial" w:hAnsi="Arial" w:cs="Arial"/>
          <w:sz w:val="22"/>
          <w:szCs w:val="22"/>
        </w:rPr>
      </w:pPr>
      <w:r w:rsidRPr="00741230">
        <w:rPr>
          <w:rFonts w:ascii="Arial" w:hAnsi="Arial" w:cs="Arial"/>
          <w:b/>
          <w:sz w:val="22"/>
          <w:szCs w:val="22"/>
        </w:rPr>
        <w:t>3</w:t>
      </w:r>
      <w:r w:rsidR="00E40CD1" w:rsidRPr="00741230">
        <w:rPr>
          <w:rFonts w:ascii="Arial" w:hAnsi="Arial" w:cs="Arial"/>
          <w:b/>
          <w:sz w:val="22"/>
          <w:szCs w:val="22"/>
        </w:rPr>
        <w:t>)</w:t>
      </w:r>
      <w:r w:rsidR="00E40CD1" w:rsidRPr="00741230">
        <w:rPr>
          <w:rFonts w:ascii="Arial" w:hAnsi="Arial" w:cs="Arial"/>
          <w:sz w:val="22"/>
          <w:szCs w:val="22"/>
        </w:rPr>
        <w:t xml:space="preserve"> </w:t>
      </w:r>
      <w:r w:rsidR="00495CBB" w:rsidRPr="00741230">
        <w:rPr>
          <w:rFonts w:ascii="Arial" w:hAnsi="Arial" w:cs="Arial"/>
          <w:sz w:val="22"/>
          <w:szCs w:val="22"/>
        </w:rPr>
        <w:t xml:space="preserve">Το με </w:t>
      </w:r>
      <w:proofErr w:type="spellStart"/>
      <w:r w:rsidR="00495CBB" w:rsidRPr="00741230">
        <w:rPr>
          <w:rFonts w:ascii="Arial" w:hAnsi="Arial" w:cs="Arial"/>
          <w:sz w:val="22"/>
          <w:szCs w:val="22"/>
        </w:rPr>
        <w:t>αρ</w:t>
      </w:r>
      <w:proofErr w:type="spellEnd"/>
      <w:r w:rsidR="00495CBB" w:rsidRPr="00741230">
        <w:rPr>
          <w:rFonts w:ascii="Arial" w:hAnsi="Arial" w:cs="Arial"/>
          <w:sz w:val="22"/>
          <w:szCs w:val="22"/>
        </w:rPr>
        <w:t xml:space="preserve">. </w:t>
      </w:r>
      <w:proofErr w:type="spellStart"/>
      <w:r w:rsidR="00495CBB" w:rsidRPr="00741230">
        <w:rPr>
          <w:rFonts w:ascii="Arial" w:hAnsi="Arial" w:cs="Arial"/>
          <w:sz w:val="22"/>
          <w:szCs w:val="22"/>
        </w:rPr>
        <w:t>πρωτ</w:t>
      </w:r>
      <w:proofErr w:type="spellEnd"/>
      <w:r w:rsidR="00495CBB" w:rsidRPr="00741230">
        <w:rPr>
          <w:rFonts w:ascii="Arial" w:hAnsi="Arial" w:cs="Arial"/>
          <w:sz w:val="22"/>
          <w:szCs w:val="22"/>
        </w:rPr>
        <w:t xml:space="preserve">. </w:t>
      </w:r>
      <w:r w:rsidR="00BD6ED8" w:rsidRPr="00741230">
        <w:rPr>
          <w:rFonts w:ascii="Arial" w:hAnsi="Arial" w:cs="Arial"/>
          <w:sz w:val="22"/>
          <w:szCs w:val="22"/>
        </w:rPr>
        <w:t>452</w:t>
      </w:r>
      <w:r w:rsidR="00741230" w:rsidRPr="00741230">
        <w:rPr>
          <w:rFonts w:ascii="Arial" w:hAnsi="Arial" w:cs="Arial"/>
          <w:sz w:val="22"/>
          <w:szCs w:val="22"/>
        </w:rPr>
        <w:t>6</w:t>
      </w:r>
      <w:r w:rsidR="00495CBB" w:rsidRPr="00741230">
        <w:rPr>
          <w:rFonts w:ascii="Arial" w:hAnsi="Arial" w:cs="Arial"/>
          <w:sz w:val="22"/>
          <w:szCs w:val="22"/>
        </w:rPr>
        <w:t>/</w:t>
      </w:r>
      <w:r w:rsidR="00741230" w:rsidRPr="00741230">
        <w:rPr>
          <w:rFonts w:ascii="Arial" w:hAnsi="Arial" w:cs="Arial"/>
          <w:sz w:val="22"/>
          <w:szCs w:val="22"/>
        </w:rPr>
        <w:t>13</w:t>
      </w:r>
      <w:r w:rsidR="00495CBB" w:rsidRPr="00741230">
        <w:rPr>
          <w:rFonts w:ascii="Arial" w:hAnsi="Arial" w:cs="Arial"/>
          <w:sz w:val="22"/>
          <w:szCs w:val="22"/>
        </w:rPr>
        <w:t>-</w:t>
      </w:r>
      <w:r w:rsidR="00741230" w:rsidRPr="00741230">
        <w:rPr>
          <w:rFonts w:ascii="Arial" w:hAnsi="Arial" w:cs="Arial"/>
          <w:sz w:val="22"/>
          <w:szCs w:val="22"/>
        </w:rPr>
        <w:t>9</w:t>
      </w:r>
      <w:r w:rsidR="00495CBB" w:rsidRPr="00741230">
        <w:rPr>
          <w:rFonts w:ascii="Arial" w:hAnsi="Arial" w:cs="Arial"/>
          <w:sz w:val="22"/>
          <w:szCs w:val="22"/>
        </w:rPr>
        <w:t>-2023 (</w:t>
      </w:r>
      <w:r w:rsidR="00741230" w:rsidRPr="00741230">
        <w:rPr>
          <w:rFonts w:ascii="Arial" w:hAnsi="Arial" w:cs="Arial"/>
          <w:sz w:val="22"/>
          <w:szCs w:val="22"/>
        </w:rPr>
        <w:t>42042</w:t>
      </w:r>
      <w:r w:rsidR="00495CBB" w:rsidRPr="00741230">
        <w:rPr>
          <w:rFonts w:ascii="Arial" w:hAnsi="Arial" w:cs="Arial"/>
          <w:sz w:val="22"/>
          <w:szCs w:val="22"/>
        </w:rPr>
        <w:t>/</w:t>
      </w:r>
      <w:r w:rsidR="00741230" w:rsidRPr="00741230">
        <w:rPr>
          <w:rFonts w:ascii="Arial" w:hAnsi="Arial" w:cs="Arial"/>
          <w:sz w:val="22"/>
          <w:szCs w:val="22"/>
        </w:rPr>
        <w:t>13</w:t>
      </w:r>
      <w:r w:rsidR="00495CBB" w:rsidRPr="00741230">
        <w:rPr>
          <w:rFonts w:ascii="Arial" w:hAnsi="Arial" w:cs="Arial"/>
          <w:sz w:val="22"/>
          <w:szCs w:val="22"/>
        </w:rPr>
        <w:t>-0</w:t>
      </w:r>
      <w:r w:rsidR="00741230" w:rsidRPr="00741230">
        <w:rPr>
          <w:rFonts w:ascii="Arial" w:hAnsi="Arial" w:cs="Arial"/>
          <w:sz w:val="22"/>
          <w:szCs w:val="22"/>
        </w:rPr>
        <w:t>9</w:t>
      </w:r>
      <w:r w:rsidR="00495CBB" w:rsidRPr="00741230">
        <w:rPr>
          <w:rFonts w:ascii="Arial" w:hAnsi="Arial" w:cs="Arial"/>
          <w:sz w:val="22"/>
          <w:szCs w:val="22"/>
        </w:rPr>
        <w:t>-2023 Δήμου) έγγραφο του Σωματείου ΘΗΣΕΑΣ</w:t>
      </w:r>
    </w:p>
    <w:p w:rsidR="00DD1AEA" w:rsidRDefault="001313EB" w:rsidP="001313EB">
      <w:pPr>
        <w:pStyle w:val="Web"/>
        <w:spacing w:before="0" w:beforeAutospacing="0" w:after="0" w:afterAutospacing="0"/>
        <w:jc w:val="both"/>
        <w:rPr>
          <w:rFonts w:ascii="Arial" w:hAnsi="Arial" w:cs="Arial"/>
          <w:b/>
          <w:color w:val="000000"/>
        </w:rPr>
      </w:pPr>
      <w:r w:rsidRPr="00E40CD1">
        <w:rPr>
          <w:rFonts w:ascii="Arial" w:hAnsi="Arial" w:cs="Arial"/>
          <w:b/>
          <w:color w:val="000000"/>
        </w:rPr>
        <w:t xml:space="preserve">  </w:t>
      </w:r>
      <w:r w:rsidR="008A52B9">
        <w:rPr>
          <w:rFonts w:ascii="Arial" w:hAnsi="Arial" w:cs="Arial"/>
          <w:b/>
          <w:color w:val="000000"/>
        </w:rPr>
        <w:t xml:space="preserve"> </w:t>
      </w:r>
    </w:p>
    <w:p w:rsidR="001313EB" w:rsidRPr="003C6D04" w:rsidRDefault="008A52B9" w:rsidP="001313EB">
      <w:pPr>
        <w:pStyle w:val="Web"/>
        <w:spacing w:before="0" w:beforeAutospacing="0" w:after="0" w:afterAutospacing="0"/>
        <w:jc w:val="both"/>
        <w:rPr>
          <w:rFonts w:ascii="Arial" w:hAnsi="Arial" w:cs="Arial"/>
          <w:sz w:val="22"/>
          <w:szCs w:val="22"/>
        </w:rPr>
      </w:pPr>
      <w:r w:rsidRPr="003C6D04">
        <w:rPr>
          <w:rFonts w:ascii="Arial" w:hAnsi="Arial" w:cs="Arial"/>
          <w:b/>
        </w:rPr>
        <w:t>4</w:t>
      </w:r>
      <w:r w:rsidR="001313EB" w:rsidRPr="003C6D04">
        <w:rPr>
          <w:rFonts w:ascii="Arial" w:hAnsi="Arial" w:cs="Arial"/>
          <w:b/>
        </w:rPr>
        <w:t>)</w:t>
      </w:r>
      <w:r w:rsidRPr="003C6D04">
        <w:rPr>
          <w:rFonts w:ascii="Arial" w:hAnsi="Arial" w:cs="Arial"/>
          <w:sz w:val="22"/>
          <w:szCs w:val="22"/>
        </w:rPr>
        <w:t xml:space="preserve"> </w:t>
      </w:r>
      <w:r w:rsidR="001313EB" w:rsidRPr="003C6D04">
        <w:rPr>
          <w:rFonts w:ascii="Arial" w:hAnsi="Arial" w:cs="Arial"/>
          <w:sz w:val="22"/>
          <w:szCs w:val="22"/>
        </w:rPr>
        <w:t xml:space="preserve">Την απόφαση της Ο.Ε. με αριθμ. </w:t>
      </w:r>
      <w:r w:rsidR="006375B7" w:rsidRPr="003C6D04">
        <w:rPr>
          <w:rFonts w:ascii="Arial" w:hAnsi="Arial" w:cs="Arial"/>
          <w:sz w:val="22"/>
          <w:szCs w:val="22"/>
        </w:rPr>
        <w:t>36</w:t>
      </w:r>
      <w:r w:rsidR="001313EB" w:rsidRPr="003C6D04">
        <w:rPr>
          <w:rFonts w:ascii="Arial" w:hAnsi="Arial" w:cs="Arial"/>
          <w:sz w:val="22"/>
          <w:szCs w:val="22"/>
        </w:rPr>
        <w:t xml:space="preserve">/2023 </w:t>
      </w:r>
      <w:r w:rsidR="003C6D04">
        <w:rPr>
          <w:rFonts w:ascii="Arial" w:hAnsi="Arial" w:cs="Arial"/>
          <w:sz w:val="22"/>
          <w:szCs w:val="22"/>
        </w:rPr>
        <w:t xml:space="preserve">με την οποία εγκρίθηκε </w:t>
      </w:r>
      <w:r w:rsidR="00E40CD1" w:rsidRPr="003C6D04">
        <w:rPr>
          <w:rFonts w:ascii="Arial" w:hAnsi="Arial" w:cs="Arial"/>
          <w:sz w:val="22"/>
          <w:szCs w:val="22"/>
        </w:rPr>
        <w:t>τ</w:t>
      </w:r>
      <w:r w:rsidR="003C6D04">
        <w:rPr>
          <w:rFonts w:ascii="Arial" w:hAnsi="Arial" w:cs="Arial"/>
          <w:sz w:val="22"/>
          <w:szCs w:val="22"/>
        </w:rPr>
        <w:t>ο</w:t>
      </w:r>
      <w:r w:rsidR="00EF05E8" w:rsidRPr="003C6D04">
        <w:rPr>
          <w:rFonts w:ascii="Arial" w:hAnsi="Arial" w:cs="Arial"/>
          <w:sz w:val="22"/>
          <w:szCs w:val="22"/>
        </w:rPr>
        <w:t xml:space="preserve"> πρ</w:t>
      </w:r>
      <w:r w:rsidR="003C6D04">
        <w:rPr>
          <w:rFonts w:ascii="Arial" w:hAnsi="Arial" w:cs="Arial"/>
          <w:sz w:val="22"/>
          <w:szCs w:val="22"/>
        </w:rPr>
        <w:t xml:space="preserve">όγραμμα </w:t>
      </w:r>
      <w:r w:rsidR="00EF05E8" w:rsidRPr="003C6D04">
        <w:rPr>
          <w:rFonts w:ascii="Arial" w:hAnsi="Arial" w:cs="Arial"/>
          <w:sz w:val="22"/>
          <w:szCs w:val="22"/>
        </w:rPr>
        <w:t xml:space="preserve">δράσης </w:t>
      </w:r>
      <w:r w:rsidR="006375B7" w:rsidRPr="003C6D04">
        <w:rPr>
          <w:rFonts w:ascii="Arial" w:hAnsi="Arial" w:cs="Arial"/>
          <w:sz w:val="22"/>
          <w:szCs w:val="22"/>
        </w:rPr>
        <w:t>του σωματείου ΘΗΣΕΑΣ</w:t>
      </w:r>
      <w:r w:rsidR="001313EB" w:rsidRPr="003C6D04">
        <w:rPr>
          <w:rFonts w:ascii="Arial" w:hAnsi="Arial" w:cs="Arial"/>
          <w:sz w:val="22"/>
          <w:szCs w:val="22"/>
        </w:rPr>
        <w:t xml:space="preserve">, </w:t>
      </w:r>
      <w:r w:rsidR="00E40CD1" w:rsidRPr="003C6D04">
        <w:rPr>
          <w:rFonts w:ascii="Arial" w:hAnsi="Arial" w:cs="Arial"/>
          <w:sz w:val="22"/>
          <w:szCs w:val="22"/>
        </w:rPr>
        <w:t xml:space="preserve">η οποία απόφαση </w:t>
      </w:r>
      <w:r w:rsidR="00EF05E8" w:rsidRPr="003C6D04">
        <w:rPr>
          <w:rFonts w:ascii="Arial" w:hAnsi="Arial" w:cs="Arial"/>
          <w:sz w:val="22"/>
          <w:szCs w:val="22"/>
        </w:rPr>
        <w:t xml:space="preserve"> έχει ως εξής:</w:t>
      </w:r>
    </w:p>
    <w:p w:rsidR="00DD1AEA" w:rsidRDefault="00DD1AEA" w:rsidP="001313EB">
      <w:pPr>
        <w:pStyle w:val="Web"/>
        <w:spacing w:before="0" w:beforeAutospacing="0" w:after="0" w:afterAutospacing="0"/>
        <w:jc w:val="both"/>
        <w:rPr>
          <w:rFonts w:ascii="Arial" w:hAnsi="Arial" w:cs="Arial"/>
          <w:i/>
          <w:sz w:val="22"/>
          <w:szCs w:val="22"/>
        </w:rPr>
      </w:pPr>
    </w:p>
    <w:p w:rsidR="00DD1AEA" w:rsidRDefault="00DD1AEA" w:rsidP="001313EB">
      <w:pPr>
        <w:pStyle w:val="Web"/>
        <w:spacing w:before="0" w:beforeAutospacing="0" w:after="0" w:afterAutospacing="0"/>
        <w:jc w:val="both"/>
        <w:rPr>
          <w:rFonts w:ascii="Arial" w:hAnsi="Arial" w:cs="Arial"/>
          <w:i/>
          <w:sz w:val="22"/>
          <w:szCs w:val="22"/>
        </w:rPr>
      </w:pPr>
    </w:p>
    <w:tbl>
      <w:tblPr>
        <w:tblW w:w="10331" w:type="dxa"/>
        <w:jc w:val="center"/>
        <w:tblLook w:val="00A0" w:firstRow="1" w:lastRow="0" w:firstColumn="1" w:lastColumn="0" w:noHBand="0" w:noVBand="0"/>
      </w:tblPr>
      <w:tblGrid>
        <w:gridCol w:w="3810"/>
        <w:gridCol w:w="648"/>
        <w:gridCol w:w="5873"/>
      </w:tblGrid>
      <w:tr w:rsidR="006375B7" w:rsidRPr="008A52B9" w:rsidTr="001152C0">
        <w:trPr>
          <w:trHeight w:val="272"/>
          <w:jc w:val="center"/>
        </w:trPr>
        <w:tc>
          <w:tcPr>
            <w:tcW w:w="10331" w:type="dxa"/>
            <w:gridSpan w:val="3"/>
            <w:shd w:val="clear" w:color="auto" w:fill="auto"/>
          </w:tcPr>
          <w:p w:rsidR="006375B7" w:rsidRPr="008A52B9" w:rsidRDefault="006375B7" w:rsidP="006375B7">
            <w:pPr>
              <w:suppressAutoHyphens w:val="0"/>
              <w:spacing w:line="240" w:lineRule="auto"/>
              <w:jc w:val="right"/>
              <w:rPr>
                <w:rFonts w:ascii="Arial" w:hAnsi="Arial" w:cs="Arial"/>
                <w:b/>
                <w:sz w:val="20"/>
                <w:szCs w:val="20"/>
                <w:lang w:eastAsia="en-US"/>
              </w:rPr>
            </w:pPr>
          </w:p>
        </w:tc>
      </w:tr>
      <w:tr w:rsidR="006375B7" w:rsidRPr="008A52B9" w:rsidTr="001152C0">
        <w:trPr>
          <w:jc w:val="center"/>
        </w:trPr>
        <w:tc>
          <w:tcPr>
            <w:tcW w:w="3810" w:type="dxa"/>
            <w:shd w:val="clear" w:color="auto" w:fill="auto"/>
          </w:tcPr>
          <w:p w:rsidR="006375B7" w:rsidRPr="008A52B9" w:rsidRDefault="006375B7" w:rsidP="006375B7">
            <w:pPr>
              <w:suppressAutoHyphens w:val="0"/>
              <w:spacing w:line="240" w:lineRule="auto"/>
              <w:rPr>
                <w:rFonts w:ascii="Arial" w:hAnsi="Arial" w:cs="Arial"/>
                <w:b/>
                <w:sz w:val="20"/>
                <w:szCs w:val="20"/>
                <w:lang w:val="en-US" w:eastAsia="en-US"/>
              </w:rPr>
            </w:pPr>
            <w:r w:rsidRPr="008A52B9">
              <w:rPr>
                <w:rFonts w:ascii="Arial" w:hAnsi="Arial" w:cs="Arial"/>
                <w:b/>
                <w:noProof/>
                <w:sz w:val="20"/>
                <w:szCs w:val="20"/>
                <w:lang w:eastAsia="el-GR"/>
              </w:rPr>
              <w:drawing>
                <wp:inline distT="0" distB="0" distL="0" distR="0">
                  <wp:extent cx="1245870" cy="8458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845820"/>
                          </a:xfrm>
                          <a:prstGeom prst="rect">
                            <a:avLst/>
                          </a:prstGeom>
                          <a:noFill/>
                          <a:ln>
                            <a:noFill/>
                          </a:ln>
                        </pic:spPr>
                      </pic:pic>
                    </a:graphicData>
                  </a:graphic>
                </wp:inline>
              </w:drawing>
            </w:r>
          </w:p>
        </w:tc>
        <w:tc>
          <w:tcPr>
            <w:tcW w:w="6521" w:type="dxa"/>
            <w:gridSpan w:val="2"/>
            <w:shd w:val="clear" w:color="auto" w:fill="auto"/>
          </w:tcPr>
          <w:p w:rsidR="006375B7" w:rsidRPr="008A52B9" w:rsidRDefault="006375B7" w:rsidP="006375B7">
            <w:pPr>
              <w:suppressAutoHyphens w:val="0"/>
              <w:spacing w:line="240" w:lineRule="auto"/>
              <w:jc w:val="right"/>
              <w:rPr>
                <w:rFonts w:ascii="Arial" w:hAnsi="Arial" w:cs="Arial"/>
                <w:b/>
                <w:color w:val="00B050"/>
                <w:sz w:val="20"/>
                <w:szCs w:val="20"/>
                <w:lang w:eastAsia="en-US"/>
              </w:rPr>
            </w:pPr>
          </w:p>
        </w:tc>
      </w:tr>
      <w:tr w:rsidR="006375B7" w:rsidRPr="008A52B9" w:rsidTr="001152C0">
        <w:trPr>
          <w:jc w:val="center"/>
        </w:trPr>
        <w:tc>
          <w:tcPr>
            <w:tcW w:w="3810" w:type="dxa"/>
            <w:shd w:val="clear" w:color="auto" w:fill="auto"/>
          </w:tcPr>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ΕΛΛΗΝΙΚΗ ΔΗΜΟΚΡΑΤΙΑ</w:t>
            </w:r>
          </w:p>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ΝΟΜΟΣ ΑΤΤΙΚΗΣ</w:t>
            </w:r>
          </w:p>
          <w:p w:rsidR="006375B7" w:rsidRPr="008A52B9" w:rsidRDefault="006375B7" w:rsidP="006375B7">
            <w:pPr>
              <w:suppressAutoHyphens w:val="0"/>
              <w:spacing w:line="240" w:lineRule="auto"/>
              <w:rPr>
                <w:rFonts w:ascii="Arial" w:hAnsi="Arial" w:cs="Arial"/>
                <w:b/>
                <w:sz w:val="20"/>
                <w:szCs w:val="20"/>
                <w:lang w:eastAsia="en-US"/>
              </w:rPr>
            </w:pPr>
            <w:r w:rsidRPr="008A52B9">
              <w:rPr>
                <w:rFonts w:ascii="Arial" w:hAnsi="Arial" w:cs="Arial"/>
                <w:b/>
                <w:sz w:val="20"/>
                <w:szCs w:val="20"/>
                <w:lang w:eastAsia="en-US"/>
              </w:rPr>
              <w:t>ΔΗΜΟΣ ΚΑΛΛΙΘΕΑΣ</w:t>
            </w:r>
          </w:p>
          <w:p w:rsidR="006375B7" w:rsidRPr="008A52B9" w:rsidRDefault="006375B7" w:rsidP="006375B7">
            <w:pPr>
              <w:suppressAutoHyphens w:val="0"/>
              <w:spacing w:line="240" w:lineRule="auto"/>
              <w:rPr>
                <w:rFonts w:ascii="Arial" w:hAnsi="Arial" w:cs="Arial"/>
                <w:b/>
                <w:sz w:val="20"/>
                <w:szCs w:val="20"/>
                <w:lang w:val="en-US" w:eastAsia="en-US"/>
              </w:rPr>
            </w:pPr>
            <w:r w:rsidRPr="008A52B9">
              <w:rPr>
                <w:rFonts w:ascii="Arial" w:hAnsi="Arial" w:cs="Arial"/>
                <w:b/>
                <w:sz w:val="20"/>
                <w:szCs w:val="20"/>
                <w:lang w:val="en-US" w:eastAsia="en-US"/>
              </w:rPr>
              <w:t>ΟΙΚΟΝΟΜΙΚΗ ΕΠΙΤΡΟΠΗ</w:t>
            </w:r>
          </w:p>
        </w:tc>
        <w:tc>
          <w:tcPr>
            <w:tcW w:w="6521" w:type="dxa"/>
            <w:gridSpan w:val="2"/>
            <w:shd w:val="clear" w:color="auto" w:fill="auto"/>
          </w:tcPr>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b/>
                <w:sz w:val="20"/>
                <w:szCs w:val="20"/>
                <w:lang w:eastAsia="en-US"/>
              </w:rPr>
              <w:t>Α Π Ο Σ Π Α Σ Μ Α</w:t>
            </w:r>
          </w:p>
          <w:p w:rsidR="006375B7" w:rsidRPr="008A52B9" w:rsidRDefault="006375B7" w:rsidP="006375B7">
            <w:pPr>
              <w:suppressAutoHyphens w:val="0"/>
              <w:spacing w:line="240" w:lineRule="auto"/>
              <w:jc w:val="center"/>
              <w:rPr>
                <w:rFonts w:ascii="Arial" w:hAnsi="Arial" w:cs="Arial"/>
                <w:color w:val="FF0000"/>
                <w:sz w:val="20"/>
                <w:szCs w:val="20"/>
                <w:lang w:eastAsia="en-US"/>
              </w:rPr>
            </w:pPr>
            <w:r w:rsidRPr="008A52B9">
              <w:rPr>
                <w:rFonts w:ascii="Arial" w:hAnsi="Arial" w:cs="Arial"/>
                <w:sz w:val="20"/>
                <w:szCs w:val="20"/>
                <w:lang w:eastAsia="en-US"/>
              </w:rPr>
              <w:t xml:space="preserve">Από το πρακτικό της με </w:t>
            </w:r>
            <w:proofErr w:type="spellStart"/>
            <w:r w:rsidRPr="008A52B9">
              <w:rPr>
                <w:rFonts w:ascii="Arial" w:hAnsi="Arial" w:cs="Arial"/>
                <w:sz w:val="20"/>
                <w:szCs w:val="20"/>
                <w:lang w:eastAsia="en-US"/>
              </w:rPr>
              <w:t>αρ</w:t>
            </w:r>
            <w:proofErr w:type="spellEnd"/>
            <w:r w:rsidRPr="008A52B9">
              <w:rPr>
                <w:rFonts w:ascii="Arial" w:hAnsi="Arial" w:cs="Arial"/>
                <w:sz w:val="20"/>
                <w:szCs w:val="20"/>
                <w:lang w:eastAsia="en-US"/>
              </w:rPr>
              <w:t>. 2/2023</w:t>
            </w:r>
          </w:p>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sz w:val="20"/>
                <w:szCs w:val="20"/>
                <w:lang w:eastAsia="en-US"/>
              </w:rPr>
              <w:t>Συνεδρίασης της Οικονομικής Επιτροπής Καλλιθέας</w:t>
            </w:r>
          </w:p>
        </w:tc>
      </w:tr>
      <w:tr w:rsidR="006375B7" w:rsidRPr="008A52B9" w:rsidTr="001152C0">
        <w:trPr>
          <w:jc w:val="center"/>
        </w:trPr>
        <w:tc>
          <w:tcPr>
            <w:tcW w:w="10331" w:type="dxa"/>
            <w:gridSpan w:val="3"/>
            <w:shd w:val="clear" w:color="auto" w:fill="auto"/>
          </w:tcPr>
          <w:p w:rsidR="006375B7" w:rsidRPr="008A52B9" w:rsidRDefault="006375B7" w:rsidP="006375B7">
            <w:pPr>
              <w:suppressAutoHyphens w:val="0"/>
              <w:spacing w:line="240" w:lineRule="auto"/>
              <w:rPr>
                <w:rFonts w:ascii="Arial" w:hAnsi="Arial" w:cs="Arial"/>
                <w:b/>
                <w:sz w:val="20"/>
                <w:szCs w:val="20"/>
                <w:lang w:eastAsia="en-US"/>
              </w:rPr>
            </w:pPr>
          </w:p>
        </w:tc>
      </w:tr>
      <w:tr w:rsidR="006375B7" w:rsidRPr="008A52B9" w:rsidTr="001152C0">
        <w:trPr>
          <w:jc w:val="center"/>
        </w:trPr>
        <w:tc>
          <w:tcPr>
            <w:tcW w:w="4458" w:type="dxa"/>
            <w:gridSpan w:val="2"/>
            <w:shd w:val="clear" w:color="auto" w:fill="auto"/>
          </w:tcPr>
          <w:p w:rsidR="006375B7" w:rsidRPr="008A52B9" w:rsidRDefault="006375B7" w:rsidP="006375B7">
            <w:pPr>
              <w:suppressAutoHyphens w:val="0"/>
              <w:spacing w:line="240" w:lineRule="auto"/>
              <w:rPr>
                <w:rFonts w:ascii="Arial" w:hAnsi="Arial" w:cs="Arial"/>
                <w:b/>
                <w:sz w:val="20"/>
                <w:szCs w:val="20"/>
                <w:lang w:val="en-US" w:eastAsia="en-US"/>
              </w:rPr>
            </w:pPr>
            <w:proofErr w:type="spellStart"/>
            <w:r w:rsidRPr="008A52B9">
              <w:rPr>
                <w:rFonts w:ascii="Arial" w:hAnsi="Arial" w:cs="Arial"/>
                <w:b/>
                <w:sz w:val="20"/>
                <w:szCs w:val="20"/>
                <w:lang w:eastAsia="en-US"/>
              </w:rPr>
              <w:t>Αρ</w:t>
            </w:r>
            <w:proofErr w:type="spellEnd"/>
            <w:r w:rsidRPr="008A52B9">
              <w:rPr>
                <w:rFonts w:ascii="Arial" w:hAnsi="Arial" w:cs="Arial"/>
                <w:b/>
                <w:sz w:val="20"/>
                <w:szCs w:val="20"/>
                <w:lang w:eastAsia="en-US"/>
              </w:rPr>
              <w:t>. απόφασης:  36/2023</w:t>
            </w:r>
          </w:p>
        </w:tc>
        <w:tc>
          <w:tcPr>
            <w:tcW w:w="5873" w:type="dxa"/>
            <w:shd w:val="clear" w:color="auto" w:fill="auto"/>
          </w:tcPr>
          <w:p w:rsidR="006375B7" w:rsidRPr="008A52B9" w:rsidRDefault="006375B7" w:rsidP="006375B7">
            <w:pPr>
              <w:suppressAutoHyphens w:val="0"/>
              <w:spacing w:line="240" w:lineRule="auto"/>
              <w:jc w:val="center"/>
              <w:rPr>
                <w:rFonts w:ascii="Arial" w:hAnsi="Arial" w:cs="Arial"/>
                <w:b/>
                <w:sz w:val="20"/>
                <w:szCs w:val="20"/>
                <w:lang w:eastAsia="en-US"/>
              </w:rPr>
            </w:pPr>
            <w:r w:rsidRPr="008A52B9">
              <w:rPr>
                <w:rFonts w:ascii="Arial" w:hAnsi="Arial" w:cs="Arial"/>
                <w:b/>
                <w:sz w:val="20"/>
                <w:szCs w:val="20"/>
                <w:lang w:eastAsia="en-US"/>
              </w:rPr>
              <w:t>Περίληψη</w:t>
            </w:r>
          </w:p>
          <w:p w:rsidR="006375B7" w:rsidRPr="008A52B9" w:rsidRDefault="006375B7" w:rsidP="006375B7">
            <w:pPr>
              <w:suppressAutoHyphens w:val="0"/>
              <w:spacing w:line="240" w:lineRule="auto"/>
              <w:jc w:val="center"/>
              <w:rPr>
                <w:rFonts w:ascii="Arial" w:eastAsia="Times New Roman" w:hAnsi="Arial" w:cs="Arial"/>
                <w:b/>
                <w:bCs/>
                <w:sz w:val="20"/>
                <w:szCs w:val="20"/>
                <w:lang w:eastAsia="el-GR"/>
              </w:rPr>
            </w:pPr>
            <w:r w:rsidRPr="008A52B9">
              <w:rPr>
                <w:rFonts w:ascii="Arial" w:eastAsia="Times New Roman" w:hAnsi="Arial" w:cs="Arial"/>
                <w:b/>
                <w:spacing w:val="-1"/>
                <w:sz w:val="20"/>
                <w:szCs w:val="20"/>
                <w:lang w:eastAsia="el-GR"/>
              </w:rPr>
              <w:t>«</w:t>
            </w:r>
            <w:r w:rsidRPr="008A52B9">
              <w:rPr>
                <w:rFonts w:ascii="Arial" w:eastAsia="Times New Roman" w:hAnsi="Arial" w:cs="Arial"/>
                <w:b/>
                <w:bCs/>
                <w:sz w:val="20"/>
                <w:szCs w:val="20"/>
                <w:lang w:eastAsia="el-GR"/>
              </w:rPr>
              <w:t xml:space="preserve">Έγκριση του προγράμματος δράσης έτους 2023 </w:t>
            </w:r>
          </w:p>
          <w:p w:rsidR="006375B7" w:rsidRPr="008A52B9" w:rsidRDefault="006375B7" w:rsidP="006375B7">
            <w:pPr>
              <w:suppressAutoHyphens w:val="0"/>
              <w:spacing w:line="240" w:lineRule="auto"/>
              <w:jc w:val="center"/>
              <w:rPr>
                <w:rFonts w:ascii="Arial" w:eastAsia="Times New Roman" w:hAnsi="Arial" w:cs="Arial"/>
                <w:b/>
                <w:bCs/>
                <w:sz w:val="20"/>
                <w:szCs w:val="20"/>
                <w:lang w:eastAsia="el-GR"/>
              </w:rPr>
            </w:pPr>
            <w:r w:rsidRPr="008A52B9">
              <w:rPr>
                <w:rFonts w:ascii="Arial" w:eastAsia="Times New Roman" w:hAnsi="Arial" w:cs="Arial"/>
                <w:b/>
                <w:bCs/>
                <w:sz w:val="20"/>
                <w:szCs w:val="20"/>
                <w:lang w:eastAsia="el-GR"/>
              </w:rPr>
              <w:t>του σωματείου ΘΗΣΕΑΣ</w:t>
            </w:r>
            <w:r w:rsidRPr="008A52B9">
              <w:rPr>
                <w:rFonts w:ascii="Arial" w:eastAsia="Times New Roman" w:hAnsi="Arial" w:cs="Arial"/>
                <w:sz w:val="20"/>
                <w:szCs w:val="20"/>
                <w:lang w:eastAsia="el-GR"/>
              </w:rPr>
              <w:t xml:space="preserve"> </w:t>
            </w:r>
            <w:r w:rsidRPr="008A52B9">
              <w:rPr>
                <w:rFonts w:ascii="Arial" w:eastAsia="Times New Roman" w:hAnsi="Arial" w:cs="Arial"/>
                <w:b/>
                <w:bCs/>
                <w:sz w:val="20"/>
                <w:szCs w:val="20"/>
                <w:lang w:eastAsia="el-GR"/>
              </w:rPr>
              <w:t>για το Δήμο Καλλιθέας</w:t>
            </w:r>
            <w:r w:rsidRPr="008A52B9">
              <w:rPr>
                <w:rFonts w:ascii="Arial" w:eastAsia="Times New Roman" w:hAnsi="Arial" w:cs="Arial"/>
                <w:b/>
                <w:bCs/>
                <w:spacing w:val="-1"/>
                <w:sz w:val="20"/>
                <w:szCs w:val="20"/>
                <w:lang w:eastAsia="el-GR"/>
              </w:rPr>
              <w:t>»</w:t>
            </w:r>
          </w:p>
        </w:tc>
      </w:tr>
    </w:tbl>
    <w:p w:rsidR="006375B7" w:rsidRPr="008A52B9" w:rsidRDefault="006375B7" w:rsidP="006375B7">
      <w:pPr>
        <w:suppressAutoHyphens w:val="0"/>
        <w:spacing w:line="240" w:lineRule="auto"/>
        <w:jc w:val="both"/>
        <w:rPr>
          <w:rFonts w:ascii="Arial" w:eastAsia="Times New Roman" w:hAnsi="Arial" w:cs="Arial"/>
          <w:color w:val="FF0000"/>
          <w:sz w:val="20"/>
          <w:szCs w:val="20"/>
          <w:lang w:eastAsia="el-GR"/>
        </w:rPr>
      </w:pPr>
    </w:p>
    <w:p w:rsidR="006375B7" w:rsidRPr="008A52B9" w:rsidRDefault="006375B7" w:rsidP="006375B7">
      <w:pPr>
        <w:suppressAutoHyphens w:val="0"/>
        <w:spacing w:line="240" w:lineRule="auto"/>
        <w:jc w:val="both"/>
        <w:rPr>
          <w:rFonts w:ascii="Arial" w:eastAsia="Times New Roman" w:hAnsi="Arial" w:cs="Arial"/>
          <w:color w:val="FF0000"/>
          <w:sz w:val="20"/>
          <w:szCs w:val="20"/>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Στην Καλλιθέα σήμερα, Δευτέρα 13 Φεβρουαρίου 2023, και ώρα 14:45, συνήλθε σε τακτική</w:t>
      </w:r>
      <w:r w:rsidRPr="007A14ED">
        <w:rPr>
          <w:rFonts w:ascii="Arial" w:eastAsia="Times New Roman" w:hAnsi="Arial" w:cs="Arial"/>
          <w:b/>
          <w:bCs/>
          <w:lang w:eastAsia="el-GR"/>
        </w:rPr>
        <w:t xml:space="preserve"> </w:t>
      </w:r>
      <w:r w:rsidRPr="007A14ED">
        <w:rPr>
          <w:rFonts w:ascii="Arial" w:eastAsia="Times New Roman" w:hAnsi="Arial" w:cs="Arial"/>
          <w:lang w:eastAsia="el-GR"/>
        </w:rPr>
        <w:t xml:space="preserve">συνεδρίαση η Οικονομική Επιτροπή του Δήμου Καλλιθέας, μετά τη με </w:t>
      </w:r>
      <w:proofErr w:type="spellStart"/>
      <w:r w:rsidRPr="007A14ED">
        <w:rPr>
          <w:rFonts w:ascii="Arial" w:eastAsia="Times New Roman" w:hAnsi="Arial" w:cs="Arial"/>
          <w:lang w:eastAsia="el-GR"/>
        </w:rPr>
        <w:t>αρ</w:t>
      </w:r>
      <w:proofErr w:type="spellEnd"/>
      <w:r w:rsidRPr="007A14ED">
        <w:rPr>
          <w:rFonts w:ascii="Arial" w:eastAsia="Times New Roman" w:hAnsi="Arial" w:cs="Arial"/>
          <w:lang w:eastAsia="el-GR"/>
        </w:rPr>
        <w:t xml:space="preserve">. </w:t>
      </w:r>
      <w:proofErr w:type="spellStart"/>
      <w:r w:rsidRPr="007A14ED">
        <w:rPr>
          <w:rFonts w:ascii="Arial" w:eastAsia="Times New Roman" w:hAnsi="Arial" w:cs="Arial"/>
          <w:lang w:eastAsia="el-GR"/>
        </w:rPr>
        <w:t>πρωτ</w:t>
      </w:r>
      <w:proofErr w:type="spellEnd"/>
      <w:r w:rsidRPr="007A14ED">
        <w:rPr>
          <w:rFonts w:ascii="Arial" w:eastAsia="Times New Roman" w:hAnsi="Arial" w:cs="Arial"/>
          <w:lang w:eastAsia="el-GR"/>
        </w:rPr>
        <w:t xml:space="preserve">. 6923/09-02-2023 πρόσκληση του Προέδρου, που δόθηκε σε καθένα από τα τακτικά και αναπληρωματικά μέλη, σύμφωνα </w:t>
      </w:r>
      <w:r w:rsidRPr="007A14ED">
        <w:rPr>
          <w:rFonts w:ascii="Arial" w:eastAsia="Times New Roman" w:hAnsi="Arial" w:cs="Arial"/>
          <w:bCs/>
          <w:lang w:eastAsia="el-GR"/>
        </w:rPr>
        <w:t>με τις παρ. 3, 5 και 6 του άρθρου 75 του Ν. 3852/2010, όπως διαμορφώθηκε με το άρθρο 102 του Ν. 4876/2021</w:t>
      </w:r>
      <w:r w:rsidRPr="007A14ED">
        <w:rPr>
          <w:rFonts w:ascii="Arial" w:eastAsia="Times New Roman" w:hAnsi="Arial" w:cs="Arial"/>
          <w:lang w:eastAsia="el-GR"/>
        </w:rPr>
        <w:t>.</w:t>
      </w:r>
    </w:p>
    <w:p w:rsidR="006375B7" w:rsidRPr="007A14ED" w:rsidRDefault="006375B7" w:rsidP="006375B7">
      <w:pPr>
        <w:tabs>
          <w:tab w:val="left" w:pos="709"/>
        </w:tabs>
        <w:suppressAutoHyphens w:val="0"/>
        <w:spacing w:line="240" w:lineRule="auto"/>
        <w:jc w:val="both"/>
        <w:rPr>
          <w:rFonts w:ascii="Arial" w:eastAsia="Times New Roman" w:hAnsi="Arial" w:cs="Arial"/>
          <w:lang w:eastAsia="el-GR"/>
        </w:rPr>
      </w:pPr>
      <w:r w:rsidRPr="007A14ED">
        <w:rPr>
          <w:rFonts w:ascii="Arial" w:eastAsia="Times New Roman" w:hAnsi="Arial" w:cs="Arial"/>
          <w:color w:val="00B050"/>
          <w:lang w:eastAsia="el-GR"/>
        </w:rPr>
        <w:tab/>
      </w:r>
      <w:r w:rsidRPr="007A14ED">
        <w:rPr>
          <w:rFonts w:ascii="Arial" w:eastAsia="Times New Roman" w:hAnsi="Arial" w:cs="Arial"/>
          <w:bCs/>
          <w:lang w:eastAsia="el-GR"/>
        </w:rPr>
        <w:t xml:space="preserve">Η συνεδρίαση πραγματοποιήθηκε δια ζώσης και με τηλεδιάσκεψη </w:t>
      </w:r>
      <w:r w:rsidRPr="007A14ED">
        <w:rPr>
          <w:rFonts w:ascii="Arial" w:eastAsia="Arial" w:hAnsi="Arial" w:cs="Arial"/>
          <w:bCs/>
          <w:lang w:eastAsia="en-US"/>
        </w:rPr>
        <w:t>(μεικτή συνεδρίαση), σύμφωνα με τ</w:t>
      </w:r>
      <w:r w:rsidRPr="007A14ED">
        <w:rPr>
          <w:rFonts w:ascii="Arial" w:eastAsia="Times New Roman" w:hAnsi="Arial" w:cs="Arial"/>
          <w:lang w:eastAsia="el-GR"/>
        </w:rPr>
        <w:t>ο άρθρο 78</w:t>
      </w:r>
      <w:r w:rsidRPr="007A14ED">
        <w:rPr>
          <w:rFonts w:ascii="Arial" w:eastAsia="Times New Roman" w:hAnsi="Arial" w:cs="Arial"/>
          <w:bCs/>
          <w:lang w:eastAsia="el-GR"/>
        </w:rPr>
        <w:t xml:space="preserve"> του Ν.4954/2022 (ΦΕΚ 136/Α΄/9-7-2022). </w:t>
      </w:r>
    </w:p>
    <w:p w:rsidR="006375B7" w:rsidRPr="007A14ED" w:rsidRDefault="006375B7" w:rsidP="006375B7">
      <w:pPr>
        <w:suppressAutoHyphens w:val="0"/>
        <w:spacing w:line="240" w:lineRule="auto"/>
        <w:ind w:firstLine="720"/>
        <w:jc w:val="both"/>
        <w:rPr>
          <w:rFonts w:ascii="Arial" w:eastAsia="Times New Roman" w:hAnsi="Arial" w:cs="Arial"/>
          <w:bCs/>
          <w:lang w:eastAsia="el-GR"/>
        </w:rPr>
      </w:pPr>
      <w:r w:rsidRPr="007A14ED">
        <w:rPr>
          <w:rFonts w:ascii="Arial" w:eastAsia="Times New Roman" w:hAnsi="Arial" w:cs="Arial"/>
          <w:bCs/>
          <w:lang w:eastAsia="el-GR"/>
        </w:rPr>
        <w:lastRenderedPageBreak/>
        <w:t>Κατά την έναρξη της συνεδρίασης διαπιστώθηκε ότι υπάρχει η νόμιμη απαρτία γιατί από το σύνολο των εννέα (9) τακτικών μελών συμμετέχουν επτά (7) τακτικά μέλη.</w:t>
      </w:r>
    </w:p>
    <w:p w:rsidR="006375B7" w:rsidRPr="008A52B9" w:rsidRDefault="006375B7" w:rsidP="006375B7">
      <w:pPr>
        <w:suppressAutoHyphens w:val="0"/>
        <w:spacing w:line="240" w:lineRule="auto"/>
        <w:ind w:firstLine="720"/>
        <w:jc w:val="both"/>
        <w:rPr>
          <w:rFonts w:ascii="Arial" w:eastAsia="Times New Roman" w:hAnsi="Arial" w:cs="Arial"/>
          <w:bCs/>
          <w:sz w:val="20"/>
          <w:szCs w:val="20"/>
          <w:lang w:eastAsia="el-GR"/>
        </w:rPr>
      </w:pPr>
    </w:p>
    <w:p w:rsidR="006375B7" w:rsidRPr="007A14ED" w:rsidRDefault="006375B7" w:rsidP="006375B7">
      <w:pPr>
        <w:suppressAutoHyphens w:val="0"/>
        <w:spacing w:line="240" w:lineRule="auto"/>
        <w:jc w:val="both"/>
        <w:rPr>
          <w:rFonts w:ascii="Arial" w:eastAsia="Times New Roman" w:hAnsi="Arial" w:cs="Arial"/>
          <w:b/>
          <w:lang w:eastAsia="el-GR"/>
        </w:rPr>
      </w:pPr>
      <w:r w:rsidRPr="007A14ED">
        <w:rPr>
          <w:rFonts w:ascii="Arial" w:eastAsia="Times New Roman" w:hAnsi="Arial" w:cs="Arial"/>
          <w:b/>
          <w:lang w:eastAsia="el-GR"/>
        </w:rPr>
        <w:t>ΩΣ ΕΞΗΣ :</w:t>
      </w:r>
    </w:p>
    <w:p w:rsidR="006375B7" w:rsidRPr="007A14ED" w:rsidRDefault="006375B7" w:rsidP="006375B7">
      <w:pPr>
        <w:suppressAutoHyphens w:val="0"/>
        <w:spacing w:line="240" w:lineRule="auto"/>
        <w:jc w:val="both"/>
        <w:rPr>
          <w:rFonts w:ascii="Arial" w:eastAsia="Times New Roman" w:hAnsi="Arial" w:cs="Arial"/>
          <w:b/>
          <w:lang w:eastAsia="el-GR"/>
        </w:rPr>
      </w:pPr>
      <w:r w:rsidRPr="007A14ED">
        <w:rPr>
          <w:rFonts w:ascii="Arial" w:eastAsia="Arial Unicode MS" w:hAnsi="Arial" w:cs="Arial"/>
          <w:b/>
          <w:bCs/>
          <w:lang w:eastAsia="el-GR"/>
        </w:rPr>
        <w:t>ΜΠΑΡΜΠΑΚΟΣ ΕΥΑΓΓΕΛΟΣ (Αντιπ</w:t>
      </w:r>
      <w:r w:rsidRPr="007A14ED">
        <w:rPr>
          <w:rFonts w:ascii="Arial" w:eastAsia="Times New Roman" w:hAnsi="Arial" w:cs="Arial"/>
          <w:b/>
          <w:bCs/>
          <w:lang w:eastAsia="el-GR"/>
        </w:rPr>
        <w:t>ρόεδρος</w:t>
      </w:r>
      <w:r w:rsidRPr="007A14ED">
        <w:rPr>
          <w:rFonts w:ascii="Arial" w:eastAsia="Arial Unicode MS" w:hAnsi="Arial" w:cs="Arial"/>
          <w:b/>
          <w:bCs/>
          <w:lang w:eastAsia="el-GR"/>
        </w:rPr>
        <w:t xml:space="preserve"> - Αντιδήμαρχος)</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Arial Unicode MS" w:hAnsi="Arial" w:cs="Arial"/>
          <w:b/>
          <w:bCs/>
          <w:lang w:eastAsia="el-GR"/>
        </w:rPr>
        <w:t>ΛΑΣΚΑΡΙΔΗΣ ΛΑΖΑΡΟΣ (Αντιδήμαρχος)</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 xml:space="preserve">ΕΥΣΤΑΘΙΟΥ ΚΩΝΣΤΑΝΤΙΝΟΣ </w:t>
      </w:r>
      <w:r w:rsidRPr="007A14ED">
        <w:rPr>
          <w:rFonts w:ascii="Arial" w:eastAsia="Times New Roman" w:hAnsi="Arial" w:cs="Arial"/>
          <w:b/>
          <w:bCs/>
          <w:lang w:eastAsia="el-GR"/>
        </w:rPr>
        <w:t>*</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Arial Unicode MS" w:hAnsi="Arial" w:cs="Arial"/>
          <w:b/>
          <w:bCs/>
          <w:lang w:eastAsia="el-GR"/>
        </w:rPr>
        <w:t>ΚΑΛΟΓΕΡΟΠΟΥΛΟΣ ΚΩΝΣΤΑΝΤΙΝΟΣ</w:t>
      </w:r>
      <w:r w:rsidRPr="007A14ED">
        <w:rPr>
          <w:rFonts w:ascii="Arial" w:eastAsia="Times New Roman" w:hAnsi="Arial" w:cs="Arial"/>
          <w:b/>
          <w:bCs/>
          <w:lang w:eastAsia="el-GR"/>
        </w:rPr>
        <w:t xml:space="preserve"> </w:t>
      </w:r>
    </w:p>
    <w:p w:rsidR="006375B7" w:rsidRPr="007A14ED" w:rsidRDefault="006375B7" w:rsidP="006375B7">
      <w:pPr>
        <w:suppressAutoHyphens w:val="0"/>
        <w:spacing w:line="240" w:lineRule="auto"/>
        <w:jc w:val="both"/>
        <w:rPr>
          <w:rFonts w:ascii="Arial" w:eastAsia="Times New Roman" w:hAnsi="Arial" w:cs="Arial"/>
          <w:b/>
          <w:bCs/>
          <w:lang w:eastAsia="el-GR"/>
        </w:rPr>
      </w:pPr>
      <w:r w:rsidRPr="007A14ED">
        <w:rPr>
          <w:rFonts w:ascii="Arial" w:eastAsia="Times New Roman" w:hAnsi="Arial" w:cs="Arial"/>
          <w:b/>
          <w:bCs/>
          <w:lang w:eastAsia="el-GR"/>
        </w:rPr>
        <w:t>ΑΔΑΜΟΠΟΥΛΟΣ ΓΕΩΡΓΙΟΣ *</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 xml:space="preserve">ΚΟΤΤΕΑΣ ΠΑΝΑΓΙΩΤΗΣ </w:t>
      </w:r>
    </w:p>
    <w:p w:rsidR="006375B7" w:rsidRPr="007A14ED" w:rsidRDefault="006375B7" w:rsidP="006375B7">
      <w:pPr>
        <w:suppressAutoHyphens w:val="0"/>
        <w:spacing w:line="240" w:lineRule="auto"/>
        <w:jc w:val="both"/>
        <w:rPr>
          <w:rFonts w:ascii="Arial" w:eastAsia="Arial Unicode MS" w:hAnsi="Arial" w:cs="Arial"/>
          <w:b/>
          <w:bCs/>
          <w:lang w:eastAsia="el-GR"/>
        </w:rPr>
      </w:pPr>
      <w:r w:rsidRPr="007A14ED">
        <w:rPr>
          <w:rFonts w:ascii="Arial" w:eastAsia="Arial Unicode MS" w:hAnsi="Arial" w:cs="Arial"/>
          <w:b/>
          <w:bCs/>
          <w:lang w:eastAsia="el-GR"/>
        </w:rPr>
        <w:t>ΑΝΤΩΝΑΚΑΚΗΣ ΓΕΩΡΓΙΟΣ *</w:t>
      </w:r>
    </w:p>
    <w:p w:rsidR="006375B7" w:rsidRPr="007A14ED" w:rsidRDefault="006375B7" w:rsidP="006375B7">
      <w:pPr>
        <w:suppressAutoHyphens w:val="0"/>
        <w:spacing w:line="240" w:lineRule="auto"/>
        <w:jc w:val="both"/>
        <w:rPr>
          <w:rFonts w:ascii="Arial" w:eastAsia="Times New Roman" w:hAnsi="Arial" w:cs="Arial"/>
          <w:lang w:eastAsia="el-GR"/>
        </w:rPr>
      </w:pPr>
      <w:r w:rsidRPr="007A14ED">
        <w:rPr>
          <w:rFonts w:ascii="Arial" w:eastAsia="Times New Roman" w:hAnsi="Arial" w:cs="Arial"/>
          <w:b/>
          <w:bCs/>
          <w:lang w:eastAsia="el-GR"/>
        </w:rPr>
        <w:t xml:space="preserve">* </w:t>
      </w:r>
      <w:r w:rsidRPr="007A14ED">
        <w:rPr>
          <w:rFonts w:ascii="Arial" w:eastAsia="Times New Roman" w:hAnsi="Arial" w:cs="Arial"/>
          <w:lang w:eastAsia="el-GR"/>
        </w:rPr>
        <w:t>Τα μέλη συμμετείχαν στη συνεδρίαση μέσω τηλεδιάσκεψης</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 xml:space="preserve">Λόγω απουσίας του Προέδρου – Δημάρχου </w:t>
      </w:r>
      <w:proofErr w:type="spellStart"/>
      <w:r w:rsidRPr="007A14ED">
        <w:rPr>
          <w:rFonts w:ascii="Arial" w:eastAsia="Times New Roman" w:hAnsi="Arial" w:cs="Arial"/>
          <w:lang w:eastAsia="el-GR"/>
        </w:rPr>
        <w:t>προήδρευσε</w:t>
      </w:r>
      <w:proofErr w:type="spellEnd"/>
      <w:r w:rsidRPr="007A14ED">
        <w:rPr>
          <w:rFonts w:ascii="Arial" w:eastAsia="Times New Roman" w:hAnsi="Arial" w:cs="Arial"/>
          <w:lang w:eastAsia="el-GR"/>
        </w:rPr>
        <w:t xml:space="preserve"> ο Αντιπρόεδρος </w:t>
      </w:r>
      <w:proofErr w:type="spellStart"/>
      <w:r w:rsidRPr="007A14ED">
        <w:rPr>
          <w:rFonts w:ascii="Arial" w:eastAsia="Times New Roman" w:hAnsi="Arial" w:cs="Arial"/>
          <w:lang w:eastAsia="el-GR"/>
        </w:rPr>
        <w:t>Μπαρμπάκος</w:t>
      </w:r>
      <w:proofErr w:type="spellEnd"/>
      <w:r w:rsidRPr="007A14ED">
        <w:rPr>
          <w:rFonts w:ascii="Arial" w:eastAsia="Times New Roman" w:hAnsi="Arial" w:cs="Arial"/>
          <w:lang w:eastAsia="el-GR"/>
        </w:rPr>
        <w:t xml:space="preserve"> Ευάγγελος. </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 συνεδρίαση συμμετείχε μέσω τηλεδιάσκεψης ως παρατηρητής, ο κ. Παπαθανασόπουλος Θεόδωρος, αναπληρωτής εκπρόσωπος της παράταξης Προοδευτική Ενότητα Καλλιθέας.</w:t>
      </w:r>
    </w:p>
    <w:p w:rsidR="006375B7" w:rsidRPr="007A14ED" w:rsidRDefault="006375B7" w:rsidP="006375B7">
      <w:pPr>
        <w:suppressAutoHyphens w:val="0"/>
        <w:spacing w:line="240" w:lineRule="auto"/>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Στη συνεδρίαση δεν παρέστησαν οι Πρόεδροι των Συμβουλίων των Κοινοτήτων αν και νόμιμα καλέστηκαν.</w:t>
      </w:r>
    </w:p>
    <w:p w:rsidR="006375B7" w:rsidRPr="007A14ED" w:rsidRDefault="006375B7" w:rsidP="006375B7">
      <w:pPr>
        <w:suppressAutoHyphens w:val="0"/>
        <w:spacing w:line="240" w:lineRule="auto"/>
        <w:ind w:firstLine="720"/>
        <w:jc w:val="both"/>
        <w:rPr>
          <w:rFonts w:ascii="Arial" w:eastAsia="Times New Roman" w:hAnsi="Arial" w:cs="Arial"/>
          <w:lang w:eastAsia="el-GR"/>
        </w:rPr>
      </w:pPr>
    </w:p>
    <w:p w:rsidR="006375B7" w:rsidRPr="007A14ED" w:rsidRDefault="006375B7" w:rsidP="006375B7">
      <w:pPr>
        <w:tabs>
          <w:tab w:val="left" w:pos="709"/>
        </w:tabs>
        <w:suppressAutoHyphens w:val="0"/>
        <w:spacing w:line="240" w:lineRule="auto"/>
        <w:jc w:val="both"/>
        <w:rPr>
          <w:rFonts w:ascii="Arial" w:eastAsia="Times New Roman" w:hAnsi="Arial" w:cs="Arial"/>
          <w:lang w:eastAsia="el-GR"/>
        </w:rPr>
      </w:pPr>
      <w:r w:rsidRPr="007A14ED">
        <w:rPr>
          <w:rFonts w:ascii="Arial" w:eastAsia="Times New Roman" w:hAnsi="Arial" w:cs="Arial"/>
          <w:lang w:eastAsia="el-GR"/>
        </w:rPr>
        <w:tab/>
        <w:t>Η οικονομική επιτροπή εξετάζει το 13ο θέμα της ημερήσιας διάταξης και μετά από διαλογική συζήτηση και αφού έλαβε υπόψη:</w:t>
      </w:r>
    </w:p>
    <w:p w:rsidR="006375B7" w:rsidRPr="007A14ED" w:rsidRDefault="006375B7" w:rsidP="006375B7">
      <w:pPr>
        <w:suppressAutoHyphens w:val="0"/>
        <w:spacing w:line="240" w:lineRule="auto"/>
        <w:ind w:firstLine="720"/>
        <w:jc w:val="both"/>
        <w:rPr>
          <w:rFonts w:ascii="Arial" w:eastAsia="Times New Roman" w:hAnsi="Arial" w:cs="Arial"/>
          <w:lang w:eastAsia="el-GR"/>
        </w:rPr>
      </w:pPr>
    </w:p>
    <w:p w:rsidR="006375B7" w:rsidRPr="007A14ED" w:rsidRDefault="006375B7" w:rsidP="006375B7">
      <w:pPr>
        <w:suppressAutoHyphens w:val="0"/>
        <w:spacing w:line="240" w:lineRule="auto"/>
        <w:ind w:firstLine="720"/>
        <w:jc w:val="both"/>
        <w:rPr>
          <w:rFonts w:ascii="Arial" w:eastAsia="Times New Roman" w:hAnsi="Arial" w:cs="Arial"/>
          <w:lang w:eastAsia="el-GR"/>
        </w:rPr>
      </w:pPr>
      <w:r w:rsidRPr="007A14ED">
        <w:rPr>
          <w:rFonts w:ascii="Arial" w:eastAsia="Times New Roman" w:hAnsi="Arial" w:cs="Arial"/>
          <w:lang w:eastAsia="el-GR"/>
        </w:rPr>
        <w:t xml:space="preserve">1.- Το υπ’ </w:t>
      </w:r>
      <w:proofErr w:type="spellStart"/>
      <w:r w:rsidRPr="007A14ED">
        <w:rPr>
          <w:rFonts w:ascii="Arial" w:eastAsia="Times New Roman" w:hAnsi="Arial" w:cs="Arial"/>
          <w:lang w:eastAsia="el-GR"/>
        </w:rPr>
        <w:t>αρ</w:t>
      </w:r>
      <w:proofErr w:type="spellEnd"/>
      <w:r w:rsidRPr="007A14ED">
        <w:rPr>
          <w:rFonts w:ascii="Arial" w:eastAsia="Times New Roman" w:hAnsi="Arial" w:cs="Arial"/>
          <w:lang w:eastAsia="el-GR"/>
        </w:rPr>
        <w:t xml:space="preserve">. </w:t>
      </w:r>
      <w:proofErr w:type="spellStart"/>
      <w:r w:rsidRPr="007A14ED">
        <w:rPr>
          <w:rFonts w:ascii="Arial" w:eastAsia="Times New Roman" w:hAnsi="Arial" w:cs="Arial"/>
          <w:lang w:eastAsia="el-GR"/>
        </w:rPr>
        <w:t>πρωτ</w:t>
      </w:r>
      <w:proofErr w:type="spellEnd"/>
      <w:r w:rsidRPr="007A14ED">
        <w:rPr>
          <w:rFonts w:ascii="Arial" w:eastAsia="Times New Roman" w:hAnsi="Arial" w:cs="Arial"/>
          <w:lang w:eastAsia="el-GR"/>
        </w:rPr>
        <w:t>.: 6446/07-02-2023 εισηγητικό έγγραφο το οποίο έχει ως εξής:</w:t>
      </w:r>
    </w:p>
    <w:p w:rsidR="006375B7" w:rsidRPr="007A14ED" w:rsidRDefault="006375B7" w:rsidP="006375B7">
      <w:pPr>
        <w:suppressAutoHyphens w:val="0"/>
        <w:ind w:left="644"/>
        <w:jc w:val="both"/>
        <w:rPr>
          <w:rFonts w:ascii="Arial" w:eastAsia="Times New Roman" w:hAnsi="Arial" w:cs="Arial"/>
          <w:lang w:eastAsia="el-GR"/>
        </w:rPr>
      </w:pP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Παρακαλούμε κατά την προσεχή συνεδρίαση της Οικονομικής Επιτροπής όπως περιλάβετε και την έγκριση του προγράμματος δράσης έτους 2023 του σωματείου ΘΗΣΕΑΣ για το Δήμο Καλλιθέας, (απόσπασμα πρακτικού 7/2022 του διοικητικού συμβουλίου) και για το θέμα, σας γνωρίζουμε τα εξής:</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Α)  Στις διατάξεις της παρ. 1 του άρθρου 202 του Ν. 3463/2006, όπως η περ. Α αυτής ισχύει μετά την διαμόρφωση με το άρθρο 56 του Ν. 5003/2022, αναφέρεται ότι:</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eastAsia="el-GR"/>
        </w:rPr>
        <w:t>«……. είναι δυνατή η παροχή χρηματικών επιχορηγήσεων:</w:t>
      </w:r>
    </w:p>
    <w:p w:rsidR="006375B7" w:rsidRPr="007A14ED" w:rsidRDefault="006375B7" w:rsidP="006375B7">
      <w:pPr>
        <w:suppressAutoHyphens w:val="0"/>
        <w:ind w:firstLine="720"/>
        <w:jc w:val="both"/>
        <w:rPr>
          <w:rFonts w:ascii="Arial" w:eastAsia="Times New Roman" w:hAnsi="Arial" w:cs="Arial"/>
          <w:lang w:eastAsia="el-GR"/>
        </w:rPr>
      </w:pPr>
      <w:r w:rsidRPr="007A14ED">
        <w:rPr>
          <w:rFonts w:ascii="Arial" w:eastAsia="Times New Roman" w:hAnsi="Arial" w:cs="Arial"/>
          <w:lang w:val="en-US" w:eastAsia="el-GR"/>
        </w:rPr>
        <w:t>iii</w:t>
      </w:r>
      <w:r w:rsidRPr="007A14ED">
        <w:rPr>
          <w:rFonts w:ascii="Arial" w:eastAsia="Times New Roman" w:hAnsi="Arial" w:cs="Arial"/>
          <w:lang w:eastAsia="el-GR"/>
        </w:rPr>
        <w:t>. σε συλλόγους μη κερδοσκοπικού χαρακτήρα με πανελλήνια δράση,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έγκριση του από την οικεία οικονομική επιτροπή….»</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Β) Στο άρθρο 2 του Καταστατικού του Σωματείου αναφέρονται μεταξύ άλλων και τα εξής:</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Σκοπός του Σωματείου είναι η προώθηση και η υποστήριξη μέσων και ενεργειών για την αντιμετώπιση των εξαρτήσεων σε όλες τις βαθμίδες, πρωτογενή, δευτερογενή και τριτογενή μέσα από ολοκληρωμένες, διαρκείς, πολύπλευρες και ανθρωποκεντρικές παρεμβάσεις, κοινωνικού, θεραπευτικού, πολιτιστικού και αθλητικού χαρακτήρα.</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xml:space="preserve">Το Σωματείο απευθύνεται κυρίως στους κατοίκους του Δήμου Καλλιθέας, δύναται όμως να παρέχει τις υπηρεσίες του και σε κατοίκους άλλων Δήμων, εφόσον οι δυνατότητές του το επιτρέπουν…» </w:t>
      </w:r>
    </w:p>
    <w:p w:rsidR="006375B7" w:rsidRPr="007A14ED" w:rsidRDefault="006375B7" w:rsidP="006375B7">
      <w:pPr>
        <w:ind w:firstLine="720"/>
        <w:jc w:val="both"/>
        <w:rPr>
          <w:rFonts w:ascii="Arial" w:eastAsia="Times New Roman" w:hAnsi="Arial" w:cs="Arial"/>
          <w:lang w:eastAsia="el-GR"/>
        </w:rPr>
      </w:pPr>
      <w:r w:rsidRPr="007A14ED">
        <w:rPr>
          <w:rFonts w:ascii="Arial" w:eastAsia="Times New Roman" w:hAnsi="Arial" w:cs="Arial"/>
          <w:lang w:eastAsia="el-GR"/>
        </w:rPr>
        <w:t xml:space="preserve">Έχοντας </w:t>
      </w:r>
      <w:proofErr w:type="spellStart"/>
      <w:r w:rsidRPr="007A14ED">
        <w:rPr>
          <w:rFonts w:ascii="Arial" w:eastAsia="Times New Roman" w:hAnsi="Arial" w:cs="Arial"/>
          <w:lang w:eastAsia="el-GR"/>
        </w:rPr>
        <w:t>υπ</w:t>
      </w:r>
      <w:proofErr w:type="spellEnd"/>
      <w:r w:rsidRPr="007A14ED">
        <w:rPr>
          <w:rFonts w:ascii="Arial" w:eastAsia="Times New Roman" w:hAnsi="Arial" w:cs="Arial"/>
          <w:lang w:eastAsia="el-GR"/>
        </w:rPr>
        <w:t xml:space="preserve">΄ </w:t>
      </w:r>
      <w:proofErr w:type="spellStart"/>
      <w:r w:rsidRPr="007A14ED">
        <w:rPr>
          <w:rFonts w:ascii="Arial" w:eastAsia="Times New Roman" w:hAnsi="Arial" w:cs="Arial"/>
          <w:lang w:eastAsia="el-GR"/>
        </w:rPr>
        <w:t>οψιν</w:t>
      </w:r>
      <w:proofErr w:type="spellEnd"/>
      <w:r w:rsidRPr="007A14ED">
        <w:rPr>
          <w:rFonts w:ascii="Arial" w:eastAsia="Times New Roman" w:hAnsi="Arial" w:cs="Arial"/>
          <w:lang w:eastAsia="el-GR"/>
        </w:rPr>
        <w:t xml:space="preserve"> τα παραπάνω παρακαλούμε να αποφασίσετε σχετικά.</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hAnsi="Arial" w:cs="Arial"/>
          <w:lang w:eastAsia="en-US"/>
        </w:rPr>
        <w:lastRenderedPageBreak/>
        <w:t xml:space="preserve">2.- Τις διατάξεις </w:t>
      </w:r>
      <w:r w:rsidRPr="007A14ED">
        <w:rPr>
          <w:rFonts w:ascii="Arial" w:eastAsia="Times New Roman" w:hAnsi="Arial" w:cs="Arial"/>
          <w:lang w:eastAsia="el-GR"/>
        </w:rPr>
        <w:t xml:space="preserve">της παρ. 1 του άρθρου 202 του Ν. 3463/2006, όπως η περ. Α αυτής ισχύει μετά την διαμόρφωση με το άρθρο 56 του Ν. 5003/2022 </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eastAsia="Times New Roman" w:hAnsi="Arial" w:cs="Arial"/>
          <w:lang w:eastAsia="el-GR"/>
        </w:rPr>
        <w:t>3.- Το πρόγραμμα δράσης έτους 2023 του σωματείου ΘΗΣΕΑΣ για το Δήμο Καλλιθέας,</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lang w:eastAsia="el-GR"/>
        </w:rPr>
      </w:pPr>
      <w:r w:rsidRPr="007A14ED">
        <w:rPr>
          <w:rFonts w:ascii="Arial" w:eastAsia="Times New Roman" w:hAnsi="Arial" w:cs="Arial"/>
          <w:lang w:eastAsia="el-GR"/>
        </w:rPr>
        <w:t>4.- Απόσπασμα πρακτικού 7/2022 του Δ.Σ. του σωματείου ΘΗΣΕΑΣ</w:t>
      </w:r>
    </w:p>
    <w:p w:rsidR="006375B7" w:rsidRPr="007A14ED" w:rsidRDefault="006375B7" w:rsidP="006375B7">
      <w:pPr>
        <w:tabs>
          <w:tab w:val="left" w:pos="2793"/>
        </w:tabs>
        <w:suppressAutoHyphens w:val="0"/>
        <w:autoSpaceDE w:val="0"/>
        <w:autoSpaceDN w:val="0"/>
        <w:adjustRightInd w:val="0"/>
        <w:spacing w:line="240" w:lineRule="auto"/>
        <w:jc w:val="both"/>
        <w:rPr>
          <w:rFonts w:ascii="Arial" w:eastAsia="Times New Roman" w:hAnsi="Arial" w:cs="Arial"/>
          <w:bCs/>
          <w:lang w:eastAsia="el-GR"/>
        </w:rPr>
      </w:pPr>
      <w:r w:rsidRPr="007A14ED">
        <w:rPr>
          <w:rFonts w:ascii="Arial" w:eastAsia="Times New Roman" w:hAnsi="Arial" w:cs="Arial"/>
          <w:lang w:eastAsia="el-GR"/>
        </w:rPr>
        <w:t>5.- Το καταστατικό του σωματείου</w:t>
      </w:r>
    </w:p>
    <w:p w:rsidR="006375B7" w:rsidRPr="007A14ED" w:rsidRDefault="006375B7" w:rsidP="006375B7">
      <w:pPr>
        <w:suppressAutoHyphens w:val="0"/>
        <w:spacing w:line="240" w:lineRule="auto"/>
        <w:jc w:val="both"/>
        <w:rPr>
          <w:rFonts w:ascii="Arial" w:eastAsia="Times New Roman" w:hAnsi="Arial" w:cs="Arial"/>
          <w:bCs/>
          <w:lang w:eastAsia="el-GR"/>
        </w:rPr>
      </w:pPr>
    </w:p>
    <w:p w:rsidR="006375B7" w:rsidRPr="008A52B9" w:rsidRDefault="006375B7" w:rsidP="006375B7">
      <w:pPr>
        <w:suppressAutoHyphens w:val="0"/>
        <w:spacing w:line="240" w:lineRule="auto"/>
        <w:jc w:val="both"/>
        <w:rPr>
          <w:rFonts w:ascii="Arial" w:eastAsia="Times New Roman" w:hAnsi="Arial" w:cs="Arial"/>
          <w:bCs/>
          <w:sz w:val="20"/>
          <w:szCs w:val="20"/>
          <w:lang w:eastAsia="el-GR"/>
        </w:rPr>
      </w:pPr>
    </w:p>
    <w:p w:rsidR="006375B7" w:rsidRPr="008A52B9" w:rsidRDefault="006375B7" w:rsidP="006375B7">
      <w:pPr>
        <w:suppressAutoHyphens w:val="0"/>
        <w:spacing w:line="240" w:lineRule="auto"/>
        <w:jc w:val="both"/>
        <w:rPr>
          <w:rFonts w:ascii="Arial" w:eastAsia="Times New Roman" w:hAnsi="Arial" w:cs="Arial"/>
          <w:bCs/>
          <w:sz w:val="20"/>
          <w:szCs w:val="20"/>
          <w:lang w:eastAsia="el-GR"/>
        </w:rPr>
      </w:pPr>
    </w:p>
    <w:p w:rsidR="006375B7" w:rsidRDefault="006375B7" w:rsidP="006375B7">
      <w:pPr>
        <w:keepNext/>
        <w:suppressAutoHyphens w:val="0"/>
        <w:spacing w:line="240" w:lineRule="auto"/>
        <w:jc w:val="center"/>
        <w:outlineLvl w:val="0"/>
        <w:rPr>
          <w:rFonts w:ascii="Book Antiqua" w:eastAsia="Times New Roman" w:hAnsi="Book Antiqua" w:cs="Arial Unicode MS"/>
          <w:b/>
          <w:sz w:val="24"/>
          <w:szCs w:val="24"/>
          <w:lang w:eastAsia="el-GR"/>
        </w:rPr>
      </w:pPr>
      <w:r w:rsidRPr="008A52B9">
        <w:rPr>
          <w:rFonts w:ascii="Book Antiqua" w:eastAsia="Times New Roman" w:hAnsi="Book Antiqua" w:cs="Arial Unicode MS"/>
          <w:b/>
          <w:sz w:val="24"/>
          <w:szCs w:val="24"/>
          <w:lang w:eastAsia="el-GR"/>
        </w:rPr>
        <w:t>Αποφασίζει ομόφωνα</w:t>
      </w:r>
    </w:p>
    <w:p w:rsidR="00BD6ED8" w:rsidRPr="008A52B9" w:rsidRDefault="00BD6ED8" w:rsidP="006375B7">
      <w:pPr>
        <w:keepNext/>
        <w:suppressAutoHyphens w:val="0"/>
        <w:spacing w:line="240" w:lineRule="auto"/>
        <w:jc w:val="center"/>
        <w:outlineLvl w:val="0"/>
        <w:rPr>
          <w:rFonts w:ascii="Book Antiqua" w:eastAsia="Times New Roman" w:hAnsi="Book Antiqua" w:cs="Arial Unicode MS"/>
          <w:b/>
          <w:sz w:val="24"/>
          <w:szCs w:val="24"/>
          <w:lang w:eastAsia="el-GR"/>
        </w:rPr>
      </w:pPr>
    </w:p>
    <w:p w:rsidR="006375B7" w:rsidRPr="008A52B9" w:rsidRDefault="006375B7" w:rsidP="006375B7">
      <w:pPr>
        <w:keepNext/>
        <w:suppressAutoHyphens w:val="0"/>
        <w:spacing w:line="240" w:lineRule="auto"/>
        <w:jc w:val="center"/>
        <w:outlineLvl w:val="0"/>
        <w:rPr>
          <w:rFonts w:ascii="Book Antiqua" w:eastAsia="Times New Roman" w:hAnsi="Book Antiqua" w:cs="Arial Unicode MS"/>
          <w:b/>
          <w:color w:val="FF0000"/>
          <w:sz w:val="20"/>
          <w:szCs w:val="20"/>
          <w:lang w:eastAsia="el-GR"/>
        </w:rPr>
      </w:pPr>
    </w:p>
    <w:p w:rsidR="006375B7" w:rsidRDefault="006375B7" w:rsidP="006375B7">
      <w:pPr>
        <w:ind w:firstLine="720"/>
        <w:jc w:val="both"/>
        <w:rPr>
          <w:rFonts w:ascii="Arial" w:eastAsia="Times New Roman" w:hAnsi="Arial" w:cs="Arial"/>
          <w:b/>
          <w:lang w:eastAsia="el-GR"/>
        </w:rPr>
      </w:pPr>
      <w:r w:rsidRPr="007A14ED">
        <w:rPr>
          <w:rFonts w:ascii="Arial" w:eastAsia="Times New Roman" w:hAnsi="Arial" w:cs="Arial"/>
          <w:b/>
          <w:lang w:eastAsia="el-GR"/>
        </w:rPr>
        <w:t xml:space="preserve">Εγκρίνει </w:t>
      </w:r>
      <w:r w:rsidRPr="007A14ED">
        <w:rPr>
          <w:rFonts w:ascii="Arial" w:eastAsia="Times New Roman" w:hAnsi="Arial" w:cs="Arial"/>
          <w:b/>
          <w:bCs/>
          <w:lang w:eastAsia="el-GR"/>
        </w:rPr>
        <w:t xml:space="preserve">το </w:t>
      </w:r>
      <w:r w:rsidRPr="007A14ED">
        <w:rPr>
          <w:rFonts w:ascii="Arial" w:eastAsia="Times New Roman" w:hAnsi="Arial" w:cs="Arial"/>
          <w:b/>
          <w:lang w:eastAsia="el-GR"/>
        </w:rPr>
        <w:t>πρόγραμμα δράσης έτους 2023 του σωματείου ΘΗΣΕΑΣ για το Δήμο Καλλιθέας, το οποίο έχει ως εξής:</w:t>
      </w:r>
    </w:p>
    <w:p w:rsidR="00364690" w:rsidRDefault="00364690" w:rsidP="006375B7">
      <w:pPr>
        <w:ind w:firstLine="720"/>
        <w:jc w:val="both"/>
        <w:rPr>
          <w:rFonts w:ascii="Arial" w:eastAsia="Times New Roman" w:hAnsi="Arial" w:cs="Arial"/>
          <w:b/>
          <w:lang w:eastAsia="el-GR"/>
        </w:rPr>
      </w:pPr>
    </w:p>
    <w:p w:rsidR="00364690" w:rsidRDefault="00364690" w:rsidP="006375B7">
      <w:pPr>
        <w:ind w:firstLine="720"/>
        <w:jc w:val="both"/>
        <w:rPr>
          <w:rFonts w:ascii="Arial" w:eastAsia="Times New Roman" w:hAnsi="Arial" w:cs="Arial"/>
          <w:b/>
          <w:lang w:eastAsia="el-GR"/>
        </w:rPr>
      </w:pPr>
    </w:p>
    <w:p w:rsidR="00BD6ED8" w:rsidRDefault="00BD6ED8" w:rsidP="006375B7">
      <w:pPr>
        <w:ind w:firstLine="720"/>
        <w:jc w:val="both"/>
        <w:rPr>
          <w:rFonts w:ascii="Arial" w:eastAsia="Lucida Sans Unicode" w:hAnsi="Arial" w:cs="Arial"/>
          <w:b/>
          <w:kern w:val="1"/>
          <w:lang w:bidi="hi-IN"/>
        </w:rPr>
      </w:pPr>
    </w:p>
    <w:p w:rsidR="00BD6ED8" w:rsidRPr="007A14ED" w:rsidRDefault="00BD6ED8" w:rsidP="006375B7">
      <w:pPr>
        <w:ind w:firstLine="720"/>
        <w:jc w:val="both"/>
        <w:rPr>
          <w:rFonts w:ascii="Arial" w:eastAsia="Lucida Sans Unicode" w:hAnsi="Arial" w:cs="Arial"/>
          <w:b/>
          <w:kern w:val="1"/>
          <w:lang w:bidi="hi-IN"/>
        </w:rPr>
      </w:pPr>
    </w:p>
    <w:p w:rsidR="006375B7" w:rsidRPr="007A14ED" w:rsidRDefault="006375B7" w:rsidP="006375B7">
      <w:pPr>
        <w:jc w:val="both"/>
        <w:rPr>
          <w:rFonts w:ascii="Arial" w:eastAsia="Times New Roman" w:hAnsi="Arial" w:cs="Arial"/>
          <w:b/>
          <w:lang w:eastAsia="el-GR"/>
        </w:rPr>
      </w:pPr>
    </w:p>
    <w:p w:rsidR="006375B7" w:rsidRPr="007A14ED" w:rsidRDefault="006375B7" w:rsidP="006375B7">
      <w:pPr>
        <w:shd w:val="clear" w:color="auto" w:fill="FFFFFF"/>
        <w:suppressAutoHyphens w:val="0"/>
        <w:spacing w:line="240" w:lineRule="auto"/>
        <w:rPr>
          <w:rFonts w:ascii="Arial" w:eastAsia="Times New Roman" w:hAnsi="Arial" w:cs="Arial"/>
          <w:b/>
          <w:color w:val="1D2228"/>
          <w:u w:val="single"/>
          <w:lang w:eastAsia="el-GR"/>
        </w:rPr>
      </w:pPr>
      <w:r w:rsidRPr="007A14ED">
        <w:rPr>
          <w:rFonts w:ascii="Arial" w:eastAsia="Times New Roman" w:hAnsi="Arial" w:cs="Arial"/>
          <w:color w:val="1D2228"/>
          <w:lang w:eastAsia="el-GR"/>
        </w:rPr>
        <w:t xml:space="preserve">                        </w:t>
      </w:r>
      <w:r w:rsidRPr="007A14ED">
        <w:rPr>
          <w:rFonts w:ascii="Arial" w:eastAsia="Times New Roman" w:hAnsi="Arial" w:cs="Arial"/>
          <w:b/>
          <w:color w:val="1D2228"/>
          <w:u w:val="single"/>
          <w:lang w:eastAsia="el-GR"/>
        </w:rPr>
        <w:t xml:space="preserve">ΠΡΟΓΡΑΜΜΑ ΔΡΑΣΗΣ 2023 ΤΟΥ ΣΩΜΑΤΕΙΟΥ «ΘΗΣΕΑΣ» </w:t>
      </w:r>
    </w:p>
    <w:p w:rsidR="006375B7" w:rsidRPr="007A14ED" w:rsidRDefault="006375B7" w:rsidP="006375B7">
      <w:pPr>
        <w:shd w:val="clear" w:color="auto" w:fill="FFFFFF"/>
        <w:suppressAutoHyphens w:val="0"/>
        <w:spacing w:line="240" w:lineRule="auto"/>
        <w:jc w:val="center"/>
        <w:rPr>
          <w:rFonts w:ascii="Arial" w:eastAsia="Times New Roman" w:hAnsi="Arial" w:cs="Arial"/>
          <w:color w:val="1D2228"/>
          <w:lang w:eastAsia="el-GR"/>
        </w:rPr>
      </w:pPr>
      <w:r w:rsidRPr="007A14ED">
        <w:rPr>
          <w:rFonts w:ascii="Arial" w:eastAsia="Times New Roman" w:hAnsi="Arial" w:cs="Arial"/>
          <w:b/>
          <w:color w:val="1D2228"/>
          <w:u w:val="single"/>
          <w:lang w:eastAsia="el-GR"/>
        </w:rPr>
        <w:t xml:space="preserve"> ΤΟΥ ΔΗΜΟΥ ΚΑΛΛΙΘΕΑΣ</w:t>
      </w:r>
      <w:r w:rsidRPr="007A14ED">
        <w:rPr>
          <w:rFonts w:ascii="Arial" w:eastAsia="Times New Roman" w:hAnsi="Arial" w:cs="Arial"/>
          <w:b/>
          <w:color w:val="1D2228"/>
          <w:u w:val="single"/>
          <w:lang w:eastAsia="el-GR"/>
        </w:rPr>
        <w:br/>
      </w:r>
    </w:p>
    <w:p w:rsidR="006375B7" w:rsidRDefault="006375B7" w:rsidP="006375B7">
      <w:pPr>
        <w:shd w:val="clear" w:color="auto" w:fill="FFFFFF"/>
        <w:suppressAutoHyphens w:val="0"/>
        <w:spacing w:line="240" w:lineRule="auto"/>
        <w:rPr>
          <w:rFonts w:ascii="Arial" w:eastAsia="Times New Roman" w:hAnsi="Arial" w:cs="Arial"/>
          <w:b/>
          <w:color w:val="1D2228"/>
          <w:u w:val="single"/>
          <w:lang w:eastAsia="el-GR"/>
        </w:rPr>
      </w:pPr>
      <w:proofErr w:type="spellStart"/>
      <w:r w:rsidRPr="007A14ED">
        <w:rPr>
          <w:rFonts w:ascii="Arial" w:eastAsia="Times New Roman" w:hAnsi="Arial" w:cs="Arial"/>
          <w:b/>
          <w:color w:val="1D2228"/>
          <w:u w:val="single"/>
          <w:lang w:eastAsia="el-GR"/>
        </w:rPr>
        <w:t>Eισαγωγή</w:t>
      </w:r>
      <w:proofErr w:type="spellEnd"/>
    </w:p>
    <w:p w:rsidR="002E3A86" w:rsidRPr="007A14ED" w:rsidRDefault="002E3A86" w:rsidP="006375B7">
      <w:pPr>
        <w:shd w:val="clear" w:color="auto" w:fill="FFFFFF"/>
        <w:suppressAutoHyphens w:val="0"/>
        <w:spacing w:line="240" w:lineRule="auto"/>
        <w:rPr>
          <w:rFonts w:ascii="Arial" w:eastAsia="Times New Roman" w:hAnsi="Arial" w:cs="Arial"/>
          <w:b/>
          <w:color w:val="1D2228"/>
          <w:u w:val="single"/>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7A14ED">
        <w:rPr>
          <w:rFonts w:ascii="Arial" w:eastAsia="Times New Roman" w:hAnsi="Arial" w:cs="Arial"/>
          <w:color w:val="1D2228"/>
          <w:sz w:val="20"/>
          <w:szCs w:val="20"/>
          <w:lang w:eastAsia="el-GR"/>
        </w:rPr>
        <w:t xml:space="preserve">Ο Δήμος Καλλιθέας δείχνει διαχρονικά ιδιαίτερη ευαισθησία στην κοινωνική υποστήριξη των πολιτών , και </w:t>
      </w:r>
      <w:r w:rsidRPr="00364690">
        <w:rPr>
          <w:rFonts w:ascii="Arial" w:eastAsia="Times New Roman" w:hAnsi="Arial" w:cs="Arial"/>
          <w:color w:val="1D2228"/>
          <w:lang w:eastAsia="el-GR"/>
        </w:rPr>
        <w:t xml:space="preserve">ιδιαίτερα των ευαίσθητων και ευάλωτων ομάδων πληθυσμού και για το λόγο αυτό  έχει δημιουργήσει ένα ευρύτατο κοινωνικό δίκτυο δομών υποστήριξης. Ανάμεσα σε αυτές τις δομές ,περιλαμβάνονται προγράμματα υποστήριξης  των νέων και των οικογενειών τους, κα έτσι λειτουργεί το Συμβουλευτικό Κέντρο Οικογένειας, το Κέντρο Πρόληψης Εξαρτήσεων « ΣΤΑΘΜΟΣ » και το Σωματείο « ΘΗΣΕΑΣ ».  Η εστίαση στην αντιμετώπιση της εξάρτησης , η οποίας αγγίζει τους νέους και τις οικογένειές τους , είναι από τους σημαντικότερους στόχους . Η εξάρτηση  παραμένει ένα κυρίαρχο πρόβλημα της κοινότητας, είναι </w:t>
      </w:r>
      <w:proofErr w:type="spellStart"/>
      <w:r w:rsidRPr="00364690">
        <w:rPr>
          <w:rFonts w:ascii="Arial" w:eastAsia="Times New Roman" w:hAnsi="Arial" w:cs="Arial"/>
          <w:color w:val="1D2228"/>
          <w:lang w:eastAsia="el-GR"/>
        </w:rPr>
        <w:t>βιοψυχοκοινωνικό</w:t>
      </w:r>
      <w:proofErr w:type="spellEnd"/>
      <w:r w:rsidRPr="00364690">
        <w:rPr>
          <w:rFonts w:ascii="Arial" w:eastAsia="Times New Roman" w:hAnsi="Arial" w:cs="Arial"/>
          <w:color w:val="1D2228"/>
          <w:lang w:eastAsia="el-GR"/>
        </w:rPr>
        <w:t xml:space="preserve"> φαινόμενο και για την αντιμετώπισή του χρειάζεται πέραν των ειδικών, η υποστήριξη και της κοινότητας. Η αντιμετώπιση της εξάρτησης χωρίζεται  σε</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πρόληψη , θεραπεία ( φάση προετοιμασίας - θεραπευτική φάση) και κοινωνική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επανένταξη. Στην πρωτογενή πρόληψη περιλαμβάνεται η ενημέρωση- ευαισθητοποίηση της κοινότητας και των νέων, στη θεραπεία εστιαζόμαστε στην υποστήριξη νέων που ήδη η εξάρτηση (ουσίες, αλκοόλ, χάπια, ίντερνετ) έχει επιβαρύνει τη λειτουργικότητά τους και δημιουργεί προβλήματα στις διαπροσωπικές σχέσεις, την οικογένεια και τη κοινωνική ένταξή τους.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Ταυτότητα φορέα</w:t>
      </w:r>
    </w:p>
    <w:p w:rsidR="007A14ED" w:rsidRPr="00364690" w:rsidRDefault="007A14ED" w:rsidP="00364690">
      <w:pPr>
        <w:shd w:val="clear" w:color="auto" w:fill="FFFFFF"/>
        <w:suppressAutoHyphens w:val="0"/>
        <w:spacing w:line="240" w:lineRule="auto"/>
        <w:jc w:val="both"/>
        <w:rPr>
          <w:rFonts w:ascii="Arial" w:eastAsia="Times New Roman" w:hAnsi="Arial" w:cs="Arial"/>
          <w:b/>
          <w:color w:val="1D2228"/>
          <w:u w:val="single"/>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Το Σωματείο «ΘΗΣΕΑΣ» , λειτουργεί για πάνω από 29 χρόνια με τη στήριξη πάντα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του Δήμου Καλλιθέας . Ο "Θησέας" διοικείται από Διοικητικό Συμβούλιο, όπου συμμετέχουν στελέχη του Δήμου και άτομα που εκφράζουν </w:t>
      </w:r>
      <w:proofErr w:type="spellStart"/>
      <w:r w:rsidRPr="00364690">
        <w:rPr>
          <w:rFonts w:ascii="Arial" w:eastAsia="Times New Roman" w:hAnsi="Arial" w:cs="Arial"/>
          <w:color w:val="1D2228"/>
          <w:lang w:eastAsia="el-GR"/>
        </w:rPr>
        <w:t>διαπαραταξιακά</w:t>
      </w:r>
      <w:proofErr w:type="spellEnd"/>
      <w:r w:rsidRPr="00364690">
        <w:rPr>
          <w:rFonts w:ascii="Arial" w:eastAsia="Times New Roman" w:hAnsi="Arial" w:cs="Arial"/>
          <w:color w:val="1D2228"/>
          <w:lang w:eastAsia="el-GR"/>
        </w:rPr>
        <w:t> την κοινότητα του Δήμου Καλλιθέας, εκφράζοντας έτσι την ευρύτερη κοινωνική συναίνεση και υποστήριξη των στόχων του "Θησέα”. Το σωματείο έχει ως κύριο στόχο την θεραπεία των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εξαρτημένων και την υποστήριξη των οικογενειών τους. Επίσης έχει δράσεις ενημέρωσης, ευαισθητοποίησης , δράσεις  που απευθύνονται σε ομάδες υψηλού κινδύνου σε συνεργασία με προγράμματα πρόληψης και άλλους φορείς ψυχικής υγείας, που δραστηριοποιούνται στην κοινότητα. Από το 2016, πέραν του προγράμματος απεξάρτησης από ναρκωτικές ουσίες,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επεκτάθηκαν οι θεραπευτικές δράσεις και σε άλλες εξαρτήσεις ξεκινώντας έτσι τη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λειτουργία Συμβουλευτικού Σταθμού για το Αλκοόλ. Η εξάρτηση από το αλκοόλ</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δημιουργεί εξίσου προβλήματα στο άτομο και στην οικογένειά του και είναι έντονη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πλέον και σε νεότερες ηλικίες. Επίσης έχει σημαντικές κοινωνικές επιπτώσεις και</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ειδικά σε φάσεις κοινωνικής – οικονομικής κρίσης, παρατηρείται επιδείνωση του προβλήματος.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Στο πρόγραμμα απευθύνονται περιστατικά χρηστών και των οικογενειών τους, που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προέρχονται από την περιοχή της Καλλιθέας αλλά και από άλλους όμορους </w:t>
      </w:r>
      <w:proofErr w:type="spellStart"/>
      <w:r w:rsidRPr="00364690">
        <w:rPr>
          <w:rFonts w:ascii="Arial" w:eastAsia="Times New Roman" w:hAnsi="Arial" w:cs="Arial"/>
          <w:color w:val="1D2228"/>
          <w:lang w:eastAsia="el-GR"/>
        </w:rPr>
        <w:t>δήμους.Οι</w:t>
      </w:r>
      <w:proofErr w:type="spellEnd"/>
      <w:r w:rsidRPr="00364690">
        <w:rPr>
          <w:rFonts w:ascii="Arial" w:eastAsia="Times New Roman" w:hAnsi="Arial" w:cs="Arial"/>
          <w:color w:val="1D2228"/>
          <w:lang w:eastAsia="el-GR"/>
        </w:rPr>
        <w:t xml:space="preserve"> υπηρεσίες του παρέχονται δωρεάν σε όλους, ανεξάρτητα εάν είναι κάτοικοι </w:t>
      </w:r>
      <w:r w:rsidR="00CA40AA" w:rsidRPr="00364690">
        <w:rPr>
          <w:rFonts w:ascii="Arial" w:eastAsia="Times New Roman" w:hAnsi="Arial" w:cs="Arial"/>
          <w:color w:val="1D2228"/>
          <w:lang w:eastAsia="el-GR"/>
        </w:rPr>
        <w:t xml:space="preserve">της </w:t>
      </w:r>
      <w:r w:rsidRPr="00364690">
        <w:rPr>
          <w:rFonts w:ascii="Arial" w:eastAsia="Times New Roman" w:hAnsi="Arial" w:cs="Arial"/>
          <w:color w:val="1D2228"/>
          <w:lang w:eastAsia="el-GR"/>
        </w:rPr>
        <w:t>Καλλιθέας.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lastRenderedPageBreak/>
        <w:t>Φιλοσοφία του προγράμματος</w:t>
      </w:r>
    </w:p>
    <w:p w:rsidR="00610AC3" w:rsidRPr="00364690" w:rsidRDefault="00610AC3" w:rsidP="00364690">
      <w:pPr>
        <w:shd w:val="clear" w:color="auto" w:fill="FFFFFF"/>
        <w:suppressAutoHyphens w:val="0"/>
        <w:spacing w:line="240" w:lineRule="auto"/>
        <w:jc w:val="both"/>
        <w:rPr>
          <w:rFonts w:ascii="Arial" w:eastAsia="Times New Roman" w:hAnsi="Arial" w:cs="Arial"/>
          <w:b/>
          <w:color w:val="1D2228"/>
          <w:u w:val="single"/>
          <w:lang w:eastAsia="el-GR"/>
        </w:rPr>
      </w:pP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Οι βασικές θεωρητικές θέσεις που διέπουν το Πρόγραμμα είναι:</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εξάρτηση είναι ένα </w:t>
      </w:r>
      <w:proofErr w:type="spellStart"/>
      <w:r w:rsidRPr="00364690">
        <w:rPr>
          <w:rFonts w:ascii="Arial" w:eastAsia="Times New Roman" w:hAnsi="Arial" w:cs="Arial"/>
          <w:color w:val="1D2228"/>
          <w:lang w:eastAsia="el-GR"/>
        </w:rPr>
        <w:t>πολυπαραγοντικό</w:t>
      </w:r>
      <w:proofErr w:type="spellEnd"/>
      <w:r w:rsidRPr="00364690">
        <w:rPr>
          <w:rFonts w:ascii="Arial" w:eastAsia="Times New Roman" w:hAnsi="Arial" w:cs="Arial"/>
          <w:color w:val="1D2228"/>
          <w:lang w:eastAsia="el-GR"/>
        </w:rPr>
        <w:t xml:space="preserve"> φαινόμενο. Δε </w:t>
      </w:r>
      <w:proofErr w:type="spellStart"/>
      <w:r w:rsidRPr="00364690">
        <w:rPr>
          <w:rFonts w:ascii="Arial" w:eastAsia="Times New Roman" w:hAnsi="Arial" w:cs="Arial"/>
          <w:color w:val="1D2228"/>
          <w:lang w:eastAsia="el-GR"/>
        </w:rPr>
        <w:t>στοιχειοθετείται</w:t>
      </w:r>
      <w:proofErr w:type="spellEnd"/>
      <w:r w:rsidRPr="00364690">
        <w:rPr>
          <w:rFonts w:ascii="Arial" w:eastAsia="Times New Roman" w:hAnsi="Arial" w:cs="Arial"/>
          <w:color w:val="1D2228"/>
          <w:lang w:eastAsia="el-GR"/>
        </w:rPr>
        <w:t xml:space="preserve"> μόνο</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από τη χρήση μιας ουσίας αλλά και από την επιβολή ενός συγκεκριμένου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τρόπου ζωής. Η </w:t>
      </w:r>
      <w:proofErr w:type="spellStart"/>
      <w:r w:rsidRPr="00364690">
        <w:rPr>
          <w:rFonts w:ascii="Arial" w:eastAsia="Times New Roman" w:hAnsi="Arial" w:cs="Arial"/>
          <w:color w:val="1D2228"/>
          <w:lang w:eastAsia="el-GR"/>
        </w:rPr>
        <w:t>εξαρτησιακή</w:t>
      </w:r>
      <w:proofErr w:type="spellEnd"/>
      <w:r w:rsidRPr="00364690">
        <w:rPr>
          <w:rFonts w:ascii="Arial" w:eastAsia="Times New Roman" w:hAnsi="Arial" w:cs="Arial"/>
          <w:color w:val="1D2228"/>
          <w:lang w:eastAsia="el-GR"/>
        </w:rPr>
        <w:t xml:space="preserve"> διαδικασία έχει μια πορεία στο χρόνο, περνώντας  από την δοκιμή από περιέργεια τις περισσότερες φορές μιας </w:t>
      </w:r>
      <w:proofErr w:type="spellStart"/>
      <w:r w:rsidRPr="00364690">
        <w:rPr>
          <w:rFonts w:ascii="Arial" w:eastAsia="Times New Roman" w:hAnsi="Arial" w:cs="Arial"/>
          <w:color w:val="1D2228"/>
          <w:lang w:eastAsia="el-GR"/>
        </w:rPr>
        <w:t>εξαρτησιογόνου</w:t>
      </w:r>
      <w:proofErr w:type="spellEnd"/>
      <w:r w:rsidRPr="00364690">
        <w:rPr>
          <w:rFonts w:ascii="Arial" w:eastAsia="Times New Roman" w:hAnsi="Arial" w:cs="Arial"/>
          <w:color w:val="1D2228"/>
          <w:lang w:eastAsia="el-GR"/>
        </w:rPr>
        <w:t xml:space="preserve"> ουσίας, στη περιστασιακή χρήση- κατάχρηση ουσιών και  καταλήγει συχνά στην εξάρτηση  , ως μια  προβληματική λύση των ψυχολογικών ελλείψεων και αυξημένων επιθυμιών των ατόμων, που εκλαμβάνονται σαν ανάγκες. Με άλλα λόγια η εξάρτηση του ατόμου πρέπει να αντιμετωπίζεται σαν </w:t>
      </w:r>
      <w:proofErr w:type="spellStart"/>
      <w:r w:rsidRPr="00364690">
        <w:rPr>
          <w:rFonts w:ascii="Arial" w:eastAsia="Times New Roman" w:hAnsi="Arial" w:cs="Arial"/>
          <w:color w:val="1D2228"/>
          <w:lang w:eastAsia="el-GR"/>
        </w:rPr>
        <w:t>πολυπαραγοντικό</w:t>
      </w:r>
      <w:proofErr w:type="spellEnd"/>
      <w:r w:rsidRPr="00364690">
        <w:rPr>
          <w:rFonts w:ascii="Arial" w:eastAsia="Times New Roman" w:hAnsi="Arial" w:cs="Arial"/>
          <w:color w:val="1D2228"/>
          <w:lang w:eastAsia="el-GR"/>
        </w:rPr>
        <w:t xml:space="preserve"> φαινόμενο παρεμβαίνοντας σε όλες τις παραμέτρους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 που σχετίζονται με το ίδιο το άτομο, την οικογένεια αλλά και το περιβάλλον του σύστημα.</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διαδικασία απεξάρτησης ξεκινά με την αυστηρά προσωπική απόφαση </w:t>
      </w:r>
      <w:proofErr w:type="spellStart"/>
      <w:r w:rsidRPr="00364690">
        <w:rPr>
          <w:rFonts w:ascii="Arial" w:eastAsia="Times New Roman" w:hAnsi="Arial" w:cs="Arial"/>
          <w:color w:val="1D2228"/>
          <w:lang w:eastAsia="el-GR"/>
        </w:rPr>
        <w:t>τουχρήστη</w:t>
      </w:r>
      <w:proofErr w:type="spellEnd"/>
      <w:r w:rsidRPr="00364690">
        <w:rPr>
          <w:rFonts w:ascii="Arial" w:eastAsia="Times New Roman" w:hAnsi="Arial" w:cs="Arial"/>
          <w:color w:val="1D2228"/>
          <w:lang w:eastAsia="el-GR"/>
        </w:rPr>
        <w:t xml:space="preserve"> και την εθελοντική προσέλευσή του στο πρόγραμμα όπου τηρείται το</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ιατρικό-επαγγελματικό απόρρητο.</w:t>
      </w:r>
      <w:r w:rsidR="00CA40AA" w:rsidRPr="00364690">
        <w:rPr>
          <w:rFonts w:ascii="Arial" w:eastAsia="Times New Roman" w:hAnsi="Arial" w:cs="Arial"/>
          <w:color w:val="1D2228"/>
          <w:lang w:eastAsia="el-GR"/>
        </w:rPr>
        <w:t xml:space="preserve"> </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Το πρόγραμμα είναι ανοικτό δηλαδή οι χρήστες δε διαμένουν στο πρόγραμμα.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Λειτουργεί σε καθημερινή βάση και δεν παρέχει φαρμακευτικές ουσίες 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υποκατάστατα.</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Ως </w:t>
      </w:r>
      <w:proofErr w:type="spellStart"/>
      <w:r w:rsidRPr="00364690">
        <w:rPr>
          <w:rFonts w:ascii="Arial" w:eastAsia="Times New Roman" w:hAnsi="Arial" w:cs="Arial"/>
          <w:color w:val="1D2228"/>
          <w:lang w:eastAsia="el-GR"/>
        </w:rPr>
        <w:t>απεξαρτημένο</w:t>
      </w:r>
      <w:proofErr w:type="spellEnd"/>
      <w:r w:rsidRPr="00364690">
        <w:rPr>
          <w:rFonts w:ascii="Arial" w:eastAsia="Times New Roman" w:hAnsi="Arial" w:cs="Arial"/>
          <w:color w:val="1D2228"/>
          <w:lang w:eastAsia="el-GR"/>
        </w:rPr>
        <w:t xml:space="preserve"> άτομο αξιολογείται εκείνο που έχει καταφέρει την πλήρη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ρήξη με τον παλαιό τρόπο ζωής (σχέσεις, διασκέδαση, χώρους, συμπεριφορές,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ανάγκες) και τη διάλυση των μύθων που τον διέπουν και τον χαρακτηρίζουν.</w:t>
      </w: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Ως κοινωνική ένταξη θεωρείται η διαμόρφωση ενός νέου ρόλου μέσα στη ζωή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και όχι στο περιθώριό της, εφόσον έχει κατορθώσει να δρα και να αντιδρά με</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 σώμα του, το μυαλό του και τη ψυχή του.</w:t>
      </w:r>
    </w:p>
    <w:p w:rsidR="00364690" w:rsidRDefault="00364690" w:rsidP="00364690">
      <w:pPr>
        <w:shd w:val="clear" w:color="auto" w:fill="FFFFFF"/>
        <w:suppressAutoHyphens w:val="0"/>
        <w:spacing w:line="240" w:lineRule="auto"/>
        <w:jc w:val="both"/>
        <w:rPr>
          <w:rFonts w:ascii="Arial" w:eastAsia="Times New Roman" w:hAnsi="Arial" w:cs="Arial"/>
          <w:color w:val="1D2228"/>
          <w:lang w:eastAsia="el-GR"/>
        </w:rPr>
      </w:pPr>
    </w:p>
    <w:p w:rsidR="00610AC3"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Πρόγραμμα απεξάρτησης από ναρκωτικές ουσίες</w:t>
      </w: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u w:val="single"/>
          <w:lang w:eastAsia="el-GR"/>
        </w:rPr>
      </w:pPr>
      <w:r w:rsidRPr="00364690">
        <w:rPr>
          <w:rFonts w:ascii="Arial" w:eastAsia="Times New Roman" w:hAnsi="Arial" w:cs="Arial"/>
          <w:b/>
          <w:color w:val="1D2228"/>
          <w:u w:val="single"/>
          <w:lang w:eastAsia="el-GR"/>
        </w:rPr>
        <w:t>Βασικές αρχές του προγράμματος</w:t>
      </w:r>
    </w:p>
    <w:p w:rsidR="00610AC3" w:rsidRPr="00364690" w:rsidRDefault="00610AC3" w:rsidP="00364690">
      <w:pPr>
        <w:shd w:val="clear" w:color="auto" w:fill="FFFFFF"/>
        <w:suppressAutoHyphens w:val="0"/>
        <w:spacing w:line="240" w:lineRule="auto"/>
        <w:jc w:val="both"/>
        <w:rPr>
          <w:rFonts w:ascii="Arial" w:eastAsia="Times New Roman" w:hAnsi="Arial" w:cs="Arial"/>
          <w:color w:val="1D2228"/>
          <w:lang w:eastAsia="el-GR"/>
        </w:rPr>
      </w:pP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H συμμετοχή στο πρόγραμμα είναι εθελοντική τόσο για τους νέους που έχουν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θέματα εξάρτησης από ουσίες όσο και για τις οικογένειές τους.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 πρόγραμμα είναι ανοιχτό ,προϋποθέτει ότι υπάρχει στηρικτικό οικογενειακό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πλαίσιο, καθώς επίσης βασική προϋπόθεση για την ένταξη στο θεραπευτικό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πρόγραμμα και την συνέχιση της παρακολούθησης είναι η σταθερή αποχή από </w:t>
      </w:r>
      <w:r w:rsidR="00CA40AA" w:rsidRPr="00364690">
        <w:rPr>
          <w:rFonts w:ascii="Arial" w:eastAsia="Times New Roman" w:hAnsi="Arial" w:cs="Arial"/>
          <w:color w:val="1D2228"/>
          <w:lang w:eastAsia="el-GR"/>
        </w:rPr>
        <w:t xml:space="preserve">όλες </w:t>
      </w:r>
      <w:r w:rsidRPr="00364690">
        <w:rPr>
          <w:rFonts w:ascii="Arial" w:eastAsia="Times New Roman" w:hAnsi="Arial" w:cs="Arial"/>
          <w:color w:val="1D2228"/>
          <w:lang w:eastAsia="el-GR"/>
        </w:rPr>
        <w:t>τις ουσίες καθώς και από το αλκοόλ τόσο του ίδιου του νέου όσο και της οικογένειάς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Είναι σημαντικό για τα μέλη που εντάσσονται στο θεραπευτικό πρόγραμμα να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παρακολουθούν με συνέπεια τόσο οι ίδιοι όσο και οι οικογένειές τους όλες </w:t>
      </w:r>
      <w:r w:rsidR="00CA40AA" w:rsidRPr="00364690">
        <w:rPr>
          <w:rFonts w:ascii="Arial" w:eastAsia="Times New Roman" w:hAnsi="Arial" w:cs="Arial"/>
          <w:color w:val="1D2228"/>
          <w:lang w:eastAsia="el-GR"/>
        </w:rPr>
        <w:t xml:space="preserve">τις </w:t>
      </w:r>
      <w:r w:rsidRPr="00364690">
        <w:rPr>
          <w:rFonts w:ascii="Arial" w:eastAsia="Times New Roman" w:hAnsi="Arial" w:cs="Arial"/>
          <w:color w:val="1D2228"/>
          <w:lang w:eastAsia="el-GR"/>
        </w:rPr>
        <w:t>θεραπευτικές διαδικασίες (ατομικά ραντεβού, ομαδική ψυχοθεραπεία,</w:t>
      </w:r>
      <w:r w:rsidR="00CA40AA"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δραματοθεραπεία</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χοροθεραπεία</w:t>
      </w:r>
      <w:proofErr w:type="spellEnd"/>
      <w:r w:rsidRPr="00364690">
        <w:rPr>
          <w:rFonts w:ascii="Arial" w:eastAsia="Times New Roman" w:hAnsi="Arial" w:cs="Arial"/>
          <w:color w:val="1D2228"/>
          <w:lang w:eastAsia="el-GR"/>
        </w:rPr>
        <w:t>) καθώς και όλες τις υπόλοιπες δράσεις και</w:t>
      </w:r>
      <w:r w:rsidR="00CA40AA" w:rsidRPr="00364690">
        <w:rPr>
          <w:rFonts w:ascii="Arial" w:eastAsia="Times New Roman" w:hAnsi="Arial" w:cs="Arial"/>
          <w:color w:val="1D2228"/>
          <w:lang w:eastAsia="el-GR"/>
        </w:rPr>
        <w:t xml:space="preserve"> θεραπευτικές διαδικασίες .</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Στόχος μας είναι οι νέοι παράλληλα να μπορούν να σπουδάζουν ή να </w:t>
      </w:r>
      <w:proofErr w:type="spellStart"/>
      <w:r w:rsidRPr="00364690">
        <w:rPr>
          <w:rFonts w:ascii="Arial" w:eastAsia="Times New Roman" w:hAnsi="Arial" w:cs="Arial"/>
          <w:color w:val="1D2228"/>
          <w:lang w:eastAsia="el-GR"/>
        </w:rPr>
        <w:t>δουλεύουν,θέτοντας</w:t>
      </w:r>
      <w:proofErr w:type="spellEnd"/>
      <w:r w:rsidRPr="00364690">
        <w:rPr>
          <w:rFonts w:ascii="Arial" w:eastAsia="Times New Roman" w:hAnsi="Arial" w:cs="Arial"/>
          <w:color w:val="1D2228"/>
          <w:lang w:eastAsia="el-GR"/>
        </w:rPr>
        <w:t xml:space="preserve"> όμως σαν προτεραιότητα την παρακολούθηση του προγράμματος . Όσον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αφορά τους χώρους του προγράμματος προσπαθούμε να αφήνουμε </w:t>
      </w:r>
      <w:proofErr w:type="spellStart"/>
      <w:r w:rsidRPr="00364690">
        <w:rPr>
          <w:rFonts w:ascii="Arial" w:eastAsia="Times New Roman" w:hAnsi="Arial" w:cs="Arial"/>
          <w:color w:val="1D2228"/>
          <w:lang w:eastAsia="el-GR"/>
        </w:rPr>
        <w:t>απ’έξω</w:t>
      </w:r>
      <w:proofErr w:type="spellEnd"/>
      <w:r w:rsidRPr="00364690">
        <w:rPr>
          <w:rFonts w:ascii="Arial" w:eastAsia="Times New Roman" w:hAnsi="Arial" w:cs="Arial"/>
          <w:color w:val="1D2228"/>
          <w:lang w:eastAsia="el-GR"/>
        </w:rPr>
        <w:t xml:space="preserve"> τόσο την</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χρήση όσο και τις συμπεριφορές που έχουν να κάνουν με τη χρήση.</w:t>
      </w:r>
      <w:r w:rsidR="00CA40AA"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Μέσα στο θεραπευτικό χώρο κυριαρχεί ο αλληλοσεβασμός, η συνεργασία και 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εμπιστοσύνη με τους θεραπευτές.</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Η διαδικασία της εξάρτησης είναι μία πολύχρονη διαδικασία, η οποία έχει την τάση</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τα διαβρώνει τις σχέσεις ,την προσωπικότητα και τη δημιουργικότητα του </w:t>
      </w:r>
      <w:proofErr w:type="spellStart"/>
      <w:r w:rsidRPr="00364690">
        <w:rPr>
          <w:rFonts w:ascii="Arial" w:eastAsia="Times New Roman" w:hAnsi="Arial" w:cs="Arial"/>
          <w:color w:val="1D2228"/>
          <w:lang w:eastAsia="el-GR"/>
        </w:rPr>
        <w:t>ατόμου.Έτσι</w:t>
      </w:r>
      <w:proofErr w:type="spellEnd"/>
      <w:r w:rsidRPr="00364690">
        <w:rPr>
          <w:rFonts w:ascii="Arial" w:eastAsia="Times New Roman" w:hAnsi="Arial" w:cs="Arial"/>
          <w:color w:val="1D2228"/>
          <w:lang w:eastAsia="el-GR"/>
        </w:rPr>
        <w:t xml:space="preserve"> είναι κατανοητό ότι η διαδικασία της απεξάρτησης, και όχι μόνο της αποχής από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τις ουσίες, είναι μια διαδικασία η οποία θέλει χρόνο, συνεχή προσπάθεια, υπομονή</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και εμπιστοσύνη στις θεραπευτικές προτάσεις.</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Τα κριτήρια εισαγωγής των χρηστών στο Πρόγραμμα είναι:</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επιθυμία του χρήστη και η δέσμευσή του για πλήρη αποχή από τις ουσίες</w:t>
      </w:r>
      <w:r w:rsidR="00CA40AA" w:rsidRPr="00364690">
        <w:rPr>
          <w:rFonts w:ascii="Arial" w:eastAsia="Times New Roman" w:hAnsi="Arial" w:cs="Arial"/>
          <w:color w:val="1D2228"/>
          <w:lang w:eastAsia="el-GR"/>
        </w:rPr>
        <w:t xml:space="preserve"> </w:t>
      </w:r>
    </w:p>
    <w:p w:rsidR="007A14ED"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αποδοχή των διαδικασιών και των κανόνων λειτουργίας του Προγράμματος</w:t>
      </w:r>
      <w:r w:rsidR="007A14ED" w:rsidRPr="00364690">
        <w:rPr>
          <w:rFonts w:ascii="Arial" w:eastAsia="Times New Roman" w:hAnsi="Arial" w:cs="Arial"/>
          <w:color w:val="1D2228"/>
          <w:lang w:eastAsia="el-GR"/>
        </w:rPr>
        <w:t xml:space="preserve"> </w:t>
      </w:r>
    </w:p>
    <w:p w:rsidR="00CA40AA"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sym w:font="Symbol" w:char="F0A7"/>
      </w:r>
      <w:r w:rsidRPr="00364690">
        <w:rPr>
          <w:rFonts w:ascii="Arial" w:eastAsia="Times New Roman" w:hAnsi="Arial" w:cs="Arial"/>
          <w:color w:val="1D2228"/>
          <w:lang w:eastAsia="el-GR"/>
        </w:rPr>
        <w:t xml:space="preserve"> Η ύπαρξη οικογενειακού περιβάλλοντος ικανού να στηρίξει την προσπάθεια</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απεξάρτησης του χρήστη και να συνεργαστεί με τον </w:t>
      </w:r>
      <w:proofErr w:type="spellStart"/>
      <w:r w:rsidRPr="00364690">
        <w:rPr>
          <w:rFonts w:ascii="Arial" w:eastAsia="Times New Roman" w:hAnsi="Arial" w:cs="Arial"/>
          <w:color w:val="1D2228"/>
          <w:lang w:eastAsia="el-GR"/>
        </w:rPr>
        <w:t>χρήστη.Εκείνο</w:t>
      </w:r>
      <w:proofErr w:type="spellEnd"/>
      <w:r w:rsidRPr="00364690">
        <w:rPr>
          <w:rFonts w:ascii="Arial" w:eastAsia="Times New Roman" w:hAnsi="Arial" w:cs="Arial"/>
          <w:color w:val="1D2228"/>
          <w:lang w:eastAsia="el-GR"/>
        </w:rPr>
        <w:t xml:space="preserve"> που χαρακτηρίζει και διαφοροποιεί το πρόγραμμα « ΘΗΣΕΑΣ » από τα </w:t>
      </w:r>
      <w:proofErr w:type="spellStart"/>
      <w:r w:rsidRPr="00364690">
        <w:rPr>
          <w:rFonts w:ascii="Arial" w:eastAsia="Times New Roman" w:hAnsi="Arial" w:cs="Arial"/>
          <w:color w:val="1D2228"/>
          <w:lang w:eastAsia="el-GR"/>
        </w:rPr>
        <w:t>άλλαπρογράμματα</w:t>
      </w:r>
      <w:proofErr w:type="spellEnd"/>
      <w:r w:rsidRPr="00364690">
        <w:rPr>
          <w:rFonts w:ascii="Arial" w:eastAsia="Times New Roman" w:hAnsi="Arial" w:cs="Arial"/>
          <w:color w:val="1D2228"/>
          <w:lang w:eastAsia="el-GR"/>
        </w:rPr>
        <w:t xml:space="preserve"> με τον ίδιο στόχο είναι ότι :</w:t>
      </w:r>
    </w:p>
    <w:p w:rsidR="007A14ED"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α. Δίνει ιδιαίτερη σημασία στη θεραπεία και τη στήριξη στην οικογένεια του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εξαρτημένου, θεωρώντας το αναπόσπαστο κομμάτι της θεραπείας. Για το λόγο αυτό</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λειτουργεί θεραπευτικό πρόγραμμα οικογένειας, σε διαφορετικό χώρο, σε</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συνεργασία με τον ΣΑΤ (Σύλλογος αντιμετώπισης της </w:t>
      </w:r>
      <w:proofErr w:type="spellStart"/>
      <w:r w:rsidRPr="00364690">
        <w:rPr>
          <w:rFonts w:ascii="Arial" w:eastAsia="Times New Roman" w:hAnsi="Arial" w:cs="Arial"/>
          <w:color w:val="1D2228"/>
          <w:lang w:eastAsia="el-GR"/>
        </w:rPr>
        <w:t>τοξικοεξάρτησης</w:t>
      </w:r>
      <w:proofErr w:type="spellEnd"/>
      <w:r w:rsidRPr="00364690">
        <w:rPr>
          <w:rFonts w:ascii="Arial" w:eastAsia="Times New Roman" w:hAnsi="Arial" w:cs="Arial"/>
          <w:color w:val="1D2228"/>
          <w:lang w:eastAsia="el-GR"/>
        </w:rPr>
        <w:t>), όπου</w:t>
      </w:r>
      <w:r w:rsidR="00CA40AA"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παρακολουθούνται οικογένειες που έχει ενταχθεί ή είναι να ενταχθεί το παιδί </w:t>
      </w:r>
      <w:r w:rsidR="007A14ED" w:rsidRPr="00364690">
        <w:rPr>
          <w:rFonts w:ascii="Arial" w:eastAsia="Times New Roman" w:hAnsi="Arial" w:cs="Arial"/>
          <w:color w:val="1D2228"/>
          <w:lang w:eastAsia="el-GR"/>
        </w:rPr>
        <w:t xml:space="preserve">τους </w:t>
      </w:r>
      <w:r w:rsidRPr="00364690">
        <w:rPr>
          <w:rFonts w:ascii="Arial" w:eastAsia="Times New Roman" w:hAnsi="Arial" w:cs="Arial"/>
          <w:color w:val="1D2228"/>
          <w:lang w:eastAsia="el-GR"/>
        </w:rPr>
        <w:t>στο θεραπευτικό πρόγραμμα. Ο ΣΑΤ έχει έδρα το Δήμο Καλλιθέας και μέλη γονείς</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που παρακολουθούν τώρα ή στο παρελθόν τα παιδιά τους το πρόγραμμα του</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«Θησέα» , και έχει στόχο μέσα από τις δράσεις του την στήριξη των γονέων και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προγράμματος . Ο ΣΑΤ στηρίζει ενεργά το πρόγραμμα καθώς και τους γονείς , προωθεί το πρόγραμμα μέσα από δράσεις στη κοινότητα, διοργάνωση παζαριών στις γιορτές, οργανώνοντας πολιτιστικές δραστηριότητες και εξόδους για τους γονείς, ευαισθητοποιώντας συλλόγους γονέων και φορείς , συνεργαζόμενος  με συλλόγους γονέων άλλων προγραμμάτων.</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lastRenderedPageBreak/>
        <w:t xml:space="preserve">β. Αξιοποιεί την θεραπευτική διάσταση της  τέχνης στην διαδικασία </w:t>
      </w:r>
      <w:proofErr w:type="spellStart"/>
      <w:r w:rsidRPr="00364690">
        <w:rPr>
          <w:rFonts w:ascii="Arial" w:eastAsia="Times New Roman" w:hAnsi="Arial" w:cs="Arial"/>
          <w:color w:val="1D2228"/>
          <w:lang w:eastAsia="el-GR"/>
        </w:rPr>
        <w:t>τηςαπεξάρτησης</w:t>
      </w:r>
      <w:proofErr w:type="spellEnd"/>
      <w:r w:rsidRPr="00364690">
        <w:rPr>
          <w:rFonts w:ascii="Arial" w:eastAsia="Times New Roman" w:hAnsi="Arial" w:cs="Arial"/>
          <w:color w:val="1D2228"/>
          <w:lang w:eastAsia="el-GR"/>
        </w:rPr>
        <w:t>, θεωρώντας ότι η εξάρτηση είναι κυρίως πολιτισμική εκτροπή  γι’ αυτό</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και έχει ιδιαίτερη εξάπλωση στο σύγχρονο πολιτισμό. Οι θεραπείες μέσω </w:t>
      </w:r>
      <w:proofErr w:type="spellStart"/>
      <w:r w:rsidRPr="00364690">
        <w:rPr>
          <w:rFonts w:ascii="Arial" w:eastAsia="Times New Roman" w:hAnsi="Arial" w:cs="Arial"/>
          <w:color w:val="1D2228"/>
          <w:lang w:eastAsia="el-GR"/>
        </w:rPr>
        <w:t>τέχνηςεφαρμόζονται</w:t>
      </w:r>
      <w:proofErr w:type="spellEnd"/>
      <w:r w:rsidRPr="00364690">
        <w:rPr>
          <w:rFonts w:ascii="Arial" w:eastAsia="Times New Roman" w:hAnsi="Arial" w:cs="Arial"/>
          <w:color w:val="1D2228"/>
          <w:lang w:eastAsia="el-GR"/>
        </w:rPr>
        <w:t xml:space="preserve"> σε όλη την διάρκεια της απεξάρτησης (</w:t>
      </w:r>
      <w:proofErr w:type="spellStart"/>
      <w:r w:rsidRPr="00364690">
        <w:rPr>
          <w:rFonts w:ascii="Arial" w:eastAsia="Times New Roman" w:hAnsi="Arial" w:cs="Arial"/>
          <w:color w:val="1D2228"/>
          <w:lang w:eastAsia="el-GR"/>
        </w:rPr>
        <w:t>Drama</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Dance</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w:t>
      </w:r>
      <w:r w:rsid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Art</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Therapy</w:t>
      </w:r>
      <w:proofErr w:type="spellEnd"/>
      <w:r w:rsidRPr="00364690">
        <w:rPr>
          <w:rFonts w:ascii="Arial" w:eastAsia="Times New Roman" w:hAnsi="Arial" w:cs="Arial"/>
          <w:color w:val="1D2228"/>
          <w:lang w:eastAsia="el-GR"/>
        </w:rPr>
        <w:t xml:space="preserve"> ) όπως και τα εργαστήρια τέχνης, οι θεατρικές παραστάσεις, και  οι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επισκέψεις σε θεατρικές παραστάσεις, εκθέσεις ζωγραφικής και φωτογραφίας.</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Ο «ΘΗΣΕΑΣ» εκπόνησε και θα υλοποιήσει ένα πρόγραμμα δράσεων για το Δήμο</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Καλλιθέας, για το έτος 2023, λαμβάνοντας υπόψη ότι βγαίνουμε από μεγάλο διάστημα δυσκολίας στην επικοινωνία με την κοινότητα  λόγω  της πανδημίας , την ανάγκη δράσεων στους νέους , οικογένειες και φορείς που ασχολούνται με νέους. </w:t>
      </w:r>
    </w:p>
    <w:p w:rsidR="006375B7" w:rsidRPr="00364690" w:rsidRDefault="006375B7" w:rsidP="00364690">
      <w:pPr>
        <w:shd w:val="clear" w:color="auto" w:fill="FFFFFF"/>
        <w:suppressAutoHyphens w:val="0"/>
        <w:spacing w:after="240" w:line="240" w:lineRule="auto"/>
        <w:jc w:val="both"/>
        <w:rPr>
          <w:rFonts w:ascii="Arial" w:eastAsia="Times New Roman" w:hAnsi="Arial" w:cs="Arial"/>
          <w:color w:val="1D2228"/>
          <w:lang w:eastAsia="el-GR"/>
        </w:rPr>
      </w:pPr>
    </w:p>
    <w:p w:rsidR="006375B7" w:rsidRPr="007A14ED" w:rsidRDefault="006375B7" w:rsidP="00364690">
      <w:pPr>
        <w:shd w:val="clear" w:color="auto" w:fill="FFFFFF"/>
        <w:suppressAutoHyphens w:val="0"/>
        <w:spacing w:after="240" w:line="240" w:lineRule="auto"/>
        <w:jc w:val="both"/>
        <w:rPr>
          <w:rFonts w:ascii="Arial" w:eastAsia="Times New Roman" w:hAnsi="Arial" w:cs="Arial"/>
          <w:color w:val="1D2228"/>
          <w:sz w:val="20"/>
          <w:szCs w:val="20"/>
          <w:lang w:eastAsia="el-GR"/>
        </w:rPr>
      </w:pPr>
      <w:r w:rsidRPr="00364690">
        <w:rPr>
          <w:rFonts w:ascii="Arial" w:eastAsia="Times New Roman" w:hAnsi="Arial" w:cs="Arial"/>
          <w:color w:val="1D2228"/>
          <w:lang w:eastAsia="el-GR"/>
        </w:rPr>
        <w:t>Οι δράσεις μας</w:t>
      </w:r>
      <w:r w:rsidR="00364690">
        <w:rPr>
          <w:rFonts w:ascii="Arial" w:eastAsia="Times New Roman" w:hAnsi="Arial" w:cs="Arial"/>
          <w:color w:val="1D2228"/>
          <w:lang w:eastAsia="el-GR"/>
        </w:rPr>
        <w:t xml:space="preserve"> θα εστιαστούν στους  παρακάτω </w:t>
      </w:r>
      <w:r w:rsidRPr="00364690">
        <w:rPr>
          <w:rFonts w:ascii="Arial" w:eastAsia="Times New Roman" w:hAnsi="Arial" w:cs="Arial"/>
          <w:color w:val="1D2228"/>
          <w:lang w:eastAsia="el-GR"/>
        </w:rPr>
        <w:t>κεντρικούς άξονες</w:t>
      </w:r>
      <w:r w:rsidRPr="007A14ED">
        <w:rPr>
          <w:rFonts w:ascii="Arial" w:eastAsia="Times New Roman" w:hAnsi="Arial" w:cs="Arial"/>
          <w:color w:val="1D2228"/>
          <w:sz w:val="20"/>
          <w:szCs w:val="20"/>
          <w:lang w:eastAsia="el-GR"/>
        </w:rPr>
        <w:t xml:space="preserve"> :</w:t>
      </w:r>
    </w:p>
    <w:p w:rsidR="006375B7" w:rsidRPr="002E3A86" w:rsidRDefault="006375B7" w:rsidP="006375B7">
      <w:pPr>
        <w:shd w:val="clear" w:color="auto" w:fill="FFFFFF"/>
        <w:suppressAutoHyphens w:val="0"/>
        <w:spacing w:line="240" w:lineRule="auto"/>
        <w:rPr>
          <w:rFonts w:ascii="Arial" w:eastAsia="Times New Roman" w:hAnsi="Arial" w:cs="Arial"/>
          <w:b/>
          <w:color w:val="1D2228"/>
          <w:lang w:eastAsia="el-GR"/>
        </w:rPr>
      </w:pPr>
      <w:r w:rsidRPr="002E3A86">
        <w:rPr>
          <w:rFonts w:ascii="Arial" w:eastAsia="Times New Roman" w:hAnsi="Arial" w:cs="Arial"/>
          <w:b/>
          <w:color w:val="1D2228"/>
          <w:lang w:eastAsia="el-GR"/>
        </w:rPr>
        <w:t>Α) Συνέχιση του θεραπευτικού προγράμματος απεξάρτησης από ουσίες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Επιστημονικά, η θεραπεία της απεξάρτησης χωρίζεται σε τρείς φάσεις: φάση</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κινητοποίησης και προετοιμασίας, θεραπευτική φάση και κοινωνική επανένταξη.</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Για το 2023, προγραμματίζουμε να λειτουργήσουν και οι τρεις φάσεις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προγράμματος όπως γίνεται όλα αυτά τα χρόνια και οι χρήστες των υπηρεσιών </w:t>
      </w:r>
      <w:r w:rsidR="007A14ED" w:rsidRPr="00364690">
        <w:rPr>
          <w:rFonts w:ascii="Arial" w:eastAsia="Times New Roman" w:hAnsi="Arial" w:cs="Arial"/>
          <w:color w:val="1D2228"/>
          <w:lang w:eastAsia="el-GR"/>
        </w:rPr>
        <w:t xml:space="preserve">μας </w:t>
      </w:r>
      <w:r w:rsidRPr="00364690">
        <w:rPr>
          <w:rFonts w:ascii="Arial" w:eastAsia="Times New Roman" w:hAnsi="Arial" w:cs="Arial"/>
          <w:color w:val="1D2228"/>
          <w:lang w:eastAsia="el-GR"/>
        </w:rPr>
        <w:t>να ενταχθούν ανάλογα με τις ανάγκες είτε σε ομάδες, είτε να ακολουθήσουν ατομικές</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συνεδρίες είτε να παραπεμφθούν σε άλλα προγράμματα που τους ταιριάζουν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καλύτερα.. Ανάλογη αντιμετώπιση θα έχουν οι οικογένειές τους καθώς και τα</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«σημαντικά άλλα» σε αυτούς πρόσωπα.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1.Στη φάση προετοιμασίας εντάσσονται οι χρήστες που έρχονται στο πρόγραμμα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χωρίς ακόμα να έχουν πάρει οριστική απόφαση να σταματήσουν την χρήση. Μέσα</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από τις συναντήσεις τους ευαισθητοποιούνται για τα θέματα της απεξάρτησης και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ισχυροποιούν την απόφαση τους όχι μόνο να σταματήσουν την χρήση αλλά να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αλλάξουν στάση ζωής και σταδιακά περνούν στη κύρια φάση θεραπείας και στη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συνέχεια στην επανένταξη.</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2. Όταν θα είναι έτοιμα, τα μέλη θα περάσουν στην φάση της Θεραπείας, που περιλαμβάνει την συμμετοχή τους σε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θεραπευτικές ομάδες λόγου, </w:t>
      </w:r>
      <w:proofErr w:type="spellStart"/>
      <w:r w:rsidRPr="00364690">
        <w:rPr>
          <w:rFonts w:ascii="Arial" w:eastAsia="Times New Roman" w:hAnsi="Arial" w:cs="Arial"/>
          <w:color w:val="1D2228"/>
          <w:lang w:eastAsia="el-GR"/>
        </w:rPr>
        <w:t>δραματοθεραπείας</w:t>
      </w:r>
      <w:proofErr w:type="spellEnd"/>
      <w:r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χοροθεραπείας</w:t>
      </w:r>
      <w:proofErr w:type="spellEnd"/>
      <w:r w:rsidRPr="00364690">
        <w:rPr>
          <w:rFonts w:ascii="Arial" w:eastAsia="Times New Roman" w:hAnsi="Arial" w:cs="Arial"/>
          <w:color w:val="1D2228"/>
          <w:lang w:eastAsia="el-GR"/>
        </w:rPr>
        <w:t>, εικαστικών,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φ</w:t>
      </w:r>
      <w:r w:rsidR="00364690">
        <w:rPr>
          <w:rFonts w:ascii="Arial" w:eastAsia="Times New Roman" w:hAnsi="Arial" w:cs="Arial"/>
          <w:color w:val="1D2228"/>
          <w:lang w:eastAsia="el-GR"/>
        </w:rPr>
        <w:t xml:space="preserve">ωτογραφίας, </w:t>
      </w:r>
      <w:proofErr w:type="spellStart"/>
      <w:r w:rsidR="00364690">
        <w:rPr>
          <w:rFonts w:ascii="Arial" w:eastAsia="Times New Roman" w:hAnsi="Arial" w:cs="Arial"/>
          <w:color w:val="1D2228"/>
          <w:lang w:eastAsia="el-GR"/>
        </w:rPr>
        <w:t>εργοθεραπείας</w:t>
      </w:r>
      <w:proofErr w:type="spellEnd"/>
      <w:r w:rsidR="00364690">
        <w:rPr>
          <w:rFonts w:ascii="Arial" w:eastAsia="Times New Roman" w:hAnsi="Arial" w:cs="Arial"/>
          <w:color w:val="1D2228"/>
          <w:lang w:eastAsia="el-GR"/>
        </w:rPr>
        <w:t xml:space="preserve">, κ.α. </w:t>
      </w:r>
      <w:r w:rsidRPr="00364690">
        <w:rPr>
          <w:rFonts w:ascii="Arial" w:eastAsia="Times New Roman" w:hAnsi="Arial" w:cs="Arial"/>
          <w:color w:val="1D2228"/>
          <w:lang w:eastAsia="el-GR"/>
        </w:rPr>
        <w:t>Στη φάση της Θεραπείας απαιτείται η καθημερινή</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τους προσέλευση στο πρόγραμμα και η αυστηρή τήρηση των ορίων του</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προγράμματος.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 3.Στην φάση της Επανένταξης, οι </w:t>
      </w:r>
      <w:proofErr w:type="spellStart"/>
      <w:r w:rsidRPr="00364690">
        <w:rPr>
          <w:rFonts w:ascii="Arial" w:eastAsia="Times New Roman" w:hAnsi="Arial" w:cs="Arial"/>
          <w:color w:val="1D2228"/>
          <w:lang w:eastAsia="el-GR"/>
        </w:rPr>
        <w:t>θεραπευόμενοι</w:t>
      </w:r>
      <w:proofErr w:type="spellEnd"/>
      <w:r w:rsidRPr="00364690">
        <w:rPr>
          <w:rFonts w:ascii="Arial" w:eastAsia="Times New Roman" w:hAnsi="Arial" w:cs="Arial"/>
          <w:color w:val="1D2228"/>
          <w:lang w:eastAsia="el-GR"/>
        </w:rPr>
        <w:t xml:space="preserve"> αναζητούν εργασία και έρχονται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στο πρόγραμμα τρεις φορές την εβδομάδα για να ακολουθήσουν τις ομάδες με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παίξιμο κοινωνικών ρόλων ή τις ατομικές τους συνεδρίες. Επίσης ενισχύεται 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κοινωνικοποίηση, η επαφή με την κοινότητα, η συμμετοχή σε πολιτιστικά δρώμενα, η</w:t>
      </w:r>
      <w:r w:rsidR="007A14ED" w:rsidRPr="00364690">
        <w:rPr>
          <w:rFonts w:ascii="Arial" w:eastAsia="Times New Roman" w:hAnsi="Arial" w:cs="Arial"/>
          <w:color w:val="1D2228"/>
          <w:lang w:eastAsia="el-GR"/>
        </w:rPr>
        <w:t xml:space="preserve">  </w:t>
      </w:r>
      <w:proofErr w:type="spellStart"/>
      <w:r w:rsidRPr="00364690">
        <w:rPr>
          <w:rFonts w:ascii="Arial" w:eastAsia="Times New Roman" w:hAnsi="Arial" w:cs="Arial"/>
          <w:color w:val="1D2228"/>
          <w:lang w:eastAsia="el-GR"/>
        </w:rPr>
        <w:t>υπευθυνοποίηση</w:t>
      </w:r>
      <w:proofErr w:type="spellEnd"/>
      <w:r w:rsidRPr="00364690">
        <w:rPr>
          <w:rFonts w:ascii="Arial" w:eastAsia="Times New Roman" w:hAnsi="Arial" w:cs="Arial"/>
          <w:color w:val="1D2228"/>
          <w:lang w:eastAsia="el-GR"/>
        </w:rPr>
        <w:t xml:space="preserve"> ως άτομο και ως πολίτης.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 xml:space="preserve"> 4.Οι ομάδες οικογένειας είναι απαραίτητες για την ομαλή έκβαση της θεραπείας και</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η βαρύτητα που δίνουμε σε αυτές αποτελεί και την κύρια αιτία για την υψηλή</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αποτελεσματικότητα τους προγράμματός μας. Οι ομάδες λειτουργούν  σε εβδομαδιαία βάση διερευνώντας τους ρόλους και τις σχέσεις που παρουσιάζονται σε κάθε οικογένεια. Τα μέλη αυτών των ομάδων είναι γονείς και άλλα συγγενικά πρόσωπα χρηστών, τα οποία είτε είναι ήδη στις ομάδες του ΘΗΣΕΑ είτε είναι στη διαδικασία ευαισθητοποίησης για την ένταξη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τους σε αυτές.</w:t>
      </w:r>
      <w:r w:rsidR="007A14ED" w:rsidRPr="00364690">
        <w:rPr>
          <w:rFonts w:ascii="Arial" w:eastAsia="Times New Roman" w:hAnsi="Arial" w:cs="Arial"/>
          <w:color w:val="1D2228"/>
          <w:lang w:eastAsia="el-GR"/>
        </w:rPr>
        <w:t xml:space="preserve"> </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5.Σημαντικό βήμα στο θεραπευτικό πρόγραμμα του « ΘΗΣΕΑ» αποτελεί η χρήση</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των νέων τεχνολογιών και των δυνατοτήτων τους, στις ατομικές και </w:t>
      </w:r>
      <w:proofErr w:type="spellStart"/>
      <w:r w:rsidRPr="00364690">
        <w:rPr>
          <w:rFonts w:ascii="Arial" w:eastAsia="Times New Roman" w:hAnsi="Arial" w:cs="Arial"/>
          <w:color w:val="1D2228"/>
          <w:lang w:eastAsia="el-GR"/>
        </w:rPr>
        <w:t>ομαδικέςσυνεδρίες</w:t>
      </w:r>
      <w:proofErr w:type="spellEnd"/>
      <w:r w:rsidRPr="00364690">
        <w:rPr>
          <w:rFonts w:ascii="Arial" w:eastAsia="Times New Roman" w:hAnsi="Arial" w:cs="Arial"/>
          <w:color w:val="1D2228"/>
          <w:lang w:eastAsia="el-GR"/>
        </w:rPr>
        <w:t>, γεγονός που επέβαλαν τα μέτρα αντιμετώπισης της πανδημίας. Τα μέτρα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προφύλαξης από την πανδημία COVID-19, μας οδήγησε να πραγματοποιήσουμε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συναντήσεις μέσω </w:t>
      </w:r>
      <w:proofErr w:type="spellStart"/>
      <w:r w:rsidRPr="00364690">
        <w:rPr>
          <w:rFonts w:ascii="Arial" w:eastAsia="Times New Roman" w:hAnsi="Arial" w:cs="Arial"/>
          <w:color w:val="1D2228"/>
          <w:lang w:eastAsia="el-GR"/>
        </w:rPr>
        <w:t>skype</w:t>
      </w:r>
      <w:proofErr w:type="spellEnd"/>
      <w:r w:rsidRPr="00364690">
        <w:rPr>
          <w:rFonts w:ascii="Arial" w:eastAsia="Times New Roman" w:hAnsi="Arial" w:cs="Arial"/>
          <w:color w:val="1D2228"/>
          <w:lang w:eastAsia="el-GR"/>
        </w:rPr>
        <w:t xml:space="preserve"> ή </w:t>
      </w:r>
      <w:proofErr w:type="spellStart"/>
      <w:r w:rsidRPr="00364690">
        <w:rPr>
          <w:rFonts w:ascii="Arial" w:eastAsia="Times New Roman" w:hAnsi="Arial" w:cs="Arial"/>
          <w:color w:val="1D2228"/>
          <w:lang w:eastAsia="el-GR"/>
        </w:rPr>
        <w:t>zoom</w:t>
      </w:r>
      <w:proofErr w:type="spellEnd"/>
      <w:r w:rsidRPr="00364690">
        <w:rPr>
          <w:rFonts w:ascii="Arial" w:eastAsia="Times New Roman" w:hAnsi="Arial" w:cs="Arial"/>
          <w:color w:val="1D2228"/>
          <w:lang w:eastAsia="el-GR"/>
        </w:rPr>
        <w:t xml:space="preserve"> ή άλλων μέσων, τόσο σε ατομικό όσο και σε</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ομαδικό επίπεδο. Η προοπτική μας είναι να παραμείνει αυτή η δυνατότητα</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υποστήριξης ως εναλλακτικός τρόπος επικοινωνίας και στη νέα χρονιά.</w:t>
      </w: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lang w:eastAsia="el-GR"/>
        </w:rPr>
      </w:pPr>
      <w:r w:rsidRPr="00364690">
        <w:rPr>
          <w:rFonts w:ascii="Arial" w:eastAsia="Times New Roman" w:hAnsi="Arial" w:cs="Arial"/>
          <w:b/>
          <w:color w:val="1D2228"/>
          <w:lang w:eastAsia="el-GR"/>
        </w:rPr>
        <w:t>Β) Συνεχιζόμενη εκπαίδευση και έρευνα</w:t>
      </w:r>
    </w:p>
    <w:p w:rsidR="00610AC3" w:rsidRPr="00364690" w:rsidRDefault="00610AC3" w:rsidP="00364690">
      <w:pPr>
        <w:shd w:val="clear" w:color="auto" w:fill="FFFFFF"/>
        <w:suppressAutoHyphens w:val="0"/>
        <w:spacing w:line="240" w:lineRule="auto"/>
        <w:jc w:val="both"/>
        <w:rPr>
          <w:rFonts w:ascii="Arial" w:eastAsia="Times New Roman" w:hAnsi="Arial" w:cs="Arial"/>
          <w:b/>
          <w:color w:val="1D2228"/>
          <w:lang w:eastAsia="el-GR"/>
        </w:rPr>
      </w:pPr>
    </w:p>
    <w:p w:rsid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Η συνεχιζόμενη εκπαίδευση των θεραπευτών συνεχίζεται για το 2023, περιλαμβάνοντας τη δεκαπενθήμερη εποπτεία της θεραπευτικής ομάδας από εξωτερικό συνεργάτη - επόπτη</w:t>
      </w:r>
      <w:r w:rsidR="002E3A86">
        <w:rPr>
          <w:rFonts w:ascii="Arial" w:eastAsia="Times New Roman" w:hAnsi="Arial" w:cs="Arial"/>
          <w:color w:val="1D2228"/>
          <w:lang w:eastAsia="el-GR"/>
        </w:rPr>
        <w:t>, τη συμμετοχή σε εκπαιδεύσεις</w:t>
      </w:r>
      <w:r w:rsidRPr="00364690">
        <w:rPr>
          <w:rFonts w:ascii="Arial" w:eastAsia="Times New Roman" w:hAnsi="Arial" w:cs="Arial"/>
          <w:color w:val="1D2228"/>
          <w:lang w:eastAsia="el-GR"/>
        </w:rPr>
        <w:t> σε θέματα που αποτελούν ειδικότητα του</w:t>
      </w:r>
      <w:r w:rsid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 xml:space="preserve">«ΘΗΣΕΑ» όπως η </w:t>
      </w:r>
      <w:proofErr w:type="spellStart"/>
      <w:r w:rsidRPr="00364690">
        <w:rPr>
          <w:rFonts w:ascii="Arial" w:eastAsia="Times New Roman" w:hAnsi="Arial" w:cs="Arial"/>
          <w:color w:val="1D2228"/>
          <w:lang w:eastAsia="el-GR"/>
        </w:rPr>
        <w:t>δραματοθεραπεία</w:t>
      </w:r>
      <w:proofErr w:type="spellEnd"/>
      <w:r w:rsidRPr="00364690">
        <w:rPr>
          <w:rFonts w:ascii="Arial" w:eastAsia="Times New Roman" w:hAnsi="Arial" w:cs="Arial"/>
          <w:color w:val="1D2228"/>
          <w:lang w:eastAsia="el-GR"/>
        </w:rPr>
        <w:t xml:space="preserve"> και η οικογενειακή </w:t>
      </w:r>
      <w:proofErr w:type="spellStart"/>
      <w:r w:rsidRPr="00364690">
        <w:rPr>
          <w:rFonts w:ascii="Arial" w:eastAsia="Times New Roman" w:hAnsi="Arial" w:cs="Arial"/>
          <w:color w:val="1D2228"/>
          <w:lang w:eastAsia="el-GR"/>
        </w:rPr>
        <w:t>θεραπεία.η</w:t>
      </w:r>
      <w:proofErr w:type="spellEnd"/>
      <w:r w:rsidRPr="00364690">
        <w:rPr>
          <w:rFonts w:ascii="Arial" w:eastAsia="Times New Roman" w:hAnsi="Arial" w:cs="Arial"/>
          <w:color w:val="1D2228"/>
          <w:lang w:eastAsia="el-GR"/>
        </w:rPr>
        <w:t xml:space="preserve"> συμμετοχή θεραπευτών σε συνέδρια ψυχοθεραπείας , </w:t>
      </w:r>
      <w:proofErr w:type="spellStart"/>
      <w:r w:rsidRPr="00364690">
        <w:rPr>
          <w:rFonts w:ascii="Arial" w:eastAsia="Times New Roman" w:hAnsi="Arial" w:cs="Arial"/>
          <w:color w:val="1D2228"/>
          <w:lang w:eastAsia="el-GR"/>
        </w:rPr>
        <w:t>δραματοθεραπείας</w:t>
      </w:r>
      <w:proofErr w:type="spellEnd"/>
      <w:r w:rsidRPr="00364690">
        <w:rPr>
          <w:rFonts w:ascii="Arial" w:eastAsia="Times New Roman" w:hAnsi="Arial" w:cs="Arial"/>
          <w:color w:val="1D2228"/>
          <w:lang w:eastAsia="el-GR"/>
        </w:rPr>
        <w:t xml:space="preserve"> και άλλων συνεδρίων όπου πέραν της εκπαίδευσης παρουσιάζ</w:t>
      </w:r>
      <w:r w:rsidR="00364690">
        <w:rPr>
          <w:rFonts w:ascii="Arial" w:eastAsia="Times New Roman" w:hAnsi="Arial" w:cs="Arial"/>
          <w:color w:val="1D2228"/>
          <w:lang w:eastAsia="el-GR"/>
        </w:rPr>
        <w:t>εται η δουλειά μας στο "Θησέα".</w:t>
      </w:r>
    </w:p>
    <w:p w:rsidR="00364690" w:rsidRDefault="00364690" w:rsidP="00364690">
      <w:pPr>
        <w:shd w:val="clear" w:color="auto" w:fill="FFFFFF"/>
        <w:suppressAutoHyphens w:val="0"/>
        <w:spacing w:line="240" w:lineRule="auto"/>
        <w:jc w:val="both"/>
        <w:rPr>
          <w:rFonts w:ascii="Arial" w:eastAsia="Times New Roman" w:hAnsi="Arial" w:cs="Arial"/>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b/>
          <w:color w:val="1D2228"/>
          <w:lang w:eastAsia="el-GR"/>
        </w:rPr>
      </w:pPr>
      <w:r w:rsidRPr="00364690">
        <w:rPr>
          <w:rFonts w:ascii="Arial" w:eastAsia="Times New Roman" w:hAnsi="Arial" w:cs="Arial"/>
          <w:b/>
          <w:color w:val="1D2228"/>
          <w:lang w:eastAsia="el-GR"/>
        </w:rPr>
        <w:t>Γ) Δράσεις πρόληψης -ευαι</w:t>
      </w:r>
      <w:r w:rsidR="00610AC3" w:rsidRPr="00364690">
        <w:rPr>
          <w:rFonts w:ascii="Arial" w:eastAsia="Times New Roman" w:hAnsi="Arial" w:cs="Arial"/>
          <w:b/>
          <w:color w:val="1D2228"/>
          <w:lang w:eastAsia="el-GR"/>
        </w:rPr>
        <w:t>σθητοποίησης για τις εξαρτήσεις</w:t>
      </w:r>
    </w:p>
    <w:p w:rsidR="00610AC3" w:rsidRPr="00364690" w:rsidRDefault="00610AC3" w:rsidP="00364690">
      <w:pPr>
        <w:shd w:val="clear" w:color="auto" w:fill="FFFFFF"/>
        <w:suppressAutoHyphens w:val="0"/>
        <w:spacing w:line="240" w:lineRule="auto"/>
        <w:jc w:val="both"/>
        <w:rPr>
          <w:rFonts w:ascii="Arial" w:eastAsia="Times New Roman" w:hAnsi="Arial" w:cs="Arial"/>
          <w:b/>
          <w:color w:val="1D2228"/>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Στόχος των δράσεων αυτών που απευθύνονται σε σχολεία, συλλόγους  γονέων και την ευρύτερη κοινότητα, είναι η ευαισθητοποίηση και κινητοποίηση των νέων σε θέματα εξαρτήσεων .’</w:t>
      </w:r>
      <w:proofErr w:type="spellStart"/>
      <w:r w:rsidRPr="00364690">
        <w:rPr>
          <w:rFonts w:ascii="Arial" w:eastAsia="Times New Roman" w:hAnsi="Arial" w:cs="Arial"/>
          <w:color w:val="1D2228"/>
          <w:lang w:eastAsia="el-GR"/>
        </w:rPr>
        <w:t>Ηδη</w:t>
      </w:r>
      <w:proofErr w:type="spellEnd"/>
      <w:r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lastRenderedPageBreak/>
        <w:t>υλοποιούμε πρόγραμμα παρεμβάσεων στο 10ο Γυμνάσιο,  που απευθύνεται σε νέους και εκπαιδευτικούς, μέσω βιωματικών παρεμβάσεων, αναμένεται η συνέχισή τους το 2023 σε σχολεία, Πα</w:t>
      </w:r>
      <w:r w:rsidR="00364690" w:rsidRPr="00364690">
        <w:rPr>
          <w:rFonts w:ascii="Arial" w:eastAsia="Times New Roman" w:hAnsi="Arial" w:cs="Arial"/>
          <w:color w:val="1D2228"/>
          <w:lang w:eastAsia="el-GR"/>
        </w:rPr>
        <w:t>νεπιστήμια και Δημόσιες Σχολές.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7A14ED" w:rsidRDefault="006375B7" w:rsidP="006375B7">
      <w:pPr>
        <w:shd w:val="clear" w:color="auto" w:fill="FFFFFF"/>
        <w:suppressAutoHyphens w:val="0"/>
        <w:spacing w:line="240" w:lineRule="auto"/>
        <w:rPr>
          <w:rFonts w:ascii="Arial" w:eastAsia="Times New Roman" w:hAnsi="Arial" w:cs="Arial"/>
          <w:b/>
          <w:color w:val="1D2228"/>
          <w:sz w:val="20"/>
          <w:szCs w:val="20"/>
          <w:lang w:eastAsia="el-GR"/>
        </w:rPr>
      </w:pPr>
      <w:r w:rsidRPr="007A14ED">
        <w:rPr>
          <w:rFonts w:ascii="Arial" w:eastAsia="Times New Roman" w:hAnsi="Arial" w:cs="Arial"/>
          <w:b/>
          <w:color w:val="1D2228"/>
          <w:sz w:val="20"/>
          <w:szCs w:val="20"/>
          <w:lang w:eastAsia="el-GR"/>
        </w:rPr>
        <w:t>Δ) Δράσεις δημοσιοποίησης και ενημέρωσης</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364690" w:rsidRDefault="006375B7" w:rsidP="00364690">
      <w:pPr>
        <w:shd w:val="clear" w:color="auto" w:fill="FFFFFF"/>
        <w:suppressAutoHyphens w:val="0"/>
        <w:spacing w:line="240" w:lineRule="auto"/>
        <w:jc w:val="both"/>
        <w:rPr>
          <w:rFonts w:ascii="Arial" w:eastAsia="Times New Roman" w:hAnsi="Arial" w:cs="Arial"/>
          <w:color w:val="1D2228"/>
          <w:lang w:eastAsia="el-GR"/>
        </w:rPr>
      </w:pPr>
      <w:r w:rsidRPr="00364690">
        <w:rPr>
          <w:rFonts w:ascii="Arial" w:eastAsia="Times New Roman" w:hAnsi="Arial" w:cs="Arial"/>
          <w:color w:val="1D2228"/>
          <w:lang w:eastAsia="el-GR"/>
        </w:rPr>
        <w:t>1.Στόχος μας είναι  να συμμετάσχουμε και φέτος σε  δραστηριότητες  που οργανώνονται από το Δήμο Καλλιθέας και τους κοινωνικούς φορείς που δραστηριοποιούνται με σκοπό την</w:t>
      </w:r>
      <w:r w:rsidR="007A14ED" w:rsidRPr="00364690">
        <w:rPr>
          <w:rFonts w:ascii="Arial" w:eastAsia="Times New Roman" w:hAnsi="Arial" w:cs="Arial"/>
          <w:color w:val="1D2228"/>
          <w:lang w:eastAsia="el-GR"/>
        </w:rPr>
        <w:t xml:space="preserve"> </w:t>
      </w:r>
      <w:r w:rsidRPr="00364690">
        <w:rPr>
          <w:rFonts w:ascii="Arial" w:eastAsia="Times New Roman" w:hAnsi="Arial" w:cs="Arial"/>
          <w:color w:val="1D2228"/>
          <w:lang w:eastAsia="el-GR"/>
        </w:rPr>
        <w:t>προστασία του περιβάλλοντος ή άλλες δράσεις κοινωνικής προσφοράς. </w:t>
      </w:r>
    </w:p>
    <w:p w:rsidR="006375B7" w:rsidRPr="007A14ED" w:rsidRDefault="006375B7" w:rsidP="006375B7">
      <w:pPr>
        <w:shd w:val="clear" w:color="auto" w:fill="FFFFFF"/>
        <w:suppressAutoHyphens w:val="0"/>
        <w:spacing w:line="240" w:lineRule="auto"/>
        <w:rPr>
          <w:rFonts w:ascii="Arial" w:eastAsia="Times New Roman" w:hAnsi="Arial" w:cs="Arial"/>
          <w:color w:val="1D2228"/>
          <w:sz w:val="20"/>
          <w:szCs w:val="20"/>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7A14ED">
        <w:rPr>
          <w:rFonts w:ascii="Arial" w:eastAsia="Times New Roman" w:hAnsi="Arial" w:cs="Arial"/>
          <w:color w:val="1D2228"/>
          <w:sz w:val="20"/>
          <w:szCs w:val="20"/>
          <w:lang w:eastAsia="el-GR"/>
        </w:rPr>
        <w:t>2</w:t>
      </w:r>
      <w:r w:rsidRPr="00610AC3">
        <w:rPr>
          <w:rFonts w:ascii="Arial" w:eastAsia="Times New Roman" w:hAnsi="Arial" w:cs="Arial"/>
          <w:color w:val="1D2228"/>
          <w:lang w:eastAsia="el-GR"/>
        </w:rPr>
        <w:t>.Στο πλαίσιο της ευαισθητοποίησης αλλά και  μιας ουσιαστικότερης γνώσης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όχι μόνον του φαινομένου της εξάρτησης αλλά και της διαδικασίας της απεξάρτησης,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συνεχίζουμε την έκδοση της εφημερίδας μας «ΑΠΕΞΑΡΤΗΣΗ»  με άρθρα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μελών και των θεραπευτών του προγράμματος και με συνεντεύξεις σημαντικών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προσώπων που έρχονται σε επαφή μαζί μας μέσα από τις δραστηριότητές </w:t>
      </w:r>
      <w:r w:rsidR="007A14ED" w:rsidRPr="00610AC3">
        <w:rPr>
          <w:rFonts w:ascii="Arial" w:eastAsia="Times New Roman" w:hAnsi="Arial" w:cs="Arial"/>
          <w:color w:val="1D2228"/>
          <w:lang w:eastAsia="el-GR"/>
        </w:rPr>
        <w:t xml:space="preserve">μας </w:t>
      </w:r>
      <w:r w:rsidRPr="00610AC3">
        <w:rPr>
          <w:rFonts w:ascii="Arial" w:eastAsia="Times New Roman" w:hAnsi="Arial" w:cs="Arial"/>
          <w:color w:val="1D2228"/>
          <w:lang w:eastAsia="el-GR"/>
        </w:rPr>
        <w:t>(καλλιτέχνες, επιστήμονες, τοπικοί παράγοντες, υπεύθυνοι αθλητικών οργανισμών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  Επίσης σχεδιάζουμε έντυπο  ενημερωτικό υλικό που απευθύνεται σε γονείς και το ευρύτερο κοινό  και την διανομή του μέσα από ανοικτές δράσεις .</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p>
    <w:p w:rsidR="007A14ED"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3. Συνέχιση της ενημέρωσης  ειδικών ψυχικής υγείας καθώς και των ιερωμένων του Δήμου</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 για το Πρόγραμμα Απεξάρτησης από ουσίες του Σωματείου « ΘΗΣΕΑΣ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του Δήμου Καλλιθέας, για την παραπομπή οικογενειών ή ατόμων που ζητούν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βοήθεια. Ήδη έχουν υλοποιηθεί επισκέψεις σε ιερούς ναούς, στο ΙΚΑ , καθώς σε άλλες δομές υγείας</w:t>
      </w:r>
    </w:p>
    <w:p w:rsidR="002E3A86" w:rsidRPr="00610AC3" w:rsidRDefault="002E3A86"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4 Συνέχιση της αναζήτησης χορηγιών για την προώθηση και στήριξη των σκοπών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του Σωματείου « ΘΗΣΕΑΣ » από επιχειρήσεις που δραστηριοποιούνται στο Δήμο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w:t>
      </w:r>
      <w:r w:rsidR="007A14ED" w:rsidRPr="00610AC3">
        <w:rPr>
          <w:rFonts w:ascii="Arial" w:eastAsia="Times New Roman" w:hAnsi="Arial" w:cs="Arial"/>
          <w:color w:val="1D2228"/>
          <w:lang w:eastAsia="el-GR"/>
        </w:rPr>
        <w:t xml:space="preserve">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5.Συμμετοχή σε συνέδρια και ημερίδες ως στοιχείο απαραίτητο για την συνεχή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ενημέρωση μας αλλά και για την παρουσίαση του έργου μας, τόσο στο επιστημονικό όσο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και στο ευρύτερο κοινό.</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 xml:space="preserve">6.Διοργάνωση εκδηλώσεων ενημέρωσης στους χώρους της </w:t>
      </w:r>
      <w:proofErr w:type="spellStart"/>
      <w:r w:rsidRPr="00610AC3">
        <w:rPr>
          <w:rFonts w:ascii="Arial" w:eastAsia="Times New Roman" w:hAnsi="Arial" w:cs="Arial"/>
          <w:color w:val="1D2228"/>
          <w:lang w:eastAsia="el-GR"/>
        </w:rPr>
        <w:t>Σιβιτανιδείου</w:t>
      </w:r>
      <w:proofErr w:type="spellEnd"/>
      <w:r w:rsidRPr="00610AC3">
        <w:rPr>
          <w:rFonts w:ascii="Arial" w:eastAsia="Times New Roman" w:hAnsi="Arial" w:cs="Arial"/>
          <w:color w:val="1D2228"/>
          <w:lang w:eastAsia="el-GR"/>
        </w:rPr>
        <w:t xml:space="preserve"> Σχολής, </w:t>
      </w:r>
      <w:proofErr w:type="spellStart"/>
      <w:r w:rsidRPr="00610AC3">
        <w:rPr>
          <w:rFonts w:ascii="Arial" w:eastAsia="Times New Roman" w:hAnsi="Arial" w:cs="Arial"/>
          <w:color w:val="1D2228"/>
          <w:lang w:eastAsia="el-GR"/>
        </w:rPr>
        <w:t>Χαροκοπείου</w:t>
      </w:r>
      <w:proofErr w:type="spellEnd"/>
      <w:r w:rsidRPr="00610AC3">
        <w:rPr>
          <w:rFonts w:ascii="Arial" w:eastAsia="Times New Roman" w:hAnsi="Arial" w:cs="Arial"/>
          <w:color w:val="1D2228"/>
          <w:lang w:eastAsia="el-GR"/>
        </w:rPr>
        <w:t xml:space="preserve"> Πανεπιστημίου με σκοπό την ενημέρωση των συνεπειών της χρήσης των ναρκωτικών ουσιών και αλκοόλ.</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7.Φιλοξενία και ενημέρωση φοιτητών του ΤΕΙ Νοσηλευτικής καθώς και τμημάτων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ΙΕΚ ( ΑΚΜΗ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8. Όπως κάθε χρονιά έτσι και φέτος προγραμματίζουμε τον εορτασμό της Παγκόσμιας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Ημέρας Κατά των Ναρκωτικών, στις 26 Ιουνίου. Οι εκδηλώσεις αυτές θα πραγματοποιηθούν σε συνεργασία με το Δήμο Καλλιθέας σε πλατείες αλλά και άλλους χώρους που θα επιλεγούν και έχουν σαν σκοπό την ευαισθητοποίηση των κατοίκων του Δήμου Καλλιθέας. </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9. Διοργάνωση εορταστικών παζαριών σε συνεργασία με τον ΣΑΤ, καθώς και διανομή έντυπου υλικού ,σε συναφείς με τους στόχους μας Παγκόσμιες Ημέρες όπως ήδη έγινε στη Παγκόσμια Ημέρα Ψυχικής Υγείας.</w:t>
      </w:r>
      <w:r w:rsidR="007A14ED" w:rsidRPr="00610AC3">
        <w:rPr>
          <w:rFonts w:ascii="Arial" w:eastAsia="Times New Roman" w:hAnsi="Arial" w:cs="Arial"/>
          <w:color w:val="1D2228"/>
          <w:lang w:eastAsia="el-GR"/>
        </w:rPr>
        <w:t xml:space="preserve"> </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10. Σχεδιάζεται εκστρατεία ενημέρωσης , με καταχωρήσεις στα κοινωνικά δίκτυα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ενημέρωσης τα οποία κατά κύριο λόγο χρησιμοποιούν οι νέοι άνθρωποι.</w:t>
      </w:r>
    </w:p>
    <w:p w:rsidR="007A14ED" w:rsidRPr="00610AC3" w:rsidRDefault="007A14ED" w:rsidP="00610AC3">
      <w:pPr>
        <w:shd w:val="clear" w:color="auto" w:fill="FFFFFF"/>
        <w:suppressAutoHyphens w:val="0"/>
        <w:spacing w:line="240" w:lineRule="auto"/>
        <w:jc w:val="both"/>
        <w:rPr>
          <w:rFonts w:ascii="Arial" w:eastAsia="Times New Roman" w:hAnsi="Arial" w:cs="Arial"/>
          <w:color w:val="1D2228"/>
          <w:lang w:eastAsia="el-GR"/>
        </w:rPr>
      </w:pPr>
    </w:p>
    <w:p w:rsidR="007A14ED"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11.Ενδυνάμωση της λειτουργίας του Δικτύου Φορέων Ψυχικής Υγείας ( Σωματείο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«ΘΗΣΕΑΣ» Πρόγραμμα Απεξάρτησης από Ουσίες , Κέντρο Υγείας Δήμου Καλλιθέας,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Συμβουλευτικό Κέντρο Οικογένειας Δήμου Καλλιθέας, Κέντρο Πρόληψης των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Εξαρτήσεων και Προαγωγής της Ψυχοκοινωνικής Υγείας των Δήμων Καλλιθέας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Μοσχάτου – Ταύρου σε συνεργασία με τον ΟΚΑΝΑ και του Κέντρου Ημέρας Ενηλίκων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για την συνέχεια στην φροντίδα ψυχικά ασθενών που διαβιούν στην κοινότητα.</w:t>
      </w:r>
      <w:r w:rsidR="007A14ED" w:rsidRPr="00610AC3">
        <w:rPr>
          <w:rFonts w:ascii="Arial" w:eastAsia="Times New Roman" w:hAnsi="Arial" w:cs="Arial"/>
          <w:color w:val="1D2228"/>
          <w:lang w:eastAsia="el-GR"/>
        </w:rPr>
        <w:t xml:space="preserve"> </w:t>
      </w:r>
    </w:p>
    <w:p w:rsidR="00A214A9" w:rsidRPr="00610AC3" w:rsidRDefault="00A214A9" w:rsidP="00610AC3">
      <w:pPr>
        <w:shd w:val="clear" w:color="auto" w:fill="FFFFFF"/>
        <w:suppressAutoHyphens w:val="0"/>
        <w:spacing w:line="240" w:lineRule="auto"/>
        <w:jc w:val="both"/>
        <w:rPr>
          <w:rFonts w:ascii="Arial" w:eastAsia="Times New Roman" w:hAnsi="Arial" w:cs="Arial"/>
          <w:color w:val="1D2228"/>
          <w:lang w:eastAsia="el-GR"/>
        </w:rPr>
      </w:pPr>
    </w:p>
    <w:p w:rsidR="00610AC3" w:rsidRPr="00610AC3" w:rsidRDefault="006375B7" w:rsidP="00610AC3">
      <w:pPr>
        <w:shd w:val="clear" w:color="auto" w:fill="FFFFFF"/>
        <w:suppressAutoHyphens w:val="0"/>
        <w:spacing w:line="240" w:lineRule="auto"/>
        <w:jc w:val="both"/>
        <w:rPr>
          <w:rFonts w:ascii="Arial" w:eastAsia="Times New Roman" w:hAnsi="Arial" w:cs="Arial"/>
          <w:b/>
          <w:color w:val="1D2228"/>
          <w:lang w:eastAsia="el-GR"/>
        </w:rPr>
      </w:pPr>
      <w:r w:rsidRPr="00610AC3">
        <w:rPr>
          <w:rFonts w:ascii="Arial" w:eastAsia="Times New Roman" w:hAnsi="Arial" w:cs="Arial"/>
          <w:b/>
          <w:color w:val="1D2228"/>
          <w:lang w:eastAsia="el-GR"/>
        </w:rPr>
        <w:t>Ε) Πρόγραμμα λειτουργίας Συμβουλευτικού Σταθμού για το αλκοόλ</w:t>
      </w:r>
    </w:p>
    <w:p w:rsidR="00610AC3" w:rsidRPr="00610AC3" w:rsidRDefault="00610AC3" w:rsidP="00610AC3">
      <w:pPr>
        <w:shd w:val="clear" w:color="auto" w:fill="FFFFFF"/>
        <w:suppressAutoHyphens w:val="0"/>
        <w:spacing w:line="240" w:lineRule="auto"/>
        <w:jc w:val="both"/>
        <w:rPr>
          <w:rFonts w:ascii="Arial" w:eastAsia="Times New Roman" w:hAnsi="Arial" w:cs="Arial"/>
          <w:b/>
          <w:color w:val="1D2228"/>
          <w:lang w:eastAsia="el-GR"/>
        </w:rPr>
      </w:pP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Από τον Απρίλιο του 2016 , ο Δήμος Καλλιθέας, στα πλαίσια του προγράμματος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«Θησέας» και σε χώρο των Δημοτικών Ιατρείων λειτουργεί πιλοτικό πρόγραμμα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συμβουλευτικών υπηρεσιών σε ασθενείς με πρόβλημα με το αλκοόλ και </w:t>
      </w:r>
      <w:r w:rsidR="007A14ED" w:rsidRPr="00610AC3">
        <w:rPr>
          <w:rFonts w:ascii="Arial" w:eastAsia="Times New Roman" w:hAnsi="Arial" w:cs="Arial"/>
          <w:color w:val="1D2228"/>
          <w:lang w:eastAsia="el-GR"/>
        </w:rPr>
        <w:t xml:space="preserve">τις </w:t>
      </w:r>
      <w:r w:rsidRPr="00610AC3">
        <w:rPr>
          <w:rFonts w:ascii="Arial" w:eastAsia="Times New Roman" w:hAnsi="Arial" w:cs="Arial"/>
          <w:color w:val="1D2228"/>
          <w:lang w:eastAsia="el-GR"/>
        </w:rPr>
        <w:t>οικογένειές τους .</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Οι υπηρεσίες που παρέχονται σε άτομα με πρόβλημα εξάρτησης από το αλκοόλ και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τις οικογένειές τους είναι οι εξής:</w:t>
      </w:r>
      <w:r w:rsidR="007A14ED" w:rsidRPr="00610AC3">
        <w:rPr>
          <w:rFonts w:ascii="Arial" w:eastAsia="Times New Roman" w:hAnsi="Arial" w:cs="Arial"/>
          <w:color w:val="1D2228"/>
          <w:lang w:eastAsia="el-GR"/>
        </w:rPr>
        <w:t xml:space="preserve"> </w:t>
      </w:r>
    </w:p>
    <w:p w:rsidR="007A14ED"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lastRenderedPageBreak/>
        <w:t>Ενημέρωση για τις επιπτώσεις της χρήσης και αντιμετώπιση τους σε βιολογικό και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ψυχοκοινωνικό επίπεδο.</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Ψυχολογική υποστήριξη των ασθενών και των οικογενειών τους.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Κινητοποίησή τους για διακοπή της χρήσης με στόχο την ένταξή τους στο</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θεραπευτικό πρόγραμμα.</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Στην παρούσα φάση παρέχονται ατομική ψυχοθεραπεία και οικογενειακή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ψυχοθεραπεία στους ασθενείς και τις οικογένειές τους.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Στόχος για το 2023 είναι η επέκταση του προγράμματος , η παροχή ομαδικής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ψυχοθεραπείας τόσο στους ασθενείς όσο και στις οικογένειές τους .</w:t>
      </w:r>
      <w:r w:rsidR="007A14ED" w:rsidRPr="00610AC3">
        <w:rPr>
          <w:rFonts w:ascii="Arial" w:eastAsia="Times New Roman" w:hAnsi="Arial" w:cs="Arial"/>
          <w:color w:val="1D2228"/>
          <w:lang w:eastAsia="el-GR"/>
        </w:rPr>
        <w:t xml:space="preserve"> </w:t>
      </w:r>
    </w:p>
    <w:p w:rsidR="007A14ED" w:rsidRPr="007A14ED" w:rsidRDefault="007A14ED" w:rsidP="006375B7">
      <w:pPr>
        <w:shd w:val="clear" w:color="auto" w:fill="FFFFFF"/>
        <w:suppressAutoHyphens w:val="0"/>
        <w:spacing w:line="240" w:lineRule="auto"/>
        <w:rPr>
          <w:rFonts w:ascii="Arial" w:eastAsia="Times New Roman" w:hAnsi="Arial" w:cs="Arial"/>
          <w:b/>
          <w:color w:val="1D2228"/>
          <w:sz w:val="20"/>
          <w:szCs w:val="20"/>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b/>
          <w:color w:val="1D2228"/>
          <w:lang w:eastAsia="el-GR"/>
        </w:rPr>
      </w:pPr>
      <w:r w:rsidRPr="00610AC3">
        <w:rPr>
          <w:rFonts w:ascii="Arial" w:eastAsia="Times New Roman" w:hAnsi="Arial" w:cs="Arial"/>
          <w:b/>
          <w:color w:val="1D2228"/>
          <w:lang w:eastAsia="el-GR"/>
        </w:rPr>
        <w:t>ΣΤ) Ανάπτυξη συνεργασιών με άλλους φορείς</w:t>
      </w:r>
    </w:p>
    <w:p w:rsidR="00610AC3" w:rsidRPr="00610AC3" w:rsidRDefault="00610AC3" w:rsidP="00610AC3">
      <w:pPr>
        <w:shd w:val="clear" w:color="auto" w:fill="FFFFFF"/>
        <w:suppressAutoHyphens w:val="0"/>
        <w:spacing w:line="240" w:lineRule="auto"/>
        <w:jc w:val="both"/>
        <w:rPr>
          <w:rFonts w:ascii="Arial" w:eastAsia="Times New Roman" w:hAnsi="Arial" w:cs="Arial"/>
          <w:b/>
          <w:color w:val="1D2228"/>
          <w:lang w:eastAsia="el-GR"/>
        </w:rPr>
      </w:pP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Ο «Θησέας» συμμετέχει ήδη ενεργά στο δίκτυο φορέων ψυχικής υγείας Δήμου</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Καλλιθέας, και σχεδιάζεται περαιτέρω ανάπτυξη των συνεργασιών αυτών.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Επίσης ο «Θησέας» είναι σε συνεχή επικοινωνία και συνεργασία με άλλους φορείς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απεξάρτησης ( ΚΕΘΕΑ, ΑΤΡΑΠΟΣ – ΟΚΑΝΑ, 18 Άνω ) , καθώς και </w:t>
      </w:r>
      <w:r w:rsidR="007A14ED" w:rsidRPr="00610AC3">
        <w:rPr>
          <w:rFonts w:ascii="Arial" w:eastAsia="Times New Roman" w:hAnsi="Arial" w:cs="Arial"/>
          <w:color w:val="1D2228"/>
          <w:lang w:eastAsia="el-GR"/>
        </w:rPr>
        <w:t xml:space="preserve">άλλους </w:t>
      </w:r>
      <w:r w:rsidRPr="00610AC3">
        <w:rPr>
          <w:rFonts w:ascii="Arial" w:eastAsia="Times New Roman" w:hAnsi="Arial" w:cs="Arial"/>
          <w:color w:val="1D2228"/>
          <w:lang w:eastAsia="el-GR"/>
        </w:rPr>
        <w:t xml:space="preserve">κοινωνικούς και επιστημονικούς φορείς. </w:t>
      </w:r>
    </w:p>
    <w:p w:rsidR="006375B7" w:rsidRPr="00610AC3" w:rsidRDefault="006375B7" w:rsidP="00610AC3">
      <w:pPr>
        <w:shd w:val="clear" w:color="auto" w:fill="FFFFFF"/>
        <w:suppressAutoHyphens w:val="0"/>
        <w:spacing w:line="240" w:lineRule="auto"/>
        <w:jc w:val="both"/>
        <w:rPr>
          <w:rFonts w:ascii="Arial" w:eastAsia="Times New Roman" w:hAnsi="Arial" w:cs="Arial"/>
          <w:color w:val="1D2228"/>
          <w:lang w:eastAsia="el-GR"/>
        </w:rPr>
      </w:pPr>
      <w:r w:rsidRPr="00610AC3">
        <w:rPr>
          <w:rFonts w:ascii="Arial" w:eastAsia="Times New Roman" w:hAnsi="Arial" w:cs="Arial"/>
          <w:color w:val="1D2228"/>
          <w:lang w:eastAsia="el-GR"/>
        </w:rPr>
        <w:t>O « ΘΗΣΕΑΣ » ως μοναδικό δημοτικό πρόγραμμα απεξάρτησης παραμένει σε στενή</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συνεργασία με φορείς της κοινότητας, που στόχο έχουν την βελτίωση της ποιότητας</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ζωής των νέων και των οικογενειών τους και είναι αρωγός στην αντιμετώπιση</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κοινωνικών προβλημάτων όπως είναι η βία, ο ρατσισμός, η ισότητα των φύλων. Είναι</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γνωστό ότι η παθητικότητα, η περιθωριοποίηση, η κοινωνική απομόνωση, η </w:t>
      </w:r>
      <w:proofErr w:type="spellStart"/>
      <w:r w:rsidRPr="00610AC3">
        <w:rPr>
          <w:rFonts w:ascii="Arial" w:eastAsia="Times New Roman" w:hAnsi="Arial" w:cs="Arial"/>
          <w:color w:val="1D2228"/>
          <w:lang w:eastAsia="el-GR"/>
        </w:rPr>
        <w:t>ανεργία,αποτελούν</w:t>
      </w:r>
      <w:proofErr w:type="spellEnd"/>
      <w:r w:rsidRPr="00610AC3">
        <w:rPr>
          <w:rFonts w:ascii="Arial" w:eastAsia="Times New Roman" w:hAnsi="Arial" w:cs="Arial"/>
          <w:color w:val="1D2228"/>
          <w:lang w:eastAsia="el-GR"/>
        </w:rPr>
        <w:t xml:space="preserve"> πρόσφορο έδαφος για την εμφάνιση </w:t>
      </w:r>
      <w:proofErr w:type="spellStart"/>
      <w:r w:rsidRPr="00610AC3">
        <w:rPr>
          <w:rFonts w:ascii="Arial" w:eastAsia="Times New Roman" w:hAnsi="Arial" w:cs="Arial"/>
          <w:color w:val="1D2228"/>
          <w:lang w:eastAsia="el-GR"/>
        </w:rPr>
        <w:t>εξαρτητικών</w:t>
      </w:r>
      <w:proofErr w:type="spellEnd"/>
      <w:r w:rsidRPr="00610AC3">
        <w:rPr>
          <w:rFonts w:ascii="Arial" w:eastAsia="Times New Roman" w:hAnsi="Arial" w:cs="Arial"/>
          <w:color w:val="1D2228"/>
          <w:lang w:eastAsia="el-GR"/>
        </w:rPr>
        <w:t xml:space="preserve"> συμπεριφορών.</w:t>
      </w:r>
      <w:r w:rsidR="007A14ED" w:rsidRPr="00610AC3">
        <w:rPr>
          <w:rFonts w:ascii="Arial" w:eastAsia="Times New Roman" w:hAnsi="Arial" w:cs="Arial"/>
          <w:color w:val="1D2228"/>
          <w:lang w:eastAsia="el-GR"/>
        </w:rPr>
        <w:t xml:space="preserve"> </w:t>
      </w:r>
      <w:r w:rsidRPr="00610AC3">
        <w:rPr>
          <w:rFonts w:ascii="Arial" w:eastAsia="Times New Roman" w:hAnsi="Arial" w:cs="Arial"/>
          <w:color w:val="1D2228"/>
          <w:lang w:eastAsia="el-GR"/>
        </w:rPr>
        <w:t xml:space="preserve">Καθώς η παρούσα χρονική περίοδος , που χαρακτηρίζεται από τη συσσώρευση κοινωνικών προβλημάτων λόγω της συνεχιζόμενης πανδημίας, της ενεργειακής κρίσης , της κοινωνικής </w:t>
      </w:r>
      <w:r w:rsidR="00364690">
        <w:rPr>
          <w:rFonts w:ascii="Arial" w:eastAsia="Times New Roman" w:hAnsi="Arial" w:cs="Arial"/>
          <w:color w:val="1D2228"/>
          <w:lang w:eastAsia="el-GR"/>
        </w:rPr>
        <w:t>αβεβαιότητας</w:t>
      </w:r>
      <w:r w:rsidRPr="00610AC3">
        <w:rPr>
          <w:rFonts w:ascii="Arial" w:eastAsia="Times New Roman" w:hAnsi="Arial" w:cs="Arial"/>
          <w:color w:val="1D2228"/>
          <w:lang w:eastAsia="el-GR"/>
        </w:rPr>
        <w:t>, καθιστά απαραίτητη τη συνεργασία των κοιν</w:t>
      </w:r>
      <w:r w:rsidR="00364690">
        <w:rPr>
          <w:rFonts w:ascii="Arial" w:eastAsia="Times New Roman" w:hAnsi="Arial" w:cs="Arial"/>
          <w:color w:val="1D2228"/>
          <w:lang w:eastAsia="el-GR"/>
        </w:rPr>
        <w:t xml:space="preserve">ωνικών φορέων για την καλύτερη </w:t>
      </w:r>
      <w:r w:rsidRPr="00610AC3">
        <w:rPr>
          <w:rFonts w:ascii="Arial" w:eastAsia="Times New Roman" w:hAnsi="Arial" w:cs="Arial"/>
          <w:color w:val="1D2228"/>
          <w:lang w:eastAsia="el-GR"/>
        </w:rPr>
        <w:t>αντιμετώπιση των ψυχοκοινωνικών προβλημάτων ,ο « ΘΗΣΕΑΣ » προωθεί τη συνεργασία με άλλους φορείς υγείας και πρόνοιας, σε ένα κλίμα αλληλοϋποστήριξης  και καλής συνεργασίας.</w:t>
      </w:r>
    </w:p>
    <w:p w:rsidR="00364690" w:rsidRPr="007A14ED" w:rsidRDefault="00364690" w:rsidP="006375B7">
      <w:pPr>
        <w:spacing w:line="240" w:lineRule="auto"/>
        <w:ind w:firstLine="720"/>
        <w:jc w:val="both"/>
        <w:rPr>
          <w:rFonts w:ascii="Arial" w:eastAsia="Times New Roman" w:hAnsi="Arial" w:cs="Arial"/>
          <w:b/>
          <w:sz w:val="20"/>
          <w:szCs w:val="20"/>
          <w:lang w:eastAsia="el-GR"/>
        </w:rPr>
      </w:pPr>
    </w:p>
    <w:p w:rsidR="006375B7" w:rsidRPr="00364690" w:rsidRDefault="006375B7" w:rsidP="006375B7">
      <w:pPr>
        <w:tabs>
          <w:tab w:val="left" w:pos="2793"/>
        </w:tabs>
        <w:suppressAutoHyphens w:val="0"/>
        <w:autoSpaceDE w:val="0"/>
        <w:autoSpaceDN w:val="0"/>
        <w:adjustRightInd w:val="0"/>
        <w:spacing w:line="240" w:lineRule="auto"/>
        <w:jc w:val="both"/>
        <w:rPr>
          <w:rFonts w:ascii="Arial" w:hAnsi="Arial" w:cs="Arial"/>
          <w:lang w:eastAsia="en-US"/>
        </w:rPr>
      </w:pPr>
      <w:r w:rsidRPr="00364690">
        <w:rPr>
          <w:rFonts w:ascii="Arial" w:hAnsi="Arial" w:cs="Arial"/>
          <w:lang w:eastAsia="en-US"/>
        </w:rPr>
        <w:t xml:space="preserve">Απείχε της ψηφοφορίας ο κ. </w:t>
      </w:r>
      <w:proofErr w:type="spellStart"/>
      <w:r w:rsidRPr="00364690">
        <w:rPr>
          <w:rFonts w:ascii="Arial" w:hAnsi="Arial" w:cs="Arial"/>
          <w:lang w:eastAsia="en-US"/>
        </w:rPr>
        <w:t>Αντωνακάκης</w:t>
      </w:r>
      <w:proofErr w:type="spellEnd"/>
      <w:r w:rsidRPr="00364690">
        <w:rPr>
          <w:rFonts w:ascii="Arial" w:hAnsi="Arial" w:cs="Arial"/>
          <w:lang w:eastAsia="en-US"/>
        </w:rPr>
        <w:t xml:space="preserve"> Γεώργιος.</w:t>
      </w:r>
    </w:p>
    <w:p w:rsidR="006375B7" w:rsidRPr="00364690" w:rsidRDefault="006375B7" w:rsidP="006375B7">
      <w:pPr>
        <w:tabs>
          <w:tab w:val="left" w:pos="2793"/>
        </w:tabs>
        <w:suppressAutoHyphens w:val="0"/>
        <w:autoSpaceDE w:val="0"/>
        <w:autoSpaceDN w:val="0"/>
        <w:adjustRightInd w:val="0"/>
        <w:spacing w:line="240" w:lineRule="auto"/>
        <w:jc w:val="both"/>
        <w:rPr>
          <w:rFonts w:ascii="Arial" w:hAnsi="Arial" w:cs="Arial"/>
          <w:b/>
          <w:lang w:eastAsia="en-US"/>
        </w:rPr>
      </w:pPr>
    </w:p>
    <w:p w:rsidR="00BD6ED8" w:rsidRDefault="00BD6ED8" w:rsidP="001313EB">
      <w:pPr>
        <w:pStyle w:val="Web"/>
        <w:spacing w:before="0" w:beforeAutospacing="0" w:after="0" w:afterAutospacing="0"/>
        <w:jc w:val="both"/>
        <w:rPr>
          <w:rFonts w:ascii="Arial" w:hAnsi="Arial" w:cs="Arial"/>
          <w:sz w:val="22"/>
          <w:szCs w:val="22"/>
        </w:rPr>
      </w:pPr>
    </w:p>
    <w:p w:rsidR="00761DFA" w:rsidRDefault="00761DFA" w:rsidP="001313EB">
      <w:pPr>
        <w:pStyle w:val="Web"/>
        <w:spacing w:before="0" w:beforeAutospacing="0" w:after="0" w:afterAutospacing="0"/>
        <w:jc w:val="both"/>
        <w:rPr>
          <w:rFonts w:ascii="Arial" w:hAnsi="Arial" w:cs="Arial"/>
          <w:sz w:val="22"/>
          <w:szCs w:val="22"/>
        </w:rPr>
      </w:pPr>
    </w:p>
    <w:p w:rsidR="00BD6ED8" w:rsidRPr="00761DFA" w:rsidRDefault="00BD6ED8" w:rsidP="001313EB">
      <w:pPr>
        <w:pStyle w:val="Web"/>
        <w:spacing w:before="0" w:beforeAutospacing="0" w:after="0" w:afterAutospacing="0"/>
        <w:jc w:val="both"/>
        <w:rPr>
          <w:rFonts w:ascii="Arial" w:hAnsi="Arial" w:cs="Arial"/>
          <w:sz w:val="22"/>
          <w:szCs w:val="22"/>
        </w:rPr>
      </w:pPr>
      <w:r w:rsidRPr="00761DFA">
        <w:rPr>
          <w:rFonts w:ascii="Arial" w:hAnsi="Arial" w:cs="Arial"/>
          <w:b/>
          <w:sz w:val="22"/>
          <w:szCs w:val="22"/>
        </w:rPr>
        <w:t>5)</w:t>
      </w:r>
      <w:r w:rsidRPr="00761DFA">
        <w:rPr>
          <w:rFonts w:ascii="Arial" w:hAnsi="Arial" w:cs="Arial"/>
          <w:sz w:val="22"/>
          <w:szCs w:val="22"/>
        </w:rPr>
        <w:t xml:space="preserve"> Τη με </w:t>
      </w:r>
      <w:proofErr w:type="spellStart"/>
      <w:r w:rsidRPr="00761DFA">
        <w:rPr>
          <w:rFonts w:ascii="Arial" w:hAnsi="Arial" w:cs="Arial"/>
          <w:sz w:val="22"/>
          <w:szCs w:val="22"/>
        </w:rPr>
        <w:t>αρ</w:t>
      </w:r>
      <w:proofErr w:type="spellEnd"/>
      <w:r w:rsidRPr="00761DFA">
        <w:rPr>
          <w:rFonts w:ascii="Arial" w:hAnsi="Arial" w:cs="Arial"/>
          <w:sz w:val="22"/>
          <w:szCs w:val="22"/>
        </w:rPr>
        <w:t>. 58/2023 προηγούμενη απόφαση Δημοτικού Συμβουλίου με την οποία εγκρίθηκε η επιχορήγηση ύψους 200.000,00 € στο σωματείο «ΘΗΣΕΑΣ»</w:t>
      </w:r>
    </w:p>
    <w:p w:rsidR="00BD6ED8" w:rsidRDefault="00BD6ED8" w:rsidP="001313EB">
      <w:pPr>
        <w:pStyle w:val="Web"/>
        <w:spacing w:before="0" w:beforeAutospacing="0" w:after="0" w:afterAutospacing="0"/>
        <w:jc w:val="both"/>
        <w:rPr>
          <w:rFonts w:ascii="Arial" w:hAnsi="Arial" w:cs="Arial"/>
          <w:sz w:val="22"/>
          <w:szCs w:val="22"/>
        </w:rPr>
      </w:pPr>
    </w:p>
    <w:p w:rsidR="00BD6ED8" w:rsidRDefault="00BD6ED8" w:rsidP="001313EB">
      <w:pPr>
        <w:pStyle w:val="Web"/>
        <w:spacing w:before="0" w:beforeAutospacing="0" w:after="0" w:afterAutospacing="0"/>
        <w:jc w:val="both"/>
        <w:rPr>
          <w:rFonts w:ascii="Arial" w:hAnsi="Arial" w:cs="Arial"/>
          <w:sz w:val="22"/>
          <w:szCs w:val="22"/>
        </w:rPr>
      </w:pPr>
    </w:p>
    <w:p w:rsidR="00BD6ED8" w:rsidRPr="007A14ED" w:rsidRDefault="00BD6ED8" w:rsidP="001313EB">
      <w:pPr>
        <w:pStyle w:val="Web"/>
        <w:spacing w:before="0" w:beforeAutospacing="0" w:after="0" w:afterAutospacing="0"/>
        <w:jc w:val="both"/>
        <w:rPr>
          <w:rFonts w:ascii="Arial" w:hAnsi="Arial" w:cs="Arial"/>
          <w:sz w:val="22"/>
          <w:szCs w:val="22"/>
        </w:rPr>
      </w:pPr>
    </w:p>
    <w:p w:rsidR="001313EB" w:rsidRPr="007A14ED" w:rsidRDefault="001313EB" w:rsidP="001313EB">
      <w:pPr>
        <w:pStyle w:val="Web"/>
        <w:spacing w:before="0" w:beforeAutospacing="0" w:after="0" w:afterAutospacing="0"/>
        <w:jc w:val="both"/>
        <w:rPr>
          <w:rFonts w:ascii="Arial" w:hAnsi="Arial" w:cs="Arial"/>
          <w:sz w:val="22"/>
          <w:szCs w:val="22"/>
        </w:rPr>
      </w:pPr>
      <w:r w:rsidRPr="007A14ED">
        <w:rPr>
          <w:rFonts w:ascii="Arial" w:hAnsi="Arial" w:cs="Arial"/>
          <w:sz w:val="22"/>
          <w:szCs w:val="22"/>
        </w:rPr>
        <w:t>Κατόπιν των παραπάνω,</w:t>
      </w:r>
    </w:p>
    <w:p w:rsidR="001313EB" w:rsidRPr="00E40CD1" w:rsidRDefault="001313EB" w:rsidP="001313EB">
      <w:pPr>
        <w:pStyle w:val="Web"/>
        <w:spacing w:before="0" w:beforeAutospacing="0" w:after="0" w:afterAutospacing="0"/>
        <w:jc w:val="both"/>
        <w:rPr>
          <w:rFonts w:ascii="Arial" w:hAnsi="Arial" w:cs="Arial"/>
          <w:sz w:val="22"/>
          <w:szCs w:val="22"/>
        </w:rPr>
      </w:pPr>
    </w:p>
    <w:p w:rsidR="008673C5" w:rsidRPr="00761DFA" w:rsidRDefault="008673C5" w:rsidP="008673C5">
      <w:pPr>
        <w:ind w:firstLine="720"/>
        <w:jc w:val="both"/>
        <w:rPr>
          <w:rFonts w:ascii="Arial" w:hAnsi="Arial" w:cs="Arial"/>
        </w:rPr>
      </w:pPr>
      <w:r w:rsidRPr="00761DFA">
        <w:rPr>
          <w:rFonts w:ascii="Arial" w:hAnsi="Arial" w:cs="Arial"/>
        </w:rPr>
        <w:t xml:space="preserve">παρακαλούμε όπως εγκρίνετε την </w:t>
      </w:r>
      <w:r w:rsidR="00BD6ED8" w:rsidRPr="00761DFA">
        <w:rPr>
          <w:rFonts w:ascii="Arial" w:hAnsi="Arial" w:cs="Arial"/>
        </w:rPr>
        <w:t xml:space="preserve">συμπληρωματική </w:t>
      </w:r>
      <w:r w:rsidRPr="00761DFA">
        <w:rPr>
          <w:rFonts w:ascii="Arial" w:hAnsi="Arial" w:cs="Arial"/>
        </w:rPr>
        <w:t xml:space="preserve">επιχορήγηση </w:t>
      </w:r>
      <w:r w:rsidR="00522E3F" w:rsidRPr="00761DFA">
        <w:rPr>
          <w:rFonts w:ascii="Arial" w:hAnsi="Arial" w:cs="Arial"/>
        </w:rPr>
        <w:t xml:space="preserve">ύψους </w:t>
      </w:r>
      <w:r w:rsidR="00C917B6" w:rsidRPr="00761DFA">
        <w:rPr>
          <w:rFonts w:ascii="Arial" w:hAnsi="Arial" w:cs="Arial"/>
        </w:rPr>
        <w:t>3</w:t>
      </w:r>
      <w:r w:rsidR="00522E3F" w:rsidRPr="00761DFA">
        <w:rPr>
          <w:rFonts w:ascii="Arial" w:hAnsi="Arial" w:cs="Arial"/>
        </w:rPr>
        <w:t xml:space="preserve">0.000,00 €, </w:t>
      </w:r>
      <w:r w:rsidR="00C77239" w:rsidRPr="00761DFA">
        <w:rPr>
          <w:rFonts w:ascii="Arial" w:hAnsi="Arial" w:cs="Arial"/>
        </w:rPr>
        <w:t xml:space="preserve">στο </w:t>
      </w:r>
      <w:r w:rsidR="00C77239" w:rsidRPr="00761DFA">
        <w:rPr>
          <w:rFonts w:ascii="Arial" w:eastAsia="Times New Roman" w:hAnsi="Arial" w:cs="Arial"/>
          <w:lang w:eastAsia="el-GR"/>
        </w:rPr>
        <w:t xml:space="preserve">σωματείο «ΘΗΣΕΑΣ»,  </w:t>
      </w:r>
      <w:r w:rsidRPr="00761DFA">
        <w:rPr>
          <w:rFonts w:ascii="Arial" w:hAnsi="Arial" w:cs="Arial"/>
        </w:rPr>
        <w:t>η οποία είναι εγγεγραμμένη στον προϋπολογισμό του Δήμου Καλλιθέα</w:t>
      </w:r>
      <w:r w:rsidR="004956EA" w:rsidRPr="00761DFA">
        <w:rPr>
          <w:rFonts w:ascii="Arial" w:hAnsi="Arial" w:cs="Arial"/>
        </w:rPr>
        <w:t>ς</w:t>
      </w:r>
      <w:r w:rsidRPr="00761DFA">
        <w:rPr>
          <w:rFonts w:ascii="Arial" w:hAnsi="Arial" w:cs="Arial"/>
        </w:rPr>
        <w:t xml:space="preserve"> οικ. έτους 202</w:t>
      </w:r>
      <w:r w:rsidR="004956EA" w:rsidRPr="00761DFA">
        <w:rPr>
          <w:rFonts w:ascii="Arial" w:hAnsi="Arial" w:cs="Arial"/>
        </w:rPr>
        <w:t>3</w:t>
      </w:r>
      <w:r w:rsidR="00BD6ED8" w:rsidRPr="00761DFA">
        <w:rPr>
          <w:rFonts w:ascii="Arial" w:hAnsi="Arial" w:cs="Arial"/>
        </w:rPr>
        <w:t>.</w:t>
      </w:r>
      <w:r w:rsidRPr="00761DFA">
        <w:rPr>
          <w:rFonts w:ascii="Arial" w:hAnsi="Arial" w:cs="Arial"/>
        </w:rPr>
        <w:t xml:space="preserve"> </w:t>
      </w:r>
    </w:p>
    <w:p w:rsidR="00522E3F" w:rsidRDefault="00522E3F" w:rsidP="008673C5">
      <w:pPr>
        <w:ind w:firstLine="720"/>
        <w:jc w:val="both"/>
        <w:rPr>
          <w:rFonts w:ascii="Arial" w:hAnsi="Arial" w:cs="Arial"/>
        </w:rPr>
      </w:pPr>
    </w:p>
    <w:tbl>
      <w:tblPr>
        <w:tblW w:w="10666" w:type="dxa"/>
        <w:tblInd w:w="-318" w:type="dxa"/>
        <w:tblLook w:val="01E0" w:firstRow="1" w:lastRow="1" w:firstColumn="1" w:lastColumn="1" w:noHBand="0" w:noVBand="0"/>
      </w:tblPr>
      <w:tblGrid>
        <w:gridCol w:w="5671"/>
        <w:gridCol w:w="4995"/>
      </w:tblGrid>
      <w:tr w:rsidR="00364690" w:rsidRPr="00B975E5" w:rsidTr="009B1BC0">
        <w:trPr>
          <w:trHeight w:val="1799"/>
        </w:trPr>
        <w:tc>
          <w:tcPr>
            <w:tcW w:w="5671" w:type="dxa"/>
          </w:tcPr>
          <w:p w:rsidR="00364690" w:rsidRPr="00B975E5" w:rsidRDefault="00364690" w:rsidP="00094753">
            <w:pPr>
              <w:suppressAutoHyphens w:val="0"/>
              <w:overflowPunct w:val="0"/>
              <w:autoSpaceDE w:val="0"/>
              <w:adjustRightInd w:val="0"/>
              <w:jc w:val="both"/>
              <w:rPr>
                <w:rFonts w:ascii="Tahoma" w:eastAsia="Times New Roman" w:hAnsi="Tahoma" w:cs="Tahoma"/>
                <w:b/>
                <w:lang w:eastAsia="el-GR"/>
              </w:rPr>
            </w:pPr>
          </w:p>
          <w:p w:rsidR="00364690" w:rsidRDefault="00522E3F" w:rsidP="00364690">
            <w:pPr>
              <w:suppressAutoHyphens w:val="0"/>
              <w:overflowPunct w:val="0"/>
              <w:autoSpaceDE w:val="0"/>
              <w:adjustRightInd w:val="0"/>
              <w:ind w:left="425" w:hanging="425"/>
              <w:jc w:val="both"/>
              <w:rPr>
                <w:rFonts w:ascii="Arial" w:hAnsi="Arial" w:cs="Arial"/>
                <w:bCs/>
                <w:u w:val="single"/>
              </w:rPr>
            </w:pPr>
            <w:r>
              <w:rPr>
                <w:rFonts w:ascii="Tahoma" w:eastAsia="Times New Roman" w:hAnsi="Tahoma" w:cs="Tahoma"/>
                <w:b/>
                <w:lang w:eastAsia="el-GR"/>
              </w:rPr>
              <w:t xml:space="preserve">  </w:t>
            </w:r>
            <w:r w:rsidR="00364690" w:rsidRPr="00364690">
              <w:rPr>
                <w:rFonts w:ascii="Tahoma" w:eastAsia="Times New Roman" w:hAnsi="Tahoma" w:cs="Tahoma"/>
                <w:b/>
                <w:u w:val="single"/>
                <w:lang w:eastAsia="el-GR"/>
              </w:rPr>
              <w:t>Συνημμένα:</w:t>
            </w:r>
          </w:p>
          <w:p w:rsidR="009B1BC0" w:rsidRDefault="00364690" w:rsidP="00364690">
            <w:pPr>
              <w:pStyle w:val="Web"/>
              <w:spacing w:before="0" w:beforeAutospacing="0" w:after="0" w:afterAutospacing="0"/>
              <w:jc w:val="both"/>
              <w:rPr>
                <w:rFonts w:ascii="Arial" w:hAnsi="Arial" w:cs="Arial"/>
                <w:sz w:val="22"/>
                <w:szCs w:val="22"/>
              </w:rPr>
            </w:pPr>
            <w:r>
              <w:rPr>
                <w:rFonts w:ascii="Arial" w:hAnsi="Arial" w:cs="Arial"/>
                <w:sz w:val="22"/>
                <w:szCs w:val="22"/>
              </w:rPr>
              <w:t xml:space="preserve">- Το με </w:t>
            </w:r>
            <w:proofErr w:type="spellStart"/>
            <w:r>
              <w:rPr>
                <w:rFonts w:ascii="Arial" w:hAnsi="Arial" w:cs="Arial"/>
                <w:sz w:val="22"/>
                <w:szCs w:val="22"/>
              </w:rPr>
              <w:t>αρ</w:t>
            </w:r>
            <w:proofErr w:type="spellEnd"/>
            <w:r>
              <w:rPr>
                <w:rFonts w:ascii="Arial" w:hAnsi="Arial" w:cs="Arial"/>
                <w:sz w:val="22"/>
                <w:szCs w:val="22"/>
              </w:rPr>
              <w:t xml:space="preserve">. </w:t>
            </w:r>
            <w:proofErr w:type="spellStart"/>
            <w:r w:rsidRPr="00761DFA">
              <w:rPr>
                <w:rFonts w:ascii="Arial" w:hAnsi="Arial" w:cs="Arial"/>
                <w:sz w:val="22"/>
                <w:szCs w:val="22"/>
              </w:rPr>
              <w:t>πρωτ</w:t>
            </w:r>
            <w:proofErr w:type="spellEnd"/>
            <w:r w:rsidRPr="00761DFA">
              <w:rPr>
                <w:rFonts w:ascii="Arial" w:hAnsi="Arial" w:cs="Arial"/>
                <w:sz w:val="22"/>
                <w:szCs w:val="22"/>
              </w:rPr>
              <w:t>.</w:t>
            </w:r>
            <w:r w:rsidR="00BD6ED8" w:rsidRPr="00761DFA">
              <w:rPr>
                <w:rFonts w:ascii="Arial" w:hAnsi="Arial" w:cs="Arial"/>
                <w:sz w:val="22"/>
                <w:szCs w:val="22"/>
              </w:rPr>
              <w:t xml:space="preserve"> </w:t>
            </w:r>
            <w:r w:rsidR="002408AC" w:rsidRPr="00761DFA">
              <w:rPr>
                <w:rFonts w:ascii="Arial" w:hAnsi="Arial" w:cs="Arial"/>
                <w:sz w:val="22"/>
                <w:szCs w:val="22"/>
              </w:rPr>
              <w:t>4526</w:t>
            </w:r>
            <w:r w:rsidR="00BD6ED8" w:rsidRPr="00761DFA">
              <w:rPr>
                <w:rFonts w:ascii="Arial" w:hAnsi="Arial" w:cs="Arial"/>
                <w:sz w:val="22"/>
                <w:szCs w:val="22"/>
              </w:rPr>
              <w:t>/</w:t>
            </w:r>
            <w:r w:rsidR="002408AC" w:rsidRPr="00761DFA">
              <w:rPr>
                <w:rFonts w:ascii="Arial" w:hAnsi="Arial" w:cs="Arial"/>
                <w:sz w:val="22"/>
                <w:szCs w:val="22"/>
              </w:rPr>
              <w:t>13</w:t>
            </w:r>
            <w:r w:rsidR="00BD6ED8" w:rsidRPr="00761DFA">
              <w:rPr>
                <w:rFonts w:ascii="Arial" w:hAnsi="Arial" w:cs="Arial"/>
                <w:sz w:val="22"/>
                <w:szCs w:val="22"/>
              </w:rPr>
              <w:t>-</w:t>
            </w:r>
            <w:r w:rsidR="002408AC" w:rsidRPr="00761DFA">
              <w:rPr>
                <w:rFonts w:ascii="Arial" w:hAnsi="Arial" w:cs="Arial"/>
                <w:sz w:val="22"/>
                <w:szCs w:val="22"/>
              </w:rPr>
              <w:t>9</w:t>
            </w:r>
            <w:r w:rsidR="00BD6ED8" w:rsidRPr="00761DFA">
              <w:rPr>
                <w:rFonts w:ascii="Arial" w:hAnsi="Arial" w:cs="Arial"/>
                <w:sz w:val="22"/>
                <w:szCs w:val="22"/>
              </w:rPr>
              <w:t>-2023</w:t>
            </w:r>
          </w:p>
          <w:p w:rsidR="00364690" w:rsidRDefault="00364690" w:rsidP="00364690">
            <w:pPr>
              <w:pStyle w:val="Web"/>
              <w:spacing w:before="0" w:beforeAutospacing="0" w:after="0" w:afterAutospacing="0"/>
              <w:jc w:val="both"/>
              <w:rPr>
                <w:rFonts w:ascii="Arial" w:hAnsi="Arial" w:cs="Arial"/>
                <w:sz w:val="22"/>
                <w:szCs w:val="22"/>
              </w:rPr>
            </w:pPr>
            <w:r w:rsidRPr="003F5513">
              <w:rPr>
                <w:rFonts w:ascii="Arial" w:hAnsi="Arial" w:cs="Arial"/>
                <w:sz w:val="22"/>
                <w:szCs w:val="22"/>
              </w:rPr>
              <w:t>έγγραφο του ΘΗΣΕΑ</w:t>
            </w:r>
          </w:p>
          <w:p w:rsidR="00364690" w:rsidRDefault="00364690" w:rsidP="00094753">
            <w:pPr>
              <w:suppressAutoHyphens w:val="0"/>
              <w:overflowPunct w:val="0"/>
              <w:autoSpaceDE w:val="0"/>
              <w:adjustRightInd w:val="0"/>
              <w:ind w:left="425" w:hanging="425"/>
              <w:jc w:val="both"/>
              <w:rPr>
                <w:rFonts w:ascii="Tahoma" w:eastAsia="Times New Roman" w:hAnsi="Tahoma" w:cs="Tahoma"/>
                <w:b/>
                <w:lang w:eastAsia="el-GR"/>
              </w:rPr>
            </w:pPr>
          </w:p>
          <w:p w:rsidR="00364690" w:rsidRDefault="00364690" w:rsidP="00094753">
            <w:pPr>
              <w:suppressAutoHyphens w:val="0"/>
              <w:overflowPunct w:val="0"/>
              <w:autoSpaceDE w:val="0"/>
              <w:adjustRightInd w:val="0"/>
              <w:ind w:left="425" w:hanging="425"/>
              <w:jc w:val="both"/>
              <w:rPr>
                <w:rFonts w:ascii="Tahoma" w:eastAsia="Times New Roman" w:hAnsi="Tahoma" w:cs="Tahoma"/>
                <w:b/>
                <w:lang w:eastAsia="el-GR"/>
              </w:rPr>
            </w:pPr>
            <w:r w:rsidRPr="00B975E5">
              <w:rPr>
                <w:rFonts w:ascii="Tahoma" w:eastAsia="Times New Roman" w:hAnsi="Tahoma" w:cs="Tahoma"/>
                <w:b/>
                <w:lang w:eastAsia="el-GR"/>
              </w:rPr>
              <w:t xml:space="preserve">  </w:t>
            </w:r>
            <w:r w:rsidRPr="00B975E5">
              <w:rPr>
                <w:rFonts w:ascii="Tahoma" w:eastAsia="Times New Roman" w:hAnsi="Tahoma" w:cs="Tahoma"/>
                <w:b/>
                <w:u w:val="single"/>
                <w:lang w:eastAsia="el-GR"/>
              </w:rPr>
              <w:t>Εσωτερική Διανομή</w:t>
            </w:r>
            <w:r w:rsidRPr="00B975E5">
              <w:rPr>
                <w:rFonts w:ascii="Tahoma" w:eastAsia="Times New Roman" w:hAnsi="Tahoma" w:cs="Tahoma"/>
                <w:b/>
                <w:lang w:eastAsia="el-GR"/>
              </w:rPr>
              <w:t>:</w:t>
            </w:r>
          </w:p>
          <w:p w:rsidR="00364690" w:rsidRPr="00B65DB6" w:rsidRDefault="00522E3F" w:rsidP="00364690">
            <w:pPr>
              <w:pStyle w:val="Standard"/>
              <w:jc w:val="both"/>
              <w:rPr>
                <w:rFonts w:ascii="Arial" w:hAnsi="Arial" w:cs="Arial"/>
                <w:sz w:val="22"/>
                <w:szCs w:val="22"/>
              </w:rPr>
            </w:pPr>
            <w:r>
              <w:rPr>
                <w:rFonts w:ascii="Arial" w:hAnsi="Arial" w:cs="Arial"/>
                <w:bCs/>
                <w:sz w:val="22"/>
                <w:szCs w:val="22"/>
              </w:rPr>
              <w:t xml:space="preserve">- </w:t>
            </w:r>
            <w:proofErr w:type="spellStart"/>
            <w:r w:rsidR="00364690" w:rsidRPr="00B65DB6">
              <w:rPr>
                <w:rFonts w:ascii="Arial" w:hAnsi="Arial" w:cs="Arial"/>
                <w:bCs/>
                <w:sz w:val="22"/>
                <w:szCs w:val="22"/>
              </w:rPr>
              <w:t>Γρ</w:t>
            </w:r>
            <w:proofErr w:type="spellEnd"/>
            <w:r w:rsidR="00364690" w:rsidRPr="00B65DB6">
              <w:rPr>
                <w:rFonts w:ascii="Arial" w:hAnsi="Arial" w:cs="Arial"/>
                <w:bCs/>
                <w:sz w:val="22"/>
                <w:szCs w:val="22"/>
              </w:rPr>
              <w:t>. Δημάρχου</w:t>
            </w:r>
          </w:p>
          <w:p w:rsidR="00364690" w:rsidRPr="00B65DB6" w:rsidRDefault="00364690" w:rsidP="00364690">
            <w:pPr>
              <w:pStyle w:val="Standard"/>
              <w:jc w:val="both"/>
              <w:rPr>
                <w:rFonts w:ascii="Arial" w:hAnsi="Arial" w:cs="Arial"/>
                <w:bCs/>
                <w:sz w:val="22"/>
                <w:szCs w:val="22"/>
              </w:rPr>
            </w:pPr>
            <w:r w:rsidRPr="00B65DB6">
              <w:rPr>
                <w:rFonts w:ascii="Arial" w:hAnsi="Arial" w:cs="Arial"/>
                <w:bCs/>
                <w:sz w:val="22"/>
                <w:szCs w:val="22"/>
              </w:rPr>
              <w:t xml:space="preserve">- </w:t>
            </w:r>
            <w:proofErr w:type="spellStart"/>
            <w:r w:rsidRPr="00B65DB6">
              <w:rPr>
                <w:rFonts w:ascii="Arial" w:hAnsi="Arial" w:cs="Arial"/>
                <w:bCs/>
                <w:sz w:val="22"/>
                <w:szCs w:val="22"/>
              </w:rPr>
              <w:t>Γρ</w:t>
            </w:r>
            <w:proofErr w:type="spellEnd"/>
            <w:r w:rsidRPr="00B65DB6">
              <w:rPr>
                <w:rFonts w:ascii="Arial" w:hAnsi="Arial" w:cs="Arial"/>
                <w:bCs/>
                <w:sz w:val="22"/>
                <w:szCs w:val="22"/>
              </w:rPr>
              <w:t>. Γενικού Γραμματέα</w:t>
            </w:r>
          </w:p>
          <w:p w:rsidR="00364690" w:rsidRPr="00B65DB6" w:rsidRDefault="00364690" w:rsidP="00364690">
            <w:pPr>
              <w:pStyle w:val="Standard"/>
              <w:jc w:val="both"/>
              <w:rPr>
                <w:rFonts w:ascii="Arial" w:hAnsi="Arial" w:cs="Arial"/>
                <w:bCs/>
                <w:sz w:val="22"/>
                <w:szCs w:val="22"/>
              </w:rPr>
            </w:pPr>
            <w:r>
              <w:rPr>
                <w:rFonts w:ascii="Arial" w:hAnsi="Arial" w:cs="Arial"/>
                <w:bCs/>
                <w:sz w:val="22"/>
                <w:szCs w:val="22"/>
              </w:rPr>
              <w:t xml:space="preserve">- </w:t>
            </w:r>
            <w:proofErr w:type="spellStart"/>
            <w:r w:rsidRPr="00B65DB6">
              <w:rPr>
                <w:rFonts w:ascii="Arial" w:hAnsi="Arial" w:cs="Arial"/>
                <w:bCs/>
                <w:sz w:val="22"/>
                <w:szCs w:val="22"/>
              </w:rPr>
              <w:t>Γρ</w:t>
            </w:r>
            <w:proofErr w:type="spellEnd"/>
            <w:r w:rsidRPr="00B65DB6">
              <w:rPr>
                <w:rFonts w:ascii="Arial" w:hAnsi="Arial" w:cs="Arial"/>
                <w:bCs/>
                <w:sz w:val="22"/>
                <w:szCs w:val="22"/>
              </w:rPr>
              <w:t xml:space="preserve">. Αντιδημάρχου (κ. </w:t>
            </w:r>
            <w:proofErr w:type="spellStart"/>
            <w:r w:rsidRPr="00B65DB6">
              <w:rPr>
                <w:rFonts w:ascii="Arial" w:hAnsi="Arial" w:cs="Arial"/>
                <w:bCs/>
                <w:sz w:val="22"/>
                <w:szCs w:val="22"/>
              </w:rPr>
              <w:t>Μπαρμπάκου</w:t>
            </w:r>
            <w:proofErr w:type="spellEnd"/>
            <w:r w:rsidRPr="00B65DB6">
              <w:rPr>
                <w:rFonts w:ascii="Arial" w:hAnsi="Arial" w:cs="Arial"/>
                <w:bCs/>
                <w:sz w:val="22"/>
                <w:szCs w:val="22"/>
              </w:rPr>
              <w:t>)</w:t>
            </w:r>
          </w:p>
          <w:p w:rsidR="00364690" w:rsidRPr="00B65DB6" w:rsidRDefault="00364690" w:rsidP="00364690">
            <w:pPr>
              <w:pStyle w:val="Standard"/>
              <w:jc w:val="both"/>
              <w:rPr>
                <w:rFonts w:ascii="Arial" w:hAnsi="Arial" w:cs="Arial"/>
                <w:bCs/>
                <w:sz w:val="22"/>
                <w:szCs w:val="22"/>
              </w:rPr>
            </w:pPr>
            <w:r w:rsidRPr="00B65DB6">
              <w:rPr>
                <w:rFonts w:ascii="Arial" w:hAnsi="Arial" w:cs="Arial"/>
                <w:bCs/>
                <w:sz w:val="22"/>
                <w:szCs w:val="22"/>
              </w:rPr>
              <w:t xml:space="preserve">- </w:t>
            </w:r>
            <w:proofErr w:type="spellStart"/>
            <w:r w:rsidRPr="00B65DB6">
              <w:rPr>
                <w:rFonts w:ascii="Arial" w:hAnsi="Arial" w:cs="Arial"/>
                <w:bCs/>
                <w:sz w:val="22"/>
                <w:szCs w:val="22"/>
              </w:rPr>
              <w:t>Τμ</w:t>
            </w:r>
            <w:proofErr w:type="spellEnd"/>
            <w:r w:rsidRPr="00B65DB6">
              <w:rPr>
                <w:rFonts w:ascii="Arial" w:hAnsi="Arial" w:cs="Arial"/>
                <w:bCs/>
                <w:sz w:val="22"/>
                <w:szCs w:val="22"/>
              </w:rPr>
              <w:t xml:space="preserve">. </w:t>
            </w:r>
            <w:proofErr w:type="spellStart"/>
            <w:r w:rsidRPr="00B65DB6">
              <w:rPr>
                <w:rFonts w:ascii="Arial" w:hAnsi="Arial" w:cs="Arial"/>
                <w:bCs/>
                <w:sz w:val="22"/>
                <w:szCs w:val="22"/>
              </w:rPr>
              <w:t>Προϋπ</w:t>
            </w:r>
            <w:proofErr w:type="spellEnd"/>
            <w:r w:rsidRPr="00B65DB6">
              <w:rPr>
                <w:rFonts w:ascii="Arial" w:hAnsi="Arial" w:cs="Arial"/>
                <w:bCs/>
                <w:sz w:val="22"/>
                <w:szCs w:val="22"/>
              </w:rPr>
              <w:t>/</w:t>
            </w:r>
            <w:proofErr w:type="spellStart"/>
            <w:r w:rsidRPr="00B65DB6">
              <w:rPr>
                <w:rFonts w:ascii="Arial" w:hAnsi="Arial" w:cs="Arial"/>
                <w:bCs/>
                <w:sz w:val="22"/>
                <w:szCs w:val="22"/>
              </w:rPr>
              <w:t>σμού</w:t>
            </w:r>
            <w:proofErr w:type="spellEnd"/>
            <w:r w:rsidRPr="00B65DB6">
              <w:rPr>
                <w:rFonts w:ascii="Arial" w:hAnsi="Arial" w:cs="Arial"/>
                <w:bCs/>
                <w:sz w:val="22"/>
                <w:szCs w:val="22"/>
              </w:rPr>
              <w:t xml:space="preserve"> και εκκαθάρισης δαπανών </w:t>
            </w:r>
          </w:p>
          <w:p w:rsidR="00364690" w:rsidRPr="00B975E5" w:rsidRDefault="00364690" w:rsidP="00522E3F">
            <w:pPr>
              <w:suppressAutoHyphens w:val="0"/>
              <w:overflowPunct w:val="0"/>
              <w:autoSpaceDE w:val="0"/>
              <w:adjustRightInd w:val="0"/>
              <w:ind w:left="425" w:hanging="425"/>
              <w:jc w:val="both"/>
              <w:rPr>
                <w:rFonts w:ascii="Tahoma" w:eastAsia="Times New Roman" w:hAnsi="Tahoma" w:cs="Tahoma"/>
                <w:lang w:eastAsia="el-GR"/>
              </w:rPr>
            </w:pPr>
            <w:r w:rsidRPr="00B65DB6">
              <w:rPr>
                <w:rFonts w:ascii="Arial" w:hAnsi="Arial" w:cs="Arial"/>
                <w:bCs/>
              </w:rPr>
              <w:t>- Τ.Υ.Π.Ο.</w:t>
            </w:r>
            <w:r w:rsidR="00522E3F" w:rsidRPr="00B975E5">
              <w:rPr>
                <w:rFonts w:ascii="Tahoma" w:eastAsia="Times New Roman" w:hAnsi="Tahoma" w:cs="Tahoma"/>
                <w:lang w:eastAsia="el-GR"/>
              </w:rPr>
              <w:t xml:space="preserve"> </w:t>
            </w:r>
          </w:p>
        </w:tc>
        <w:tc>
          <w:tcPr>
            <w:tcW w:w="4995" w:type="dxa"/>
          </w:tcPr>
          <w:p w:rsidR="00364690" w:rsidRPr="009B1BC0" w:rsidRDefault="00364690" w:rsidP="00094753">
            <w:pPr>
              <w:suppressAutoHyphens w:val="0"/>
              <w:overflowPunct w:val="0"/>
              <w:autoSpaceDE w:val="0"/>
              <w:adjustRightInd w:val="0"/>
              <w:jc w:val="center"/>
              <w:rPr>
                <w:rFonts w:ascii="Arial" w:eastAsia="SimSun" w:hAnsi="Arial" w:cs="Arial"/>
                <w:b/>
                <w:bCs/>
                <w:snapToGrid w:val="0"/>
              </w:rPr>
            </w:pPr>
            <w:r w:rsidRPr="009B1BC0">
              <w:rPr>
                <w:rFonts w:ascii="Arial" w:eastAsia="SimSun" w:hAnsi="Arial" w:cs="Arial"/>
                <w:b/>
                <w:bCs/>
                <w:snapToGrid w:val="0"/>
              </w:rPr>
              <w:t xml:space="preserve">Ο ANTIΔΗΜΑΡΧΟΣ </w:t>
            </w:r>
          </w:p>
          <w:p w:rsidR="00364690" w:rsidRPr="009B1BC0" w:rsidRDefault="00364690" w:rsidP="00094753">
            <w:pPr>
              <w:suppressAutoHyphens w:val="0"/>
              <w:overflowPunct w:val="0"/>
              <w:autoSpaceDE w:val="0"/>
              <w:adjustRightInd w:val="0"/>
              <w:jc w:val="center"/>
              <w:rPr>
                <w:rFonts w:ascii="Arial" w:eastAsia="SimSun" w:hAnsi="Arial" w:cs="Arial"/>
                <w:b/>
                <w:bCs/>
                <w:snapToGrid w:val="0"/>
              </w:rPr>
            </w:pPr>
            <w:r w:rsidRPr="009B1BC0">
              <w:rPr>
                <w:rFonts w:ascii="Arial" w:eastAsia="SimSun" w:hAnsi="Arial" w:cs="Arial"/>
                <w:b/>
                <w:bCs/>
                <w:snapToGrid w:val="0"/>
              </w:rPr>
              <w:t xml:space="preserve">ΔΙΟΙΚΗΤΙΚΩΝ, ΟΙΚΟΝΟΜΙΚΩΝ </w:t>
            </w:r>
          </w:p>
          <w:p w:rsidR="00364690" w:rsidRPr="009B1BC0" w:rsidRDefault="00364690" w:rsidP="00094753">
            <w:pPr>
              <w:suppressAutoHyphens w:val="0"/>
              <w:overflowPunct w:val="0"/>
              <w:autoSpaceDE w:val="0"/>
              <w:adjustRightInd w:val="0"/>
              <w:ind w:left="-102" w:right="-389" w:hanging="283"/>
              <w:jc w:val="center"/>
              <w:rPr>
                <w:rFonts w:ascii="Arial" w:eastAsia="Times New Roman" w:hAnsi="Arial" w:cs="Arial"/>
                <w:b/>
                <w:lang w:eastAsia="el-GR"/>
              </w:rPr>
            </w:pPr>
            <w:r w:rsidRPr="009B1BC0">
              <w:rPr>
                <w:rFonts w:ascii="Arial" w:eastAsia="SimSun" w:hAnsi="Arial" w:cs="Arial"/>
                <w:b/>
                <w:bCs/>
                <w:snapToGrid w:val="0"/>
              </w:rPr>
              <w:t>ΘΕΜΑΤΩΝ ΚΑΙ ΘΕΜΑΤΩΝ ΔΗΜ</w:t>
            </w:r>
            <w:r w:rsidR="009B1BC0">
              <w:rPr>
                <w:rFonts w:ascii="Arial" w:eastAsia="SimSun" w:hAnsi="Arial" w:cs="Arial"/>
                <w:b/>
                <w:bCs/>
                <w:snapToGrid w:val="0"/>
              </w:rPr>
              <w:t>.</w:t>
            </w:r>
            <w:r w:rsidRPr="009B1BC0">
              <w:rPr>
                <w:rFonts w:ascii="Arial" w:eastAsia="SimSun" w:hAnsi="Arial" w:cs="Arial"/>
                <w:b/>
                <w:bCs/>
                <w:snapToGrid w:val="0"/>
              </w:rPr>
              <w:t xml:space="preserve"> ΚΑΤΑΣΤΑΣΗΣ </w:t>
            </w: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9B1BC0" w:rsidRDefault="00364690" w:rsidP="00094753">
            <w:pPr>
              <w:suppressAutoHyphens w:val="0"/>
              <w:overflowPunct w:val="0"/>
              <w:autoSpaceDE w:val="0"/>
              <w:adjustRightInd w:val="0"/>
              <w:jc w:val="center"/>
              <w:rPr>
                <w:rFonts w:ascii="Arial" w:eastAsia="Times New Roman" w:hAnsi="Arial" w:cs="Arial"/>
                <w:b/>
                <w:lang w:eastAsia="el-GR"/>
              </w:rPr>
            </w:pPr>
          </w:p>
          <w:p w:rsidR="00364690" w:rsidRPr="00B975E5" w:rsidRDefault="00364690" w:rsidP="00094753">
            <w:pPr>
              <w:suppressAutoHyphens w:val="0"/>
              <w:overflowPunct w:val="0"/>
              <w:autoSpaceDE w:val="0"/>
              <w:adjustRightInd w:val="0"/>
              <w:jc w:val="center"/>
              <w:rPr>
                <w:rFonts w:ascii="Tahoma" w:eastAsia="Times New Roman" w:hAnsi="Tahoma" w:cs="Tahoma"/>
                <w:b/>
                <w:lang w:eastAsia="el-GR"/>
              </w:rPr>
            </w:pPr>
            <w:r w:rsidRPr="009B1BC0">
              <w:rPr>
                <w:rFonts w:ascii="Arial" w:eastAsia="SimSun" w:hAnsi="Arial" w:cs="Arial"/>
                <w:b/>
                <w:bCs/>
                <w:snapToGrid w:val="0"/>
              </w:rPr>
              <w:t>ΕΥΑΓΓΕΛΟΣ ΜΠΑΡΜΠΑΚΟΣ</w:t>
            </w:r>
          </w:p>
        </w:tc>
      </w:tr>
    </w:tbl>
    <w:p w:rsidR="00932844" w:rsidRPr="00E40CD1" w:rsidRDefault="00932844" w:rsidP="00522E3F">
      <w:pPr>
        <w:ind w:firstLine="720"/>
        <w:jc w:val="both"/>
        <w:rPr>
          <w:rFonts w:ascii="Arial" w:hAnsi="Arial" w:cs="Arial"/>
        </w:rPr>
      </w:pPr>
    </w:p>
    <w:sectPr w:rsidR="00932844" w:rsidRPr="00E40CD1" w:rsidSect="00BF5ABC">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B72790"/>
    <w:multiLevelType w:val="hybridMultilevel"/>
    <w:tmpl w:val="4F5E21A8"/>
    <w:lvl w:ilvl="0" w:tplc="3140B1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7443F5D"/>
    <w:multiLevelType w:val="hybridMultilevel"/>
    <w:tmpl w:val="7C9A95DA"/>
    <w:lvl w:ilvl="0" w:tplc="6CD211BA">
      <w:start w:val="1"/>
      <w:numFmt w:val="decimal"/>
      <w:lvlText w:val="%1)"/>
      <w:lvlJc w:val="left"/>
      <w:pPr>
        <w:ind w:left="502" w:hanging="360"/>
      </w:pPr>
      <w:rPr>
        <w:rFonts w:hint="default"/>
        <w:b/>
        <w:sz w:val="24"/>
        <w:szCs w:val="24"/>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21DC3DFD"/>
    <w:multiLevelType w:val="hybridMultilevel"/>
    <w:tmpl w:val="19A07B36"/>
    <w:lvl w:ilvl="0" w:tplc="1FC8A9E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A67EF4"/>
    <w:multiLevelType w:val="hybridMultilevel"/>
    <w:tmpl w:val="23CA4D6E"/>
    <w:lvl w:ilvl="0" w:tplc="AA7CDB42">
      <w:numFmt w:val="bullet"/>
      <w:lvlText w:val="-"/>
      <w:lvlJc w:val="left"/>
      <w:pPr>
        <w:ind w:left="360" w:hanging="360"/>
      </w:pPr>
      <w:rPr>
        <w:rFonts w:ascii="Tahoma" w:eastAsia="Times New Roman"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7C46A7B"/>
    <w:multiLevelType w:val="multilevel"/>
    <w:tmpl w:val="83B088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C5"/>
    <w:rsid w:val="00006366"/>
    <w:rsid w:val="000936D9"/>
    <w:rsid w:val="001313EB"/>
    <w:rsid w:val="0020423E"/>
    <w:rsid w:val="002334BA"/>
    <w:rsid w:val="002408AC"/>
    <w:rsid w:val="002E3A86"/>
    <w:rsid w:val="003178A7"/>
    <w:rsid w:val="00364690"/>
    <w:rsid w:val="003C6D04"/>
    <w:rsid w:val="003F5513"/>
    <w:rsid w:val="004919ED"/>
    <w:rsid w:val="004956EA"/>
    <w:rsid w:val="00495CBB"/>
    <w:rsid w:val="005200FC"/>
    <w:rsid w:val="005225C1"/>
    <w:rsid w:val="00522E3F"/>
    <w:rsid w:val="00541DBC"/>
    <w:rsid w:val="005A090F"/>
    <w:rsid w:val="005A6A62"/>
    <w:rsid w:val="00610AC3"/>
    <w:rsid w:val="006375B7"/>
    <w:rsid w:val="006917E4"/>
    <w:rsid w:val="00741230"/>
    <w:rsid w:val="00761DFA"/>
    <w:rsid w:val="007A14ED"/>
    <w:rsid w:val="0081429E"/>
    <w:rsid w:val="008673C5"/>
    <w:rsid w:val="008A52B9"/>
    <w:rsid w:val="008C4BC2"/>
    <w:rsid w:val="00905185"/>
    <w:rsid w:val="00932844"/>
    <w:rsid w:val="00943B59"/>
    <w:rsid w:val="009B1BC0"/>
    <w:rsid w:val="00A214A9"/>
    <w:rsid w:val="00A51CC3"/>
    <w:rsid w:val="00AC22C3"/>
    <w:rsid w:val="00B65DB6"/>
    <w:rsid w:val="00BD6ED8"/>
    <w:rsid w:val="00BE305A"/>
    <w:rsid w:val="00BF5ABC"/>
    <w:rsid w:val="00C255C9"/>
    <w:rsid w:val="00C77239"/>
    <w:rsid w:val="00C917B6"/>
    <w:rsid w:val="00CA40AA"/>
    <w:rsid w:val="00D60A74"/>
    <w:rsid w:val="00DA7AD0"/>
    <w:rsid w:val="00DD1AEA"/>
    <w:rsid w:val="00DD795D"/>
    <w:rsid w:val="00E0425F"/>
    <w:rsid w:val="00E40CD1"/>
    <w:rsid w:val="00EF05E8"/>
    <w:rsid w:val="00F2781C"/>
    <w:rsid w:val="00F4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C680"/>
  <w15:chartTrackingRefBased/>
  <w15:docId w15:val="{1FACD587-8E65-401C-8FEA-0F765CC1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C5"/>
    <w:pPr>
      <w:suppressAutoHyphens/>
      <w:spacing w:after="0" w:line="360" w:lineRule="auto"/>
    </w:pPr>
    <w:rPr>
      <w:rFonts w:ascii="Calibri" w:eastAsia="Calibri" w:hAnsi="Calibri" w:cs="Times New Roman"/>
      <w:lang w:eastAsia="zh-CN"/>
    </w:rPr>
  </w:style>
  <w:style w:type="paragraph" w:styleId="1">
    <w:name w:val="heading 1"/>
    <w:basedOn w:val="a"/>
    <w:next w:val="a"/>
    <w:link w:val="1Char"/>
    <w:qFormat/>
    <w:rsid w:val="008673C5"/>
    <w:pPr>
      <w:keepNext/>
      <w:numPr>
        <w:numId w:val="1"/>
      </w:numPr>
      <w:jc w:val="both"/>
      <w:outlineLvl w:val="0"/>
    </w:pPr>
    <w:rPr>
      <w:rFonts w:ascii="Times New Roman" w:eastAsia="Times New Roman" w:hAnsi="Times New Roman"/>
      <w:b/>
      <w:sz w:val="24"/>
      <w:szCs w:val="20"/>
    </w:rPr>
  </w:style>
  <w:style w:type="paragraph" w:styleId="3">
    <w:name w:val="heading 3"/>
    <w:basedOn w:val="a"/>
    <w:next w:val="a"/>
    <w:link w:val="3Char"/>
    <w:semiHidden/>
    <w:unhideWhenUsed/>
    <w:qFormat/>
    <w:rsid w:val="008673C5"/>
    <w:pPr>
      <w:keepNext/>
      <w:widowControl w:val="0"/>
      <w:numPr>
        <w:ilvl w:val="2"/>
        <w:numId w:val="1"/>
      </w:numPr>
      <w:autoSpaceDE w:val="0"/>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73C5"/>
    <w:rPr>
      <w:rFonts w:ascii="Times New Roman" w:eastAsia="Times New Roman" w:hAnsi="Times New Roman" w:cs="Times New Roman"/>
      <w:b/>
      <w:sz w:val="24"/>
      <w:szCs w:val="20"/>
      <w:lang w:eastAsia="zh-CN"/>
    </w:rPr>
  </w:style>
  <w:style w:type="character" w:customStyle="1" w:styleId="3Char">
    <w:name w:val="Επικεφαλίδα 3 Char"/>
    <w:basedOn w:val="a0"/>
    <w:link w:val="3"/>
    <w:semiHidden/>
    <w:rsid w:val="008673C5"/>
    <w:rPr>
      <w:rFonts w:ascii="Calibri" w:eastAsia="Calibri" w:hAnsi="Calibri" w:cs="Times New Roman"/>
      <w:sz w:val="36"/>
      <w:szCs w:val="36"/>
      <w:lang w:eastAsia="zh-CN"/>
    </w:rPr>
  </w:style>
  <w:style w:type="paragraph" w:customStyle="1" w:styleId="Standard">
    <w:name w:val="Standard"/>
    <w:rsid w:val="008673C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Balloon Text"/>
    <w:basedOn w:val="a"/>
    <w:link w:val="Char"/>
    <w:uiPriority w:val="99"/>
    <w:semiHidden/>
    <w:unhideWhenUsed/>
    <w:rsid w:val="00DA7AD0"/>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A7AD0"/>
    <w:rPr>
      <w:rFonts w:ascii="Segoe UI" w:eastAsia="Calibri" w:hAnsi="Segoe UI" w:cs="Segoe UI"/>
      <w:sz w:val="18"/>
      <w:szCs w:val="18"/>
      <w:lang w:eastAsia="zh-CN"/>
    </w:rPr>
  </w:style>
  <w:style w:type="paragraph" w:styleId="a4">
    <w:name w:val="List Paragraph"/>
    <w:basedOn w:val="a"/>
    <w:uiPriority w:val="34"/>
    <w:qFormat/>
    <w:rsid w:val="00BE305A"/>
    <w:pPr>
      <w:ind w:left="720"/>
      <w:contextualSpacing/>
    </w:pPr>
  </w:style>
  <w:style w:type="paragraph" w:styleId="Web">
    <w:name w:val="Normal (Web)"/>
    <w:basedOn w:val="a"/>
    <w:uiPriority w:val="99"/>
    <w:unhideWhenUsed/>
    <w:rsid w:val="00DD795D"/>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western">
    <w:name w:val="western"/>
    <w:basedOn w:val="a"/>
    <w:rsid w:val="00541D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2640">
      <w:bodyDiv w:val="1"/>
      <w:marLeft w:val="0"/>
      <w:marRight w:val="0"/>
      <w:marTop w:val="0"/>
      <w:marBottom w:val="0"/>
      <w:divBdr>
        <w:top w:val="none" w:sz="0" w:space="0" w:color="auto"/>
        <w:left w:val="none" w:sz="0" w:space="0" w:color="auto"/>
        <w:bottom w:val="none" w:sz="0" w:space="0" w:color="auto"/>
        <w:right w:val="none" w:sz="0" w:space="0" w:color="auto"/>
      </w:divBdr>
    </w:div>
    <w:div w:id="1289819187">
      <w:bodyDiv w:val="1"/>
      <w:marLeft w:val="0"/>
      <w:marRight w:val="0"/>
      <w:marTop w:val="0"/>
      <w:marBottom w:val="0"/>
      <w:divBdr>
        <w:top w:val="none" w:sz="0" w:space="0" w:color="auto"/>
        <w:left w:val="none" w:sz="0" w:space="0" w:color="auto"/>
        <w:bottom w:val="none" w:sz="0" w:space="0" w:color="auto"/>
        <w:right w:val="none" w:sz="0" w:space="0" w:color="auto"/>
      </w:divBdr>
    </w:div>
    <w:div w:id="20694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3547</Words>
  <Characters>19154</Characters>
  <Application>Microsoft Office Word</Application>
  <DocSecurity>0</DocSecurity>
  <Lines>159</Lines>
  <Paragraphs>45</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Αποφασίζει ομόφωνα</vt:lpstr>
      <vt:lpstr/>
      <vt:lpstr/>
    </vt:vector>
  </TitlesOfParts>
  <Company>Hewlett-Packard Company</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35</cp:revision>
  <cp:lastPrinted>2023-09-13T11:46:00Z</cp:lastPrinted>
  <dcterms:created xsi:type="dcterms:W3CDTF">2023-02-20T06:32:00Z</dcterms:created>
  <dcterms:modified xsi:type="dcterms:W3CDTF">2023-11-02T07:33:00Z</dcterms:modified>
</cp:coreProperties>
</file>