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3A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Αριθμός Αναμόρφωσης:    </w:t>
      </w:r>
      <w:r w:rsidRPr="00C95408">
        <w:rPr>
          <w:rFonts w:ascii="Courier New" w:hAnsi="Courier New" w:cs="Courier New"/>
          <w:b/>
          <w:bCs/>
          <w:color w:val="000000"/>
        </w:rPr>
        <w:t>9</w:t>
      </w:r>
      <w:r w:rsidRPr="00C95408">
        <w:rPr>
          <w:rFonts w:ascii="Courier New" w:hAnsi="Courier New" w:cs="Courier New"/>
          <w:color w:val="000000"/>
        </w:rPr>
        <w:t xml:space="preserve">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b/>
          <w:bCs/>
          <w:color w:val="000000"/>
        </w:rPr>
        <w:t>ΔΙΕΥΘΥΝΣΗ ΟΙΚΟΝΟΜΙΚΗ</w:t>
      </w:r>
      <w:r w:rsidRPr="00C95408">
        <w:rPr>
          <w:rFonts w:ascii="Courier New" w:hAnsi="Courier New" w:cs="Courier New"/>
          <w:color w:val="000000"/>
        </w:rPr>
        <w:t xml:space="preserve">                                                           Ημερομηνία Αναμόρφωσης: </w:t>
      </w:r>
      <w:r w:rsidR="00C95408">
        <w:rPr>
          <w:rFonts w:ascii="Courier New" w:hAnsi="Courier New" w:cs="Courier New"/>
          <w:b/>
          <w:bCs/>
          <w:color w:val="000000"/>
        </w:rPr>
        <w:t>18</w:t>
      </w:r>
      <w:r w:rsidRPr="00C95408">
        <w:rPr>
          <w:rFonts w:ascii="Courier New" w:hAnsi="Courier New" w:cs="Courier New"/>
          <w:b/>
          <w:bCs/>
          <w:color w:val="000000"/>
        </w:rPr>
        <w:t>/10/2023</w:t>
      </w:r>
      <w:r w:rsidRPr="00C95408">
        <w:rPr>
          <w:rFonts w:ascii="Courier New" w:hAnsi="Courier New" w:cs="Courier New"/>
          <w:color w:val="000000"/>
        </w:rPr>
        <w:t xml:space="preserve">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                                                                               </w:t>
      </w:r>
      <w:proofErr w:type="spellStart"/>
      <w:r w:rsidRPr="00C95408">
        <w:rPr>
          <w:rFonts w:ascii="Courier New" w:hAnsi="Courier New" w:cs="Courier New"/>
          <w:color w:val="000000"/>
        </w:rPr>
        <w:t>Αρ</w:t>
      </w:r>
      <w:proofErr w:type="spellEnd"/>
      <w:r w:rsidRPr="00C95408">
        <w:rPr>
          <w:rFonts w:ascii="Courier New" w:hAnsi="Courier New" w:cs="Courier New"/>
          <w:color w:val="000000"/>
        </w:rPr>
        <w:t xml:space="preserve">. </w:t>
      </w:r>
      <w:proofErr w:type="spellStart"/>
      <w:r w:rsidRPr="00C95408">
        <w:rPr>
          <w:rFonts w:ascii="Courier New" w:hAnsi="Courier New" w:cs="Courier New"/>
          <w:color w:val="000000"/>
        </w:rPr>
        <w:t>Πρωτ</w:t>
      </w:r>
      <w:proofErr w:type="spellEnd"/>
      <w:r w:rsidRPr="00C95408">
        <w:rPr>
          <w:rFonts w:ascii="Courier New" w:hAnsi="Courier New" w:cs="Courier New"/>
          <w:color w:val="000000"/>
        </w:rPr>
        <w:t xml:space="preserve">. </w:t>
      </w:r>
      <w:r w:rsidR="00C95408" w:rsidRPr="00C95408">
        <w:rPr>
          <w:rFonts w:ascii="Courier New" w:hAnsi="Courier New" w:cs="Courier New"/>
          <w:b/>
          <w:color w:val="000000"/>
        </w:rPr>
        <w:t>49878</w:t>
      </w:r>
      <w:r w:rsidRPr="00C95408">
        <w:rPr>
          <w:rFonts w:ascii="Courier New" w:hAnsi="Courier New" w:cs="Courier New"/>
          <w:b/>
          <w:color w:val="000000"/>
        </w:rPr>
        <w:t xml:space="preserve"> </w:t>
      </w:r>
      <w:r w:rsidRPr="00C95408">
        <w:rPr>
          <w:rFonts w:ascii="Courier New" w:hAnsi="Courier New" w:cs="Courier New"/>
          <w:color w:val="000000"/>
        </w:rPr>
        <w:t xml:space="preserve">                    </w:t>
      </w:r>
    </w:p>
    <w:p w:rsidR="001D3329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                                                                              </w:t>
      </w:r>
    </w:p>
    <w:p w:rsidR="00082C3A" w:rsidRPr="00C95408" w:rsidRDefault="001D33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lang w:val="en-US"/>
        </w:rPr>
        <w:t xml:space="preserve">                                                                           </w:t>
      </w:r>
      <w:r w:rsidR="00082C3A" w:rsidRPr="00C95408">
        <w:rPr>
          <w:rFonts w:ascii="Courier New" w:hAnsi="Courier New" w:cs="Courier New"/>
          <w:color w:val="000000"/>
        </w:rPr>
        <w:t xml:space="preserve"> Προς    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                                                                </w:t>
      </w:r>
      <w:r w:rsidR="001D3329">
        <w:rPr>
          <w:rFonts w:ascii="Courier New" w:hAnsi="Courier New" w:cs="Courier New"/>
          <w:color w:val="000000"/>
        </w:rPr>
        <w:t xml:space="preserve">    </w:t>
      </w:r>
      <w:r w:rsidRPr="00C95408">
        <w:rPr>
          <w:rFonts w:ascii="Courier New" w:hAnsi="Courier New" w:cs="Courier New"/>
          <w:color w:val="000000"/>
        </w:rPr>
        <w:t xml:space="preserve">την Οικονομική Επιτροπή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                           </w:t>
      </w:r>
      <w:r w:rsidRPr="00C95408">
        <w:rPr>
          <w:rFonts w:ascii="Courier New" w:hAnsi="Courier New" w:cs="Courier New"/>
          <w:b/>
          <w:bCs/>
          <w:color w:val="000000"/>
          <w:u w:val="single"/>
        </w:rPr>
        <w:t>Θέμα:9η ΑΝΑΜΟΡΦΩΣΗ ΠΡΟΥΠΟΛΟΓΙΣΜΟΥ ΕΣΟΔΩΝ-ΕΞΟΔΩΝ  ΟΙΚΟΝΟΜΙΚΟΥ ΕΤΟΥΣ 2023</w:t>
      </w:r>
      <w:r w:rsidRPr="00C95408">
        <w:rPr>
          <w:rFonts w:ascii="Courier New" w:hAnsi="Courier New" w:cs="Courier New"/>
          <w:color w:val="000000"/>
        </w:rPr>
        <w:t xml:space="preserve">    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>Παρακαλούμε όπως στην ημερήσια διάταξη της προσεχούς συνεδρίασης της Οικονομικής Επιτροπής περιλάβετε και την 9η μερική</w:t>
      </w:r>
      <w:r w:rsidR="00CE763B">
        <w:rPr>
          <w:rFonts w:ascii="Courier New" w:hAnsi="Courier New" w:cs="Courier New"/>
          <w:color w:val="000000"/>
        </w:rPr>
        <w:t xml:space="preserve"> </w:t>
      </w:r>
      <w:bookmarkStart w:id="0" w:name="_GoBack"/>
      <w:bookmarkEnd w:id="0"/>
      <w:r w:rsidRPr="00C95408">
        <w:rPr>
          <w:rFonts w:ascii="Courier New" w:hAnsi="Courier New" w:cs="Courier New"/>
          <w:color w:val="000000"/>
        </w:rPr>
        <w:t xml:space="preserve">αναμόρφωση του προϋπολογισμού εσόδων-εξόδων οικονομικού έτους 2023 όπως αναλυτικά αναφέρεται πιο κάτω: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Α/Α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Τύπος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Κ.Α.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        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Περιγραφή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                          |     </w:t>
      </w:r>
      <w:proofErr w:type="spellStart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Προϋπολογ</w:t>
      </w:r>
      <w:proofErr w:type="spellEnd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Προηγ. </w:t>
      </w:r>
      <w:proofErr w:type="spellStart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Αναμ</w:t>
      </w:r>
      <w:proofErr w:type="spellEnd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ΕΞΟΔΩΝ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ΕΣΟΔΩΝ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proofErr w:type="spellStart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Τρέχ</w:t>
      </w:r>
      <w:proofErr w:type="spellEnd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. </w:t>
      </w:r>
      <w:proofErr w:type="spellStart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Προϋπ</w:t>
      </w:r>
      <w:proofErr w:type="spellEnd"/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1 | ΕΞΟΔΟ | 00.6031.0003 | Τακτικές αποδοχές υπαλλήλων         |      21.960,00 |           0,00 |          300,00 |               0 |      22.260,00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Τμήματος Εσωτερικού Ελέγχου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2 | ΕΞΟΔΟ | 00.6126.0016 | Εργοδοτική εισφορά ΕΤΕΑΕΠ τέως ΤΕΑΔ |         240,00 |           0,00 |           20,00 |               0 |         260,00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3 | ΕΞΟΔΟ | 00.6711.0001 | Απόδοση στις σχολικές επιτροπές     |     683.600,00 |      16.313,99 |      126.475,00 |               0 |     826.388,99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4 | ΕΞΟΔΟ | 10.6012.0012 | Καταβολή εκλογικής αποζημίωσης      |           0,00 |           0,00 |       43.470,00 |               0 |      43.470,00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στους υπαλλήλους Δ.Δ. που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απασχολήθηκαν στις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Αυτοδιοικητικές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εκλογές 8/10/2023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5 | ΕΞΟΔΟ | 10.6021.0001 | Αποδοχές υπαλλήλων αορίστου         |     338.400,00 |      35.000,00 |        1.500,00 |               0 |     374.900,00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χρόνου  ΙΔ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6 | ΕΞΟΔΟ | 10.6022.0007 | Καταβολή εκλογικής αποζημίωσης      |           0,00 |           0,00 |       14.490,00 |               0 |      14.490,00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στους υπαλλήλους Ι.Δ.Α.Χ. που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απασχολήθηκαν στις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Αυτοδιοικητικές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εκλογές 8/10/2023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7 | ΕΞΟΔΟ | 10.6265.0014 | Συντήρηση Τηλεφωνικού Κέντρου       |           0,00 |       5.458,00 |        1.000,00 |               0 |       6.458,00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Δημαρχιακού Μεγάρου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8 | ΕΞΟΔΟ | 10.6266.0001 | Συντήρηση εφαρμογών οικονομικού     |      18.000,00 |      -3.000,00 |        8.000,00 |               0 |      23.000,00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κυκλώματος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9 | ΕΞΟΔΟ | 10.7135.0001 | Προμήθεια λοιπού εξοπλισμού         |       3.000,00 |           0,00 |        2.500,00 |               0 |       5.500,00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10 | ΕΞΟΔΟ | 15.6041.0001 | Αποδοχές προσωπικού ΙΔΟΧ της        |     186.300,00 |           0,00 |       15.000,00 |               0 |     201.300,00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υπηρεσίας   Πολιτισμού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11 | ΕΞΟΔΟ | 15.6041.0002 | Αποδοχές προσωπικού ΙΔΟΧ της        |       8.736,00 |      10.030,00 |       -2.400,00 |               0 |      16.366,00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υπηρεσίας Κοινωνικής Πολιτικής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12 | ΕΞΟΔΟ | 15.6041.0004 | Αποδοχές εκτάκτων υπαλλήλων         |       5.800,00 |           0,00 |        2.000,00 |               0 |       7.800,00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13 | ΕΞΟΔΟ | 15.6042.0001 | Αποζημίωση υπερωριακής εργασίας     |       6.140,00 |       5.000,00 |        4.000,00 |               0 |      15.140,00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καθαριστριών Σχολικών Μονάδων ΙΔΟΧ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14 | ΕΞΟΔΟ | 15.6054.0004 | Εργοδοτική εισφορά εκτάκτων         |       1.400,00 |           0,00 |          400,00 |               0 |       1.800,00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υπαλλήλων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15 | ΕΞΟΔΟ | 15.6265.0012 | Συντήρηση κ επισκευή μουσικών       |       5.000,00 |       2.000,00 |       -1.500,00 |               0 |       5.500,00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οργάνων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16 | ΕΞΟΔΟ | 15.6413.0001 | Μεταφορές μελών (χορωδιών)          |       3.500,00 |           0,00 |         -970,00 |               0 |       2.530,00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Δημοτικού Ωδείου για την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συμμετοχή τους σε φεστιβάλ και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εκδηλώσεις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17 | ΕΞΟΔΟ | 15.6451.0002 | Συνδρομή 12/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μηνη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του προγράμματος   |       1.300,00 |           0,00 |         -600,00 |               0 |         700,00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ΑΒΕΚΤ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18 | ΕΞΟΔΟ | 15.6471.0001 | Πολιτιστικές εκδηλώσεις             |     200.000,00 |     184.000,00 |       40.000,00 |               0 |     424.000,00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19 | ΕΞΟΔΟ | 15.6471.0007 | Δαπάνη για μίσθωση                  |           0,00 |           0,00 |       37.000,00 |               0 |      37.000,00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Χριστουγιεννιάτικου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εξοπλισμού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|     |       |              | (Εγκατάσταση  &amp;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Απεγκατάσταση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>)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20 | ΕΞΟΔΟ | 15.6495.0007 | Δαπάνη για την μεταποίηση στολών    |       2.000,00 |           0,00 |       -2.000,00 |               0 |           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της Φιλαρμονικής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21 | ΕΞΟΔΟ | 15.6699.0053 | Προμήθεια υφασμάτινης οθόνης για    |       1.500,00 |           0,00 |       -1.500,00 |               0 |           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τον θερινό κινηματογράφο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22 | ΕΞΟΔΟ | 15.7133.0014 | Προμήθεια μουσικών οργάνων          |       5.000,00 |           0,00 |       -1.226,40 |               0 |       3.773,60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23 | ΕΞΟΔΟ | 15.7135.0012 | Προμήθεια Φωτοτυπικού -             |           0,00 |       8.000,00 |       -2.203,60 |               0 |       5.796,40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εκτυπωτικού μηχανήματος για το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τμήμα Ερασιτεχνικής Δημιουργίας &amp;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Εκδηλώσεων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24 | ΕΞΟΔΟ | 15.8117.0001 | Πληρωμές παρελθόντων ετών           |     385.255,55 |      28.500,00 |      -38.000,00 |               0 |     375.755,55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25 | ΕΞΟΔΟ | 20.6633.0001 | Προμήθεια χημικού υλικού            |           0,00 |           0,00 |        5.000,00 |               0 |       5.000,00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(απολυμαντικό υλικό)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26 | ΕΞΟΔΟ | 20.7135.0014 | Προμήθεια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απορριματοδεκτών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κάδων    |           0,00 |     350.000,00 |       -5.000,00 |               0 |     345.000,00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2023 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27 | ΕΞΟΔΟ | 35.6011.0001 | Αποδοχές τακτικών υπαλλήλων         |     664.800,00 |     -22.000,00 |      -21.320,00 |               0 |     621.480,00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28 | ΕΞΟΔΟ | 45.6051.0005 | Εργοδοτική εισφορά ΕΤΕΑΕΠ           |       7.800,00 |           0,00 |          500,00 |               0 |       8.300,00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επικουρικής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ασφάλησης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29 | ΕΣΟΔΟ | 0125.0001    | Έσοδα από την λειτουργία λαϊκών     |           0,00 |      45.406,91 |               0 |       37.442,27 |      82.849,18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αγορών (άρθρο 23 του ν. 4849/2021)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30 | ΕΣΟΔΟ | 1211.0011    | Επιχορήγηση ΥΠΕΣ για την καταβολή   |           0,00 |           0,00 |               0 |       57.960,00 |      57.960,00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εκλογικής αποζημίωσης στους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εργαζόμενους που απασχολήθηκαν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στις 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Αυτοδιοικητικές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εκλογές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8/10/2023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31 | ΕΣΟΔΟ | 4311.0001    | ΚΑΠ για την κάλυψη των              |     683.600,00 |           0,00 |               0 |      126.475,00 |     810.075,00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λειτουργικών αναγκών των σχολείων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Α/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θμιας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και Β/</w:t>
      </w:r>
      <w:proofErr w:type="spellStart"/>
      <w:r w:rsidRPr="00C95408">
        <w:rPr>
          <w:rFonts w:ascii="Courier New" w:hAnsi="Courier New" w:cs="Courier New"/>
          <w:color w:val="000000"/>
          <w:sz w:val="16"/>
          <w:szCs w:val="16"/>
        </w:rPr>
        <w:t>θμιας</w:t>
      </w:r>
      <w:proofErr w:type="spellEnd"/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εκπαίδευσης (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άρθρο 55 ν. 1946/1991)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ΣΥΝΟΛΑ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|                |                |     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224.935,00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     </w:t>
      </w:r>
      <w:r w:rsidRPr="00C95408">
        <w:rPr>
          <w:rFonts w:ascii="Courier New" w:hAnsi="Courier New" w:cs="Courier New"/>
          <w:b/>
          <w:bCs/>
          <w:color w:val="000000"/>
          <w:sz w:val="16"/>
          <w:szCs w:val="16"/>
        </w:rPr>
        <w:t>221.877,27</w:t>
      </w:r>
      <w:r w:rsidRPr="00C95408">
        <w:rPr>
          <w:rFonts w:ascii="Courier New" w:hAnsi="Courier New" w:cs="Courier New"/>
          <w:color w:val="000000"/>
          <w:sz w:val="16"/>
          <w:szCs w:val="16"/>
        </w:rPr>
        <w:t xml:space="preserve">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Τρέχον Αποθεματικό: 1.743,95                                                                        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Προηγ. Αποθεματικό: 2.199,69                                                                        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ΕΣΩΤΕΡΙΚΗ ΔΙΑΝΟΜΗ                                                                  Ο ΑΝΤΙΔΗΜΑΡΧΟΣ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>-</w:t>
      </w:r>
      <w:proofErr w:type="spellStart"/>
      <w:r w:rsidRPr="00C95408">
        <w:rPr>
          <w:rFonts w:ascii="Courier New" w:hAnsi="Courier New" w:cs="Courier New"/>
          <w:color w:val="000000"/>
        </w:rPr>
        <w:t>Γρ.Δημάρχου</w:t>
      </w:r>
      <w:proofErr w:type="spellEnd"/>
      <w:r w:rsidRPr="00C95408">
        <w:rPr>
          <w:rFonts w:ascii="Courier New" w:hAnsi="Courier New" w:cs="Courier New"/>
          <w:color w:val="000000"/>
        </w:rPr>
        <w:t xml:space="preserve">               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>-</w:t>
      </w:r>
      <w:proofErr w:type="spellStart"/>
      <w:r w:rsidRPr="00C95408">
        <w:rPr>
          <w:rFonts w:ascii="Courier New" w:hAnsi="Courier New" w:cs="Courier New"/>
          <w:color w:val="000000"/>
        </w:rPr>
        <w:t>Γρ.Αντιδ</w:t>
      </w:r>
      <w:proofErr w:type="spellEnd"/>
      <w:r w:rsidRPr="00C95408">
        <w:rPr>
          <w:rFonts w:ascii="Courier New" w:hAnsi="Courier New" w:cs="Courier New"/>
          <w:color w:val="000000"/>
        </w:rPr>
        <w:t>/</w:t>
      </w:r>
      <w:proofErr w:type="spellStart"/>
      <w:r w:rsidRPr="00C95408">
        <w:rPr>
          <w:rFonts w:ascii="Courier New" w:hAnsi="Courier New" w:cs="Courier New"/>
          <w:color w:val="000000"/>
        </w:rPr>
        <w:t>ρχου</w:t>
      </w:r>
      <w:proofErr w:type="spellEnd"/>
      <w:r w:rsidRPr="00C95408">
        <w:rPr>
          <w:rFonts w:ascii="Courier New" w:hAnsi="Courier New" w:cs="Courier New"/>
          <w:color w:val="000000"/>
        </w:rPr>
        <w:t xml:space="preserve"> </w:t>
      </w:r>
      <w:proofErr w:type="spellStart"/>
      <w:r w:rsidRPr="00C95408">
        <w:rPr>
          <w:rFonts w:ascii="Courier New" w:hAnsi="Courier New" w:cs="Courier New"/>
          <w:color w:val="000000"/>
        </w:rPr>
        <w:t>κ.Μπαρμπάκου</w:t>
      </w:r>
      <w:proofErr w:type="spellEnd"/>
      <w:r w:rsidRPr="00C95408">
        <w:rPr>
          <w:rFonts w:ascii="Courier New" w:hAnsi="Courier New" w:cs="Courier New"/>
          <w:color w:val="000000"/>
        </w:rPr>
        <w:t xml:space="preserve">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>-Δ/</w:t>
      </w:r>
      <w:proofErr w:type="spellStart"/>
      <w:r w:rsidRPr="00C95408">
        <w:rPr>
          <w:rFonts w:ascii="Courier New" w:hAnsi="Courier New" w:cs="Courier New"/>
          <w:color w:val="000000"/>
        </w:rPr>
        <w:t>νση</w:t>
      </w:r>
      <w:proofErr w:type="spellEnd"/>
      <w:r w:rsidRPr="00C95408">
        <w:rPr>
          <w:rFonts w:ascii="Courier New" w:hAnsi="Courier New" w:cs="Courier New"/>
          <w:color w:val="000000"/>
        </w:rPr>
        <w:t xml:space="preserve"> Ο.Υ                            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95408">
        <w:rPr>
          <w:rFonts w:ascii="Courier New" w:hAnsi="Courier New" w:cs="Courier New"/>
          <w:color w:val="000000"/>
        </w:rPr>
        <w:t xml:space="preserve">                                                  </w:t>
      </w:r>
      <w:r w:rsidR="001D3329">
        <w:rPr>
          <w:rFonts w:ascii="Courier New" w:hAnsi="Courier New" w:cs="Courier New"/>
          <w:color w:val="000000"/>
        </w:rPr>
        <w:t xml:space="preserve">                              </w:t>
      </w:r>
      <w:r w:rsidRPr="00C95408">
        <w:rPr>
          <w:rFonts w:ascii="Courier New" w:hAnsi="Courier New" w:cs="Courier New"/>
          <w:color w:val="000000"/>
        </w:rPr>
        <w:t xml:space="preserve"> ΕΥΑΓΓΕΛΟΣ ΜΠΑΡΜΠΑΚΟΣ            </w:t>
      </w: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82C3A" w:rsidRPr="00C95408" w:rsidRDefault="00082C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sectPr w:rsidR="00082C3A" w:rsidRPr="00C95408" w:rsidSect="00C95408">
      <w:pgSz w:w="16838" w:h="11906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8"/>
    <w:rsid w:val="00082C3A"/>
    <w:rsid w:val="001D3329"/>
    <w:rsid w:val="00C95408"/>
    <w:rsid w:val="00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437B56-8860-48D9-8FFC-57A3FB4E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12547</Characters>
  <Application>Microsoft Office Word</Application>
  <DocSecurity>0</DocSecurity>
  <Lines>104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3</cp:revision>
  <dcterms:created xsi:type="dcterms:W3CDTF">2023-11-03T13:17:00Z</dcterms:created>
  <dcterms:modified xsi:type="dcterms:W3CDTF">2023-11-03T13:18:00Z</dcterms:modified>
</cp:coreProperties>
</file>