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1EFC" w:rsidRPr="003D2C81" w:rsidRDefault="00D11EFC" w:rsidP="00D11EFC">
      <w:pPr>
        <w:jc w:val="center"/>
        <w:rPr>
          <w:rFonts w:ascii="Arial" w:hAnsi="Arial" w:cs="Arial"/>
          <w:b/>
          <w:sz w:val="20"/>
          <w:szCs w:val="20"/>
          <w:lang w:eastAsia="el-GR"/>
        </w:rPr>
      </w:pPr>
      <w:r w:rsidRPr="003D2C81">
        <w:rPr>
          <w:rFonts w:ascii="Arial" w:hAnsi="Arial" w:cs="Arial"/>
          <w:b/>
          <w:sz w:val="20"/>
          <w:szCs w:val="20"/>
          <w:lang w:eastAsia="el-GR"/>
        </w:rPr>
        <w:t>ΑΠΟΣΠΑΣΜΑ</w:t>
      </w:r>
    </w:p>
    <w:p w:rsidR="00D11EFC" w:rsidRPr="00223DC9" w:rsidRDefault="00D11EFC" w:rsidP="00D11EFC">
      <w:pPr>
        <w:jc w:val="center"/>
        <w:rPr>
          <w:rFonts w:ascii="Arial" w:hAnsi="Arial" w:cs="Arial"/>
          <w:sz w:val="20"/>
          <w:szCs w:val="20"/>
          <w:lang w:eastAsia="el-GR"/>
        </w:rPr>
      </w:pPr>
      <w:r>
        <w:rPr>
          <w:rFonts w:ascii="Arial" w:hAnsi="Arial" w:cs="Arial"/>
          <w:sz w:val="20"/>
          <w:szCs w:val="20"/>
          <w:lang w:eastAsia="el-GR"/>
        </w:rPr>
        <w:t>Από το πρακτικό της με αριθ. 11</w:t>
      </w:r>
      <w:r w:rsidRPr="003D2C81">
        <w:rPr>
          <w:rFonts w:ascii="Arial" w:hAnsi="Arial" w:cs="Arial"/>
          <w:sz w:val="20"/>
          <w:szCs w:val="20"/>
          <w:lang w:eastAsia="el-GR"/>
        </w:rPr>
        <w:t>/202</w:t>
      </w:r>
      <w:r w:rsidRPr="00223DC9">
        <w:rPr>
          <w:rFonts w:ascii="Arial" w:hAnsi="Arial" w:cs="Arial"/>
          <w:sz w:val="20"/>
          <w:szCs w:val="20"/>
          <w:lang w:eastAsia="el-GR"/>
        </w:rPr>
        <w:t>3</w:t>
      </w:r>
    </w:p>
    <w:p w:rsidR="00D11EFC" w:rsidRPr="003D2C81" w:rsidRDefault="00D11EFC" w:rsidP="00D11EFC">
      <w:pPr>
        <w:jc w:val="center"/>
        <w:rPr>
          <w:rFonts w:ascii="Arial" w:hAnsi="Arial" w:cs="Arial"/>
          <w:sz w:val="20"/>
          <w:szCs w:val="20"/>
          <w:lang w:eastAsia="el-GR"/>
        </w:rPr>
      </w:pPr>
      <w:r w:rsidRPr="003D2C81">
        <w:rPr>
          <w:rFonts w:ascii="Arial" w:hAnsi="Arial" w:cs="Arial"/>
          <w:sz w:val="20"/>
          <w:szCs w:val="20"/>
          <w:lang w:eastAsia="el-GR"/>
        </w:rPr>
        <w:t>Συνεδρίασης του Δ. Σ. του ν.π.δ.δ. «ΟΡΓΑΝΙΣΜΟΣ  ΠΑΙΔΙΚΗΣ ΑΓΩΓΗΣ ΚΑΙ ΑΘΛΗΣΗΣ ΄΄</w:t>
      </w:r>
      <w:r w:rsidRPr="003D2C81">
        <w:rPr>
          <w:rFonts w:ascii="Arial" w:hAnsi="Arial" w:cs="Arial"/>
          <w:i/>
          <w:sz w:val="20"/>
          <w:szCs w:val="20"/>
          <w:lang w:eastAsia="el-GR"/>
        </w:rPr>
        <w:t>ΓΙΑΝΝΗΣ ΓΑΛΛΟΣ</w:t>
      </w:r>
      <w:r w:rsidRPr="003D2C81">
        <w:rPr>
          <w:rFonts w:ascii="Arial" w:hAnsi="Arial" w:cs="Arial"/>
          <w:sz w:val="20"/>
          <w:szCs w:val="20"/>
          <w:lang w:eastAsia="el-GR"/>
        </w:rPr>
        <w:t>΄΄»</w:t>
      </w:r>
    </w:p>
    <w:p w:rsidR="00D11EFC" w:rsidRPr="003D2C81" w:rsidRDefault="00D11EFC" w:rsidP="00D11EFC">
      <w:pPr>
        <w:keepNext/>
        <w:jc w:val="both"/>
        <w:outlineLvl w:val="2"/>
        <w:rPr>
          <w:rFonts w:ascii="Arial" w:hAnsi="Arial" w:cs="Arial"/>
          <w:b/>
          <w:sz w:val="20"/>
          <w:szCs w:val="20"/>
          <w:lang w:eastAsia="el-GR"/>
        </w:rPr>
      </w:pPr>
      <w:r w:rsidRPr="003D2C81">
        <w:rPr>
          <w:rFonts w:ascii="Arial" w:hAnsi="Arial" w:cs="Arial"/>
          <w:b/>
          <w:sz w:val="20"/>
          <w:szCs w:val="20"/>
          <w:lang w:eastAsia="el-GR"/>
        </w:rPr>
        <w:t xml:space="preserve">Αρ. Απόφασης                                                        </w:t>
      </w:r>
      <w:r w:rsidRPr="00311D57">
        <w:rPr>
          <w:rFonts w:ascii="Arial" w:hAnsi="Arial" w:cs="Arial"/>
          <w:b/>
          <w:sz w:val="20"/>
          <w:szCs w:val="20"/>
          <w:lang w:eastAsia="el-GR"/>
        </w:rPr>
        <w:t xml:space="preserve">                 </w:t>
      </w:r>
      <w:r w:rsidRPr="003D2C81">
        <w:rPr>
          <w:rFonts w:ascii="Arial" w:hAnsi="Arial" w:cs="Arial"/>
          <w:b/>
          <w:sz w:val="20"/>
          <w:szCs w:val="20"/>
          <w:lang w:eastAsia="el-GR"/>
        </w:rPr>
        <w:t xml:space="preserve">   </w:t>
      </w:r>
      <w:r w:rsidR="00EF2410">
        <w:rPr>
          <w:rFonts w:ascii="Arial" w:hAnsi="Arial" w:cs="Arial"/>
          <w:b/>
          <w:sz w:val="20"/>
          <w:szCs w:val="20"/>
          <w:lang w:eastAsia="el-GR"/>
        </w:rPr>
        <w:tab/>
      </w:r>
      <w:r w:rsidR="00EF2410">
        <w:rPr>
          <w:rFonts w:ascii="Arial" w:hAnsi="Arial" w:cs="Arial"/>
          <w:b/>
          <w:sz w:val="20"/>
          <w:szCs w:val="20"/>
          <w:lang w:eastAsia="el-GR"/>
        </w:rPr>
        <w:tab/>
      </w:r>
      <w:r w:rsidR="00EF2410">
        <w:rPr>
          <w:rFonts w:ascii="Arial" w:hAnsi="Arial" w:cs="Arial"/>
          <w:b/>
          <w:sz w:val="20"/>
          <w:szCs w:val="20"/>
          <w:lang w:eastAsia="el-GR"/>
        </w:rPr>
        <w:tab/>
      </w:r>
      <w:bookmarkStart w:id="0" w:name="_GoBack"/>
      <w:bookmarkEnd w:id="0"/>
      <w:r w:rsidRPr="003D2C81">
        <w:rPr>
          <w:rFonts w:ascii="Arial" w:hAnsi="Arial" w:cs="Arial"/>
          <w:b/>
          <w:sz w:val="20"/>
          <w:szCs w:val="20"/>
          <w:lang w:eastAsia="el-GR"/>
        </w:rPr>
        <w:t>Περίληψη</w:t>
      </w:r>
    </w:p>
    <w:p w:rsidR="00D11EFC" w:rsidRPr="003D2C81" w:rsidRDefault="00D11EFC" w:rsidP="00D11EFC">
      <w:pPr>
        <w:rPr>
          <w:rFonts w:ascii="Arial" w:hAnsi="Arial" w:cs="Arial"/>
          <w:sz w:val="20"/>
          <w:szCs w:val="20"/>
          <w:lang w:eastAsia="el-GR"/>
        </w:rPr>
      </w:pPr>
      <w:r w:rsidRPr="003D2C81">
        <w:rPr>
          <w:rFonts w:ascii="Arial" w:hAnsi="Arial" w:cs="Arial"/>
          <w:sz w:val="20"/>
          <w:szCs w:val="20"/>
          <w:lang w:eastAsia="el-GR"/>
        </w:rPr>
        <w:t xml:space="preserve">     </w:t>
      </w:r>
      <w:r w:rsidR="005958BF">
        <w:rPr>
          <w:rFonts w:ascii="Arial" w:hAnsi="Arial" w:cs="Arial"/>
          <w:sz w:val="20"/>
          <w:szCs w:val="20"/>
          <w:lang w:eastAsia="el-GR"/>
        </w:rPr>
        <w:t>45</w:t>
      </w:r>
      <w:r w:rsidRPr="003D2C81">
        <w:rPr>
          <w:rFonts w:ascii="Arial" w:hAnsi="Arial" w:cs="Arial"/>
          <w:sz w:val="20"/>
          <w:szCs w:val="20"/>
          <w:lang w:eastAsia="el-GR"/>
        </w:rPr>
        <w:t>/202</w:t>
      </w:r>
      <w:r w:rsidRPr="00101C83">
        <w:rPr>
          <w:rFonts w:ascii="Arial" w:hAnsi="Arial" w:cs="Arial"/>
          <w:sz w:val="20"/>
          <w:szCs w:val="20"/>
          <w:lang w:eastAsia="el-GR"/>
        </w:rPr>
        <w:t>3</w:t>
      </w:r>
      <w:r w:rsidRPr="003D2C81">
        <w:rPr>
          <w:rFonts w:ascii="Arial" w:hAnsi="Arial" w:cs="Arial"/>
          <w:sz w:val="20"/>
          <w:szCs w:val="20"/>
          <w:lang w:eastAsia="el-GR"/>
        </w:rPr>
        <w:t xml:space="preserve">                                                </w:t>
      </w:r>
    </w:p>
    <w:p w:rsidR="00D11EFC" w:rsidRPr="003D2C81" w:rsidRDefault="005F056D" w:rsidP="00D11EFC">
      <w:pPr>
        <w:rPr>
          <w:rFonts w:ascii="Arial" w:hAnsi="Arial" w:cs="Arial"/>
          <w:sz w:val="20"/>
          <w:szCs w:val="20"/>
          <w:lang w:eastAsia="el-GR"/>
        </w:rPr>
      </w:pPr>
      <w:r>
        <w:rPr>
          <w:rFonts w:ascii="Arial" w:hAnsi="Arial" w:cs="Arial"/>
          <w:noProof/>
          <w:sz w:val="20"/>
          <w:szCs w:val="20"/>
          <w:lang w:eastAsia="el-GR"/>
        </w:rPr>
        <mc:AlternateContent>
          <mc:Choice Requires="wps">
            <w:drawing>
              <wp:anchor distT="45720" distB="45720" distL="114300" distR="114300" simplePos="0" relativeHeight="251658240" behindDoc="0" locked="0" layoutInCell="1" allowOverlap="1">
                <wp:simplePos x="0" y="0"/>
                <wp:positionH relativeFrom="column">
                  <wp:posOffset>3507105</wp:posOffset>
                </wp:positionH>
                <wp:positionV relativeFrom="paragraph">
                  <wp:posOffset>20955</wp:posOffset>
                </wp:positionV>
                <wp:extent cx="2871470" cy="469900"/>
                <wp:effectExtent l="0" t="0" r="0" b="0"/>
                <wp:wrapSquare wrapText="bothSides"/>
                <wp:docPr id="4" name="Πλαίσιο κειμένου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469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57BD" w:rsidRDefault="00D457BD" w:rsidP="00D457BD">
                            <w:pPr>
                              <w:pStyle w:val="a6"/>
                              <w:jc w:val="center"/>
                              <w:rPr>
                                <w:rFonts w:ascii="Arial" w:hAnsi="Arial" w:cs="Arial"/>
                                <w:sz w:val="18"/>
                                <w:szCs w:val="18"/>
                                <w:lang w:eastAsia="el-GR"/>
                              </w:rPr>
                            </w:pPr>
                            <w:r w:rsidRPr="00F914C6">
                              <w:rPr>
                                <w:rFonts w:ascii="Arial" w:hAnsi="Arial" w:cs="Arial"/>
                                <w:sz w:val="20"/>
                                <w:szCs w:val="20"/>
                                <w:lang w:eastAsia="el-GR"/>
                              </w:rPr>
                              <w:t>«</w:t>
                            </w:r>
                            <w:r w:rsidR="00BC03CD" w:rsidRPr="00BC03CD">
                              <w:rPr>
                                <w:rFonts w:ascii="Arial" w:hAnsi="Arial" w:cs="Arial"/>
                                <w:sz w:val="20"/>
                                <w:szCs w:val="20"/>
                              </w:rPr>
                              <w:t>Έγκριση Ταμειακού</w:t>
                            </w:r>
                            <w:r w:rsidR="00BC03CD" w:rsidRPr="00BC03CD">
                              <w:rPr>
                                <w:rFonts w:ascii="Arial" w:hAnsi="Arial" w:cs="Arial"/>
                                <w:spacing w:val="1"/>
                                <w:sz w:val="20"/>
                                <w:szCs w:val="20"/>
                              </w:rPr>
                              <w:t xml:space="preserve"> </w:t>
                            </w:r>
                            <w:r w:rsidR="00BC03CD" w:rsidRPr="00BC03CD">
                              <w:rPr>
                                <w:rFonts w:ascii="Arial" w:hAnsi="Arial" w:cs="Arial"/>
                                <w:sz w:val="20"/>
                                <w:szCs w:val="20"/>
                              </w:rPr>
                              <w:t>Απολογιστικού Πίνακα</w:t>
                            </w:r>
                            <w:r w:rsidR="00BC03CD" w:rsidRPr="00BC03CD">
                              <w:rPr>
                                <w:rFonts w:ascii="Arial" w:hAnsi="Arial" w:cs="Arial"/>
                                <w:spacing w:val="1"/>
                                <w:sz w:val="20"/>
                                <w:szCs w:val="20"/>
                              </w:rPr>
                              <w:t xml:space="preserve"> </w:t>
                            </w:r>
                            <w:r w:rsidR="00BC03CD" w:rsidRPr="00BC03CD">
                              <w:rPr>
                                <w:rFonts w:ascii="Arial" w:hAnsi="Arial" w:cs="Arial"/>
                                <w:w w:val="90"/>
                                <w:sz w:val="20"/>
                                <w:szCs w:val="20"/>
                              </w:rPr>
                              <w:t>οικονομικού</w:t>
                            </w:r>
                            <w:r w:rsidR="00BC03CD" w:rsidRPr="00BC03CD">
                              <w:rPr>
                                <w:rFonts w:ascii="Arial" w:hAnsi="Arial" w:cs="Arial"/>
                                <w:spacing w:val="44"/>
                                <w:w w:val="90"/>
                                <w:sz w:val="20"/>
                                <w:szCs w:val="20"/>
                              </w:rPr>
                              <w:t xml:space="preserve"> </w:t>
                            </w:r>
                            <w:r w:rsidR="00BC03CD" w:rsidRPr="00BC03CD">
                              <w:rPr>
                                <w:rFonts w:ascii="Arial" w:hAnsi="Arial" w:cs="Arial"/>
                                <w:w w:val="90"/>
                                <w:sz w:val="20"/>
                                <w:szCs w:val="20"/>
                              </w:rPr>
                              <w:t>έτους</w:t>
                            </w:r>
                            <w:r w:rsidR="00BC03CD" w:rsidRPr="00BC03CD">
                              <w:rPr>
                                <w:rFonts w:ascii="Arial" w:hAnsi="Arial" w:cs="Arial"/>
                                <w:spacing w:val="45"/>
                                <w:w w:val="90"/>
                                <w:sz w:val="20"/>
                                <w:szCs w:val="20"/>
                              </w:rPr>
                              <w:t xml:space="preserve"> </w:t>
                            </w:r>
                            <w:r w:rsidR="00BC03CD" w:rsidRPr="00BC03CD">
                              <w:rPr>
                                <w:rFonts w:ascii="Arial" w:hAnsi="Arial" w:cs="Arial"/>
                                <w:w w:val="90"/>
                                <w:sz w:val="20"/>
                                <w:szCs w:val="20"/>
                              </w:rPr>
                              <w:t>202</w:t>
                            </w:r>
                            <w:r w:rsidR="005958BF">
                              <w:rPr>
                                <w:rFonts w:ascii="Arial" w:hAnsi="Arial" w:cs="Arial"/>
                                <w:w w:val="90"/>
                                <w:sz w:val="20"/>
                                <w:szCs w:val="20"/>
                              </w:rPr>
                              <w:t>1</w:t>
                            </w:r>
                            <w:r w:rsidRPr="002322A0">
                              <w:rPr>
                                <w:rFonts w:ascii="Arial" w:hAnsi="Arial" w:cs="Arial"/>
                                <w:sz w:val="18"/>
                                <w:szCs w:val="18"/>
                                <w:lang w:eastAsia="el-GR"/>
                              </w:rPr>
                              <w:t>»</w:t>
                            </w:r>
                          </w:p>
                          <w:p w:rsidR="00D457BD" w:rsidRDefault="00D457BD" w:rsidP="00D11EFC">
                            <w:pPr>
                              <w:pStyle w:val="a6"/>
                              <w:jc w:val="center"/>
                              <w:rPr>
                                <w:sz w:val="20"/>
                                <w:szCs w:val="20"/>
                                <w:lang w:eastAsia="el-GR"/>
                              </w:rPr>
                            </w:pPr>
                          </w:p>
                          <w:p w:rsidR="00D457BD" w:rsidRDefault="00D457BD" w:rsidP="00D11EFC">
                            <w:pPr>
                              <w:pStyle w:val="a6"/>
                              <w:jc w:val="center"/>
                              <w:rPr>
                                <w:rFonts w:ascii="Arial" w:hAnsi="Arial" w:cs="Arial"/>
                                <w:sz w:val="18"/>
                                <w:szCs w:val="18"/>
                                <w:lang w:eastAsia="el-GR"/>
                              </w:rPr>
                            </w:pPr>
                            <w:r>
                              <w:rPr>
                                <w:lang w:eastAsia="el-GR"/>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1" o:spid="_x0000_s1026" type="#_x0000_t202" style="position:absolute;margin-left:276.15pt;margin-top:1.65pt;width:226.1pt;height:3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" stroked="f">
                <v:textbox>
                  <w:txbxContent>
                    <w:p w:rsidR="00D457BD" w:rsidRDefault="00D457BD" w:rsidP="00D457BD">
                      <w:pPr>
                        <w:pStyle w:val="a6"/>
                        <w:jc w:val="center"/>
                        <w:rPr>
                          <w:rFonts w:ascii="Arial" w:hAnsi="Arial" w:cs="Arial"/>
                          <w:sz w:val="18"/>
                          <w:szCs w:val="18"/>
                          <w:lang w:eastAsia="el-GR"/>
                        </w:rPr>
                      </w:pPr>
                      <w:r w:rsidRPr="00F914C6">
                        <w:rPr>
                          <w:rFonts w:ascii="Arial" w:hAnsi="Arial" w:cs="Arial"/>
                          <w:sz w:val="20"/>
                          <w:szCs w:val="20"/>
                          <w:lang w:eastAsia="el-GR"/>
                        </w:rPr>
                        <w:t>«</w:t>
                      </w:r>
                      <w:r w:rsidR="00BC03CD" w:rsidRPr="00BC03CD">
                        <w:rPr>
                          <w:rFonts w:ascii="Arial" w:hAnsi="Arial" w:cs="Arial"/>
                          <w:sz w:val="20"/>
                          <w:szCs w:val="20"/>
                        </w:rPr>
                        <w:t>Έγκριση Ταμειακού</w:t>
                      </w:r>
                      <w:r w:rsidR="00BC03CD" w:rsidRPr="00BC03CD">
                        <w:rPr>
                          <w:rFonts w:ascii="Arial" w:hAnsi="Arial" w:cs="Arial"/>
                          <w:spacing w:val="1"/>
                          <w:sz w:val="20"/>
                          <w:szCs w:val="20"/>
                        </w:rPr>
                        <w:t xml:space="preserve"> </w:t>
                      </w:r>
                      <w:r w:rsidR="00BC03CD" w:rsidRPr="00BC03CD">
                        <w:rPr>
                          <w:rFonts w:ascii="Arial" w:hAnsi="Arial" w:cs="Arial"/>
                          <w:sz w:val="20"/>
                          <w:szCs w:val="20"/>
                        </w:rPr>
                        <w:t>Απολογιστικού Πίνακα</w:t>
                      </w:r>
                      <w:r w:rsidR="00BC03CD" w:rsidRPr="00BC03CD">
                        <w:rPr>
                          <w:rFonts w:ascii="Arial" w:hAnsi="Arial" w:cs="Arial"/>
                          <w:spacing w:val="1"/>
                          <w:sz w:val="20"/>
                          <w:szCs w:val="20"/>
                        </w:rPr>
                        <w:t xml:space="preserve"> </w:t>
                      </w:r>
                      <w:r w:rsidR="00BC03CD" w:rsidRPr="00BC03CD">
                        <w:rPr>
                          <w:rFonts w:ascii="Arial" w:hAnsi="Arial" w:cs="Arial"/>
                          <w:w w:val="90"/>
                          <w:sz w:val="20"/>
                          <w:szCs w:val="20"/>
                        </w:rPr>
                        <w:t>οικονομικού</w:t>
                      </w:r>
                      <w:r w:rsidR="00BC03CD" w:rsidRPr="00BC03CD">
                        <w:rPr>
                          <w:rFonts w:ascii="Arial" w:hAnsi="Arial" w:cs="Arial"/>
                          <w:spacing w:val="44"/>
                          <w:w w:val="90"/>
                          <w:sz w:val="20"/>
                          <w:szCs w:val="20"/>
                        </w:rPr>
                        <w:t xml:space="preserve"> </w:t>
                      </w:r>
                      <w:r w:rsidR="00BC03CD" w:rsidRPr="00BC03CD">
                        <w:rPr>
                          <w:rFonts w:ascii="Arial" w:hAnsi="Arial" w:cs="Arial"/>
                          <w:w w:val="90"/>
                          <w:sz w:val="20"/>
                          <w:szCs w:val="20"/>
                        </w:rPr>
                        <w:t>έτους</w:t>
                      </w:r>
                      <w:r w:rsidR="00BC03CD" w:rsidRPr="00BC03CD">
                        <w:rPr>
                          <w:rFonts w:ascii="Arial" w:hAnsi="Arial" w:cs="Arial"/>
                          <w:spacing w:val="45"/>
                          <w:w w:val="90"/>
                          <w:sz w:val="20"/>
                          <w:szCs w:val="20"/>
                        </w:rPr>
                        <w:t xml:space="preserve"> </w:t>
                      </w:r>
                      <w:r w:rsidR="00BC03CD" w:rsidRPr="00BC03CD">
                        <w:rPr>
                          <w:rFonts w:ascii="Arial" w:hAnsi="Arial" w:cs="Arial"/>
                          <w:w w:val="90"/>
                          <w:sz w:val="20"/>
                          <w:szCs w:val="20"/>
                        </w:rPr>
                        <w:t>202</w:t>
                      </w:r>
                      <w:r w:rsidR="005958BF">
                        <w:rPr>
                          <w:rFonts w:ascii="Arial" w:hAnsi="Arial" w:cs="Arial"/>
                          <w:w w:val="90"/>
                          <w:sz w:val="20"/>
                          <w:szCs w:val="20"/>
                        </w:rPr>
                        <w:t>1</w:t>
                      </w:r>
                      <w:r w:rsidRPr="002322A0">
                        <w:rPr>
                          <w:rFonts w:ascii="Arial" w:hAnsi="Arial" w:cs="Arial"/>
                          <w:sz w:val="18"/>
                          <w:szCs w:val="18"/>
                          <w:lang w:eastAsia="el-GR"/>
                        </w:rPr>
                        <w:t>»</w:t>
                      </w:r>
                    </w:p>
                    <w:p w:rsidR="00D457BD" w:rsidRDefault="00D457BD" w:rsidP="00D11EFC">
                      <w:pPr>
                        <w:pStyle w:val="a6"/>
                        <w:jc w:val="center"/>
                        <w:rPr>
                          <w:sz w:val="20"/>
                          <w:szCs w:val="20"/>
                          <w:lang w:eastAsia="el-GR"/>
                        </w:rPr>
                      </w:pPr>
                    </w:p>
                    <w:p w:rsidR="00D457BD" w:rsidRDefault="00D457BD" w:rsidP="00D11EFC">
                      <w:pPr>
                        <w:pStyle w:val="a6"/>
                        <w:jc w:val="center"/>
                        <w:rPr>
                          <w:rFonts w:ascii="Arial" w:hAnsi="Arial" w:cs="Arial"/>
                          <w:sz w:val="18"/>
                          <w:szCs w:val="18"/>
                          <w:lang w:eastAsia="el-GR"/>
                        </w:rPr>
                      </w:pPr>
                      <w:r>
                        <w:rPr>
                          <w:lang w:eastAsia="el-GR"/>
                        </w:rPr>
                        <w:t xml:space="preserve">                                                                                           </w:t>
                      </w:r>
                    </w:p>
                  </w:txbxContent>
                </v:textbox>
                <w10:wrap type="square"/>
              </v:shape>
            </w:pict>
          </mc:Fallback>
        </mc:AlternateContent>
      </w:r>
    </w:p>
    <w:p w:rsidR="00D11EFC" w:rsidRPr="003D2C81" w:rsidRDefault="00D11EFC" w:rsidP="00D11EFC">
      <w:pPr>
        <w:tabs>
          <w:tab w:val="left" w:pos="5274"/>
        </w:tabs>
        <w:jc w:val="both"/>
        <w:rPr>
          <w:rFonts w:ascii="Arial" w:hAnsi="Arial" w:cs="Arial"/>
          <w:sz w:val="20"/>
          <w:szCs w:val="20"/>
          <w:lang w:eastAsia="el-GR"/>
        </w:rPr>
      </w:pPr>
    </w:p>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 xml:space="preserve">  </w:t>
      </w:r>
    </w:p>
    <w:p w:rsidR="00D11EFC" w:rsidRPr="003D2C81" w:rsidRDefault="00D11EFC" w:rsidP="00D11EFC">
      <w:pPr>
        <w:ind w:firstLine="720"/>
        <w:jc w:val="both"/>
        <w:rPr>
          <w:rFonts w:ascii="Arial" w:hAnsi="Arial" w:cs="Arial"/>
          <w:sz w:val="20"/>
          <w:szCs w:val="20"/>
          <w:lang w:eastAsia="el-GR"/>
        </w:rPr>
      </w:pPr>
      <w:r w:rsidRPr="003D2C81">
        <w:rPr>
          <w:rFonts w:ascii="Arial" w:hAnsi="Arial" w:cs="Arial"/>
          <w:sz w:val="20"/>
          <w:szCs w:val="20"/>
          <w:lang w:eastAsia="el-GR"/>
        </w:rPr>
        <w:t xml:space="preserve">    </w:t>
      </w:r>
    </w:p>
    <w:p w:rsidR="00D457BD" w:rsidRDefault="00D457BD" w:rsidP="00D11EFC">
      <w:pPr>
        <w:pStyle w:val="a3"/>
        <w:spacing w:line="226" w:lineRule="exact"/>
        <w:jc w:val="both"/>
        <w:rPr>
          <w:rFonts w:ascii="Arial" w:hAnsi="Arial" w:cs="Arial"/>
          <w:sz w:val="22"/>
          <w:szCs w:val="22"/>
          <w:lang w:eastAsia="el-GR"/>
        </w:rPr>
      </w:pPr>
    </w:p>
    <w:p w:rsidR="00894C89" w:rsidRDefault="00894C89" w:rsidP="00894C89">
      <w:pPr>
        <w:pStyle w:val="a3"/>
        <w:spacing w:line="226" w:lineRule="exact"/>
        <w:jc w:val="both"/>
        <w:rPr>
          <w:rFonts w:ascii="Arial" w:hAnsi="Arial" w:cs="Arial"/>
        </w:rPr>
      </w:pPr>
      <w:r w:rsidRPr="00CD6D4B">
        <w:rPr>
          <w:rFonts w:ascii="Arial" w:hAnsi="Arial" w:cs="Arial"/>
          <w:sz w:val="22"/>
          <w:szCs w:val="22"/>
          <w:lang w:eastAsia="el-GR"/>
        </w:rPr>
        <w:t>Στην Καλλιθέα και στα γραφεία του νπδδ «Οργανισμός Παιδικής Αγωγής και</w:t>
      </w:r>
      <w:r w:rsidRPr="00CD6D4B">
        <w:rPr>
          <w:rFonts w:ascii="Arial" w:hAnsi="Arial" w:cs="Arial"/>
          <w:spacing w:val="1"/>
          <w:sz w:val="22"/>
          <w:szCs w:val="22"/>
          <w:lang w:eastAsia="el-GR"/>
        </w:rPr>
        <w:t xml:space="preserve"> </w:t>
      </w:r>
      <w:r w:rsidRPr="00CD6D4B">
        <w:rPr>
          <w:rFonts w:ascii="Arial" w:hAnsi="Arial" w:cs="Arial"/>
          <w:sz w:val="22"/>
          <w:szCs w:val="22"/>
          <w:lang w:eastAsia="el-GR"/>
        </w:rPr>
        <w:t>Άθλησης</w:t>
      </w:r>
      <w:r w:rsidRPr="00CD6D4B">
        <w:rPr>
          <w:rFonts w:ascii="Arial" w:hAnsi="Arial" w:cs="Arial"/>
          <w:spacing w:val="1"/>
          <w:sz w:val="22"/>
          <w:szCs w:val="22"/>
          <w:lang w:eastAsia="el-GR"/>
        </w:rPr>
        <w:t xml:space="preserve"> </w:t>
      </w:r>
      <w:r w:rsidRPr="00CD6D4B">
        <w:rPr>
          <w:rFonts w:ascii="Arial" w:hAnsi="Arial" w:cs="Arial"/>
          <w:sz w:val="22"/>
          <w:szCs w:val="22"/>
          <w:lang w:eastAsia="el-GR"/>
        </w:rPr>
        <w:t>΄΄</w:t>
      </w:r>
      <w:r w:rsidRPr="00CD6D4B">
        <w:rPr>
          <w:rFonts w:ascii="Arial" w:hAnsi="Arial" w:cs="Arial"/>
          <w:i/>
          <w:sz w:val="22"/>
          <w:szCs w:val="22"/>
          <w:lang w:eastAsia="el-GR"/>
        </w:rPr>
        <w:t>ΓΙΑΝΝΗΣ</w:t>
      </w:r>
      <w:r w:rsidRPr="00CD6D4B">
        <w:rPr>
          <w:rFonts w:ascii="Arial" w:hAnsi="Arial" w:cs="Arial"/>
          <w:i/>
          <w:spacing w:val="1"/>
          <w:sz w:val="22"/>
          <w:szCs w:val="22"/>
          <w:lang w:eastAsia="el-GR"/>
        </w:rPr>
        <w:t xml:space="preserve"> </w:t>
      </w:r>
      <w:r w:rsidRPr="00CD6D4B">
        <w:rPr>
          <w:rFonts w:ascii="Arial" w:hAnsi="Arial" w:cs="Arial"/>
          <w:i/>
          <w:sz w:val="22"/>
          <w:szCs w:val="22"/>
          <w:lang w:eastAsia="el-GR"/>
        </w:rPr>
        <w:t>ΓΑΛΛΟΣ΄΄</w:t>
      </w:r>
      <w:r w:rsidRPr="00CD6D4B">
        <w:rPr>
          <w:rFonts w:ascii="Arial" w:hAnsi="Arial" w:cs="Arial"/>
          <w:sz w:val="22"/>
          <w:szCs w:val="22"/>
          <w:lang w:eastAsia="el-GR"/>
        </w:rPr>
        <w:t>»,</w:t>
      </w:r>
      <w:r w:rsidRPr="00CD6D4B">
        <w:rPr>
          <w:rFonts w:ascii="Arial" w:hAnsi="Arial" w:cs="Arial"/>
          <w:spacing w:val="1"/>
          <w:sz w:val="22"/>
          <w:szCs w:val="22"/>
          <w:lang w:eastAsia="el-GR"/>
        </w:rPr>
        <w:t xml:space="preserve"> </w:t>
      </w:r>
      <w:r w:rsidRPr="00CD6D4B">
        <w:rPr>
          <w:rFonts w:ascii="Arial" w:hAnsi="Arial" w:cs="Arial"/>
          <w:sz w:val="22"/>
          <w:szCs w:val="22"/>
          <w:lang w:eastAsia="el-GR"/>
        </w:rPr>
        <w:t>σήμερα</w:t>
      </w:r>
      <w:r w:rsidRPr="00CD6D4B">
        <w:rPr>
          <w:rFonts w:ascii="Arial" w:hAnsi="Arial" w:cs="Arial"/>
          <w:spacing w:val="1"/>
          <w:sz w:val="22"/>
          <w:szCs w:val="22"/>
          <w:lang w:eastAsia="el-GR"/>
        </w:rPr>
        <w:t xml:space="preserve"> </w:t>
      </w:r>
      <w:r w:rsidRPr="00CD6D4B">
        <w:rPr>
          <w:rFonts w:ascii="Arial" w:hAnsi="Arial" w:cs="Arial"/>
          <w:sz w:val="22"/>
          <w:szCs w:val="22"/>
          <w:lang w:eastAsia="el-GR"/>
        </w:rPr>
        <w:t>την</w:t>
      </w:r>
      <w:r w:rsidRPr="00CD6D4B">
        <w:rPr>
          <w:rFonts w:ascii="Arial" w:hAnsi="Arial" w:cs="Arial"/>
          <w:spacing w:val="1"/>
          <w:sz w:val="22"/>
          <w:szCs w:val="22"/>
          <w:lang w:eastAsia="el-GR"/>
        </w:rPr>
        <w:t xml:space="preserve"> </w:t>
      </w:r>
      <w:r w:rsidRPr="00CD6D4B">
        <w:rPr>
          <w:rFonts w:ascii="Arial" w:hAnsi="Arial" w:cs="Arial"/>
          <w:sz w:val="22"/>
          <w:szCs w:val="22"/>
          <w:lang w:eastAsia="el-GR"/>
        </w:rPr>
        <w:t>27</w:t>
      </w:r>
      <w:r w:rsidRPr="00CD6D4B">
        <w:rPr>
          <w:rFonts w:ascii="Arial" w:hAnsi="Arial" w:cs="Arial"/>
          <w:sz w:val="22"/>
          <w:szCs w:val="22"/>
          <w:vertAlign w:val="superscript"/>
          <w:lang w:eastAsia="el-GR"/>
        </w:rPr>
        <w:t>η</w:t>
      </w:r>
      <w:r w:rsidRPr="00CD6D4B">
        <w:rPr>
          <w:rFonts w:ascii="Arial" w:hAnsi="Arial" w:cs="Arial"/>
          <w:spacing w:val="1"/>
          <w:sz w:val="22"/>
          <w:szCs w:val="22"/>
          <w:lang w:eastAsia="el-GR"/>
        </w:rPr>
        <w:t xml:space="preserve"> Ιουν</w:t>
      </w:r>
      <w:r w:rsidRPr="00CD6D4B">
        <w:rPr>
          <w:rFonts w:ascii="Arial" w:hAnsi="Arial" w:cs="Arial"/>
          <w:sz w:val="22"/>
          <w:szCs w:val="22"/>
          <w:lang w:eastAsia="el-GR"/>
        </w:rPr>
        <w:t>ίου</w:t>
      </w:r>
      <w:r w:rsidRPr="00CD6D4B">
        <w:rPr>
          <w:rFonts w:ascii="Arial" w:hAnsi="Arial" w:cs="Arial"/>
          <w:spacing w:val="1"/>
          <w:sz w:val="22"/>
          <w:szCs w:val="22"/>
          <w:lang w:eastAsia="el-GR"/>
        </w:rPr>
        <w:t xml:space="preserve"> </w:t>
      </w:r>
      <w:r w:rsidRPr="00CD6D4B">
        <w:rPr>
          <w:rFonts w:ascii="Arial" w:hAnsi="Arial" w:cs="Arial"/>
          <w:sz w:val="22"/>
          <w:szCs w:val="22"/>
          <w:lang w:eastAsia="el-GR"/>
        </w:rPr>
        <w:t>2023,</w:t>
      </w:r>
      <w:r w:rsidRPr="00CD6D4B">
        <w:rPr>
          <w:rFonts w:ascii="Arial" w:hAnsi="Arial" w:cs="Arial"/>
          <w:spacing w:val="1"/>
          <w:sz w:val="22"/>
          <w:szCs w:val="22"/>
          <w:lang w:eastAsia="el-GR"/>
        </w:rPr>
        <w:t xml:space="preserve"> </w:t>
      </w:r>
      <w:r w:rsidRPr="007F768B">
        <w:rPr>
          <w:rFonts w:ascii="Arial" w:hAnsi="Arial" w:cs="Arial"/>
          <w:sz w:val="22"/>
          <w:szCs w:val="22"/>
          <w:lang w:eastAsia="el-GR"/>
        </w:rPr>
        <w:t>ημέρα</w:t>
      </w:r>
      <w:r w:rsidRPr="007F768B">
        <w:rPr>
          <w:rFonts w:ascii="Arial" w:hAnsi="Arial" w:cs="Arial"/>
          <w:spacing w:val="1"/>
          <w:sz w:val="22"/>
          <w:szCs w:val="22"/>
          <w:lang w:eastAsia="el-GR"/>
        </w:rPr>
        <w:t xml:space="preserve"> </w:t>
      </w:r>
      <w:r w:rsidRPr="007F768B">
        <w:rPr>
          <w:rFonts w:ascii="Arial" w:hAnsi="Arial" w:cs="Arial"/>
          <w:sz w:val="22"/>
          <w:szCs w:val="22"/>
          <w:lang w:eastAsia="el-GR"/>
        </w:rPr>
        <w:t>της</w:t>
      </w:r>
      <w:r w:rsidRPr="007F768B">
        <w:rPr>
          <w:rFonts w:ascii="Arial" w:hAnsi="Arial" w:cs="Arial"/>
          <w:spacing w:val="1"/>
          <w:sz w:val="22"/>
          <w:szCs w:val="22"/>
          <w:lang w:eastAsia="el-GR"/>
        </w:rPr>
        <w:t xml:space="preserve"> </w:t>
      </w:r>
      <w:r w:rsidRPr="007F768B">
        <w:rPr>
          <w:rFonts w:ascii="Arial" w:hAnsi="Arial" w:cs="Arial"/>
          <w:w w:val="95"/>
          <w:sz w:val="22"/>
          <w:szCs w:val="22"/>
          <w:lang w:eastAsia="el-GR"/>
        </w:rPr>
        <w:t>εβδομάδας</w:t>
      </w:r>
      <w:r w:rsidRPr="007F768B">
        <w:rPr>
          <w:rFonts w:ascii="Arial" w:hAnsi="Arial" w:cs="Arial"/>
          <w:spacing w:val="-12"/>
          <w:w w:val="95"/>
          <w:sz w:val="22"/>
          <w:szCs w:val="22"/>
          <w:lang w:eastAsia="el-GR"/>
        </w:rPr>
        <w:t xml:space="preserve"> Τρίτη </w:t>
      </w:r>
      <w:r w:rsidRPr="007F768B">
        <w:rPr>
          <w:rFonts w:ascii="Arial" w:hAnsi="Arial" w:cs="Arial"/>
          <w:spacing w:val="-9"/>
          <w:w w:val="95"/>
          <w:sz w:val="22"/>
          <w:szCs w:val="22"/>
          <w:lang w:eastAsia="el-GR"/>
        </w:rPr>
        <w:t xml:space="preserve"> </w:t>
      </w:r>
      <w:r w:rsidRPr="007F768B">
        <w:rPr>
          <w:rFonts w:ascii="Arial" w:hAnsi="Arial" w:cs="Arial"/>
          <w:w w:val="95"/>
          <w:sz w:val="22"/>
          <w:szCs w:val="22"/>
          <w:lang w:eastAsia="el-GR"/>
        </w:rPr>
        <w:t>και</w:t>
      </w:r>
      <w:r w:rsidRPr="007F768B">
        <w:rPr>
          <w:rFonts w:ascii="Arial" w:hAnsi="Arial" w:cs="Arial"/>
          <w:spacing w:val="-3"/>
          <w:w w:val="95"/>
          <w:sz w:val="22"/>
          <w:szCs w:val="22"/>
          <w:lang w:eastAsia="el-GR"/>
        </w:rPr>
        <w:t xml:space="preserve"> </w:t>
      </w:r>
      <w:r w:rsidRPr="007F768B">
        <w:rPr>
          <w:rFonts w:ascii="Arial" w:hAnsi="Arial" w:cs="Arial"/>
          <w:w w:val="95"/>
          <w:sz w:val="22"/>
          <w:szCs w:val="22"/>
          <w:lang w:eastAsia="el-GR"/>
        </w:rPr>
        <w:t>ώρα</w:t>
      </w:r>
      <w:r w:rsidRPr="007F768B">
        <w:rPr>
          <w:rFonts w:ascii="Arial" w:hAnsi="Arial" w:cs="Arial"/>
          <w:spacing w:val="-8"/>
          <w:w w:val="95"/>
          <w:sz w:val="22"/>
          <w:szCs w:val="22"/>
          <w:lang w:eastAsia="el-GR"/>
        </w:rPr>
        <w:t xml:space="preserve"> από </w:t>
      </w:r>
      <w:r w:rsidRPr="007F768B">
        <w:rPr>
          <w:rFonts w:ascii="Arial" w:hAnsi="Arial" w:cs="Arial"/>
          <w:w w:val="95"/>
          <w:sz w:val="22"/>
          <w:szCs w:val="22"/>
          <w:lang w:eastAsia="el-GR"/>
        </w:rPr>
        <w:t>17</w:t>
      </w:r>
      <w:r w:rsidRPr="007F768B">
        <w:rPr>
          <w:rFonts w:ascii="Arial" w:hAnsi="Arial" w:cs="Arial"/>
          <w:spacing w:val="14"/>
          <w:w w:val="95"/>
          <w:sz w:val="22"/>
          <w:szCs w:val="22"/>
          <w:lang w:eastAsia="el-GR"/>
        </w:rPr>
        <w:t xml:space="preserve">:00 </w:t>
      </w:r>
      <w:r w:rsidRPr="007F768B">
        <w:rPr>
          <w:rFonts w:ascii="Arial" w:eastAsia="Times New Roman" w:hAnsi="Arial" w:cs="Arial"/>
          <w:sz w:val="22"/>
          <w:szCs w:val="22"/>
          <w:lang w:eastAsia="el-GR"/>
        </w:rPr>
        <w:t xml:space="preserve">συνήλθε σε  </w:t>
      </w:r>
      <w:r w:rsidRPr="007F768B">
        <w:rPr>
          <w:rFonts w:ascii="Arial" w:eastAsia="Times New Roman" w:hAnsi="Arial" w:cs="Arial"/>
          <w:b/>
          <w:sz w:val="22"/>
          <w:szCs w:val="22"/>
          <w:lang w:eastAsia="el-GR"/>
        </w:rPr>
        <w:t>τακτική συνεδρίαση, στο δημαρχιακό κατάστημα  Μαντζαγριωτάκη 76</w:t>
      </w:r>
      <w:r w:rsidRPr="007F768B">
        <w:rPr>
          <w:rFonts w:ascii="Arial" w:eastAsia="Times New Roman" w:hAnsi="Arial" w:cs="Arial"/>
          <w:sz w:val="22"/>
          <w:szCs w:val="22"/>
          <w:lang w:eastAsia="el-GR"/>
        </w:rPr>
        <w:t>,  το Διοικητικό Συμβούλιο</w:t>
      </w:r>
      <w:r w:rsidRPr="003D2C81">
        <w:rPr>
          <w:rFonts w:ascii="Arial" w:eastAsia="Times New Roman" w:hAnsi="Arial" w:cs="Arial"/>
          <w:lang w:eastAsia="el-GR"/>
        </w:rPr>
        <w:t xml:space="preserve"> </w:t>
      </w:r>
      <w:r w:rsidRPr="00CD6D4B">
        <w:rPr>
          <w:rFonts w:ascii="Arial" w:hAnsi="Arial" w:cs="Arial"/>
          <w:sz w:val="22"/>
          <w:szCs w:val="22"/>
        </w:rPr>
        <w:t>μετά την υπ’ αριθ. πρωτ</w:t>
      </w:r>
      <w:r w:rsidRPr="00CD6D4B">
        <w:rPr>
          <w:rFonts w:ascii="Arial" w:hAnsi="Arial" w:cs="Arial"/>
          <w:color w:val="FF0000"/>
          <w:sz w:val="22"/>
          <w:szCs w:val="22"/>
        </w:rPr>
        <w:t>.</w:t>
      </w:r>
      <w:r w:rsidRPr="00CD6D4B">
        <w:rPr>
          <w:rFonts w:ascii="Arial" w:hAnsi="Arial" w:cs="Arial"/>
          <w:color w:val="FF0000"/>
          <w:spacing w:val="1"/>
          <w:sz w:val="22"/>
          <w:szCs w:val="22"/>
        </w:rPr>
        <w:t xml:space="preserve"> </w:t>
      </w:r>
      <w:r w:rsidRPr="00CD6D4B">
        <w:rPr>
          <w:rFonts w:ascii="Arial" w:hAnsi="Arial" w:cs="Arial"/>
          <w:sz w:val="22"/>
          <w:szCs w:val="22"/>
        </w:rPr>
        <w:t>3277/22-06-2023 πρόσκληση του Προέδρου σε καθένα εκ των Συμβούλων, σύμφωνα με τις</w:t>
      </w:r>
      <w:r w:rsidRPr="00CD6D4B">
        <w:rPr>
          <w:rFonts w:ascii="Arial" w:hAnsi="Arial" w:cs="Arial"/>
          <w:spacing w:val="1"/>
          <w:sz w:val="22"/>
          <w:szCs w:val="22"/>
        </w:rPr>
        <w:t xml:space="preserve"> </w:t>
      </w:r>
      <w:r w:rsidRPr="00CD6D4B">
        <w:rPr>
          <w:rFonts w:ascii="Arial" w:hAnsi="Arial" w:cs="Arial"/>
          <w:sz w:val="22"/>
          <w:szCs w:val="22"/>
        </w:rPr>
        <w:t>διατάξεις του άρθρου 74 του Ν.4555/2018. Αφού διαπιστώθηκε ότι υπάρχει νόμιμη απαρτία,</w:t>
      </w:r>
      <w:r w:rsidRPr="00CD6D4B">
        <w:rPr>
          <w:rFonts w:ascii="Arial" w:hAnsi="Arial" w:cs="Arial"/>
          <w:spacing w:val="1"/>
          <w:sz w:val="22"/>
          <w:szCs w:val="22"/>
        </w:rPr>
        <w:t xml:space="preserve"> </w:t>
      </w:r>
      <w:r w:rsidRPr="00CD6D4B">
        <w:rPr>
          <w:rFonts w:ascii="Arial" w:hAnsi="Arial" w:cs="Arial"/>
          <w:sz w:val="22"/>
          <w:szCs w:val="22"/>
        </w:rPr>
        <w:t>δεδομένου ότι συμμετείχαν από το σύνολο των -15- τακτικών μελών, βρέθηκαν παρόντα -13-</w:t>
      </w:r>
      <w:r w:rsidRPr="00CD6D4B">
        <w:rPr>
          <w:rFonts w:ascii="Arial" w:hAnsi="Arial" w:cs="Arial"/>
          <w:spacing w:val="1"/>
          <w:sz w:val="22"/>
          <w:szCs w:val="22"/>
        </w:rPr>
        <w:t xml:space="preserve"> </w:t>
      </w:r>
      <w:r w:rsidRPr="00CD6D4B">
        <w:rPr>
          <w:rFonts w:ascii="Arial" w:hAnsi="Arial" w:cs="Arial"/>
          <w:sz w:val="22"/>
          <w:szCs w:val="22"/>
        </w:rPr>
        <w:t>τακτικά</w:t>
      </w:r>
      <w:r w:rsidRPr="00CD6D4B">
        <w:rPr>
          <w:rFonts w:ascii="Arial" w:hAnsi="Arial" w:cs="Arial"/>
          <w:spacing w:val="-6"/>
          <w:sz w:val="22"/>
          <w:szCs w:val="22"/>
        </w:rPr>
        <w:t xml:space="preserve"> </w:t>
      </w:r>
      <w:r w:rsidRPr="00CD6D4B">
        <w:rPr>
          <w:rFonts w:ascii="Arial" w:hAnsi="Arial" w:cs="Arial"/>
          <w:sz w:val="22"/>
          <w:szCs w:val="22"/>
        </w:rPr>
        <w:t>μέλη</w:t>
      </w:r>
      <w:r w:rsidRPr="00CD6D4B">
        <w:rPr>
          <w:rFonts w:ascii="Arial" w:hAnsi="Arial" w:cs="Arial"/>
          <w:spacing w:val="-1"/>
          <w:sz w:val="22"/>
          <w:szCs w:val="22"/>
        </w:rPr>
        <w:t xml:space="preserve"> </w:t>
      </w:r>
      <w:r w:rsidRPr="00CD6D4B">
        <w:rPr>
          <w:rFonts w:ascii="Arial" w:hAnsi="Arial" w:cs="Arial"/>
          <w:sz w:val="22"/>
          <w:szCs w:val="22"/>
        </w:rPr>
        <w:t>και</w:t>
      </w:r>
      <w:r w:rsidRPr="00CD6D4B">
        <w:rPr>
          <w:rFonts w:ascii="Arial" w:hAnsi="Arial" w:cs="Arial"/>
          <w:spacing w:val="-2"/>
          <w:sz w:val="22"/>
          <w:szCs w:val="22"/>
        </w:rPr>
        <w:t xml:space="preserve"> </w:t>
      </w:r>
      <w:r w:rsidRPr="00CD6D4B">
        <w:rPr>
          <w:rFonts w:ascii="Arial" w:hAnsi="Arial" w:cs="Arial"/>
          <w:sz w:val="22"/>
          <w:szCs w:val="22"/>
        </w:rPr>
        <w:t>-1- αναπληρωματικό</w:t>
      </w:r>
      <w:r w:rsidRPr="00370C43">
        <w:rPr>
          <w:rFonts w:ascii="Arial" w:hAnsi="Arial" w:cs="Arial"/>
        </w:rPr>
        <w:t>.</w:t>
      </w:r>
    </w:p>
    <w:p w:rsidR="00D11EFC" w:rsidRDefault="00D11EFC" w:rsidP="00D11EFC">
      <w:pPr>
        <w:pStyle w:val="a3"/>
        <w:spacing w:line="226" w:lineRule="exact"/>
        <w:jc w:val="both"/>
        <w:rPr>
          <w:rFonts w:ascii="Arial" w:hAnsi="Arial" w:cs="Arial"/>
        </w:rPr>
      </w:pPr>
    </w:p>
    <w:p w:rsidR="00D11EFC" w:rsidRPr="003D2C81" w:rsidRDefault="00D11EFC" w:rsidP="00D11EFC">
      <w:pPr>
        <w:jc w:val="center"/>
        <w:rPr>
          <w:rFonts w:ascii="Arial" w:hAnsi="Arial" w:cs="Arial"/>
          <w:b/>
          <w:sz w:val="20"/>
          <w:szCs w:val="20"/>
          <w:lang w:eastAsia="el-GR"/>
        </w:rPr>
      </w:pPr>
      <w:r w:rsidRPr="003D2C81">
        <w:rPr>
          <w:rFonts w:ascii="Arial" w:hAnsi="Arial" w:cs="Arial"/>
          <w:b/>
          <w:sz w:val="20"/>
          <w:szCs w:val="20"/>
          <w:lang w:eastAsia="el-GR"/>
        </w:rPr>
        <w:t>Η ΣΥΝΘΕΣΗ ΤΟΥ ΔΙΟΙΚΗΤΙΚΟΥ ΣΥΜΒΟΥΛΙΟΥ ΕΧΕΙ ΩΣ ΕΞΗΣ :</w:t>
      </w:r>
    </w:p>
    <w:p w:rsidR="00D11EFC" w:rsidRPr="003D2C81" w:rsidRDefault="00D11EFC" w:rsidP="00D11EFC">
      <w:pPr>
        <w:jc w:val="center"/>
        <w:rPr>
          <w:rFonts w:ascii="Arial" w:hAnsi="Arial" w:cs="Arial"/>
          <w:b/>
          <w:sz w:val="20"/>
          <w:szCs w:val="20"/>
          <w:lang w:eastAsia="el-GR"/>
        </w:rPr>
      </w:pPr>
    </w:p>
    <w:p w:rsidR="00D11EFC" w:rsidRPr="003D2C81" w:rsidRDefault="00D11EFC" w:rsidP="00D11EFC">
      <w:pPr>
        <w:rPr>
          <w:rFonts w:ascii="Arial" w:hAnsi="Arial" w:cs="Arial"/>
          <w:b/>
          <w:sz w:val="20"/>
          <w:szCs w:val="20"/>
          <w:lang w:eastAsia="el-GR"/>
        </w:rPr>
      </w:pPr>
      <w:r w:rsidRPr="003D2C81">
        <w:rPr>
          <w:rFonts w:ascii="Arial" w:hAnsi="Arial" w:cs="Arial"/>
          <w:b/>
          <w:sz w:val="20"/>
          <w:szCs w:val="20"/>
          <w:lang w:eastAsia="el-GR"/>
        </w:rPr>
        <w:t>ΤΑΚΤΙΚΑ ΜΕΛΗ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3685"/>
        <w:gridCol w:w="2977"/>
      </w:tblGrid>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ΕΜΜΑΝΟΥΗΛ ΚΩΣΤΑΚΗΣ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ΑΝΤΩΝΑΚΑΚΗΣ</w:t>
            </w:r>
          </w:p>
        </w:tc>
        <w:tc>
          <w:tcPr>
            <w:tcW w:w="2977"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ΑΝΑΣΤΑΣΙΑ ΣΕΦΑΛΙΔΟΥ</w:t>
            </w:r>
          </w:p>
        </w:tc>
      </w:tr>
      <w:tr w:rsidR="00D11EFC" w:rsidRPr="003D2C81" w:rsidTr="00D11EFC">
        <w:trPr>
          <w:trHeight w:val="232"/>
        </w:trPr>
        <w:tc>
          <w:tcPr>
            <w:tcW w:w="2978"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ΑΝΑΣΤΑΣΙΑ </w:t>
            </w:r>
            <w:r w:rsidRPr="003D2C81">
              <w:rPr>
                <w:rFonts w:ascii="Arial" w:hAnsi="Arial" w:cs="Arial"/>
                <w:sz w:val="20"/>
                <w:szCs w:val="20"/>
                <w:lang w:eastAsia="el-GR"/>
              </w:rPr>
              <w:t>ΑΔΑΜΟΠΟΥΛΟΥ</w:t>
            </w:r>
          </w:p>
        </w:tc>
        <w:tc>
          <w:tcPr>
            <w:tcW w:w="3685"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ΘΕΟΔΩΡΟΣ </w:t>
            </w:r>
            <w:r w:rsidRPr="003D2C81">
              <w:rPr>
                <w:rFonts w:ascii="Arial" w:hAnsi="Arial" w:cs="Arial"/>
                <w:sz w:val="20"/>
                <w:szCs w:val="20"/>
                <w:lang w:eastAsia="el-GR"/>
              </w:rPr>
              <w:t>ΠΑΠΑΘΑΝΑΣΟΠΟΥΛΟΣ</w:t>
            </w:r>
          </w:p>
        </w:tc>
        <w:tc>
          <w:tcPr>
            <w:tcW w:w="2977"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ΜΑΡΙΑ ΜΠΙΚΩΦ</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ΑΔΑΜΟΠΟΥΛΟΣ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ΕΥΑΓΓΕΛΟΣ ΑΝΔΡΕΑΔΗΣ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ΑΛΕΞΑΝΔΡΟΣ ΓΙΑΜΑΚΗΣ</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ΜΑΡΓΩΜΕΝΟΣ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ΤΑΓΚΑΣ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ΣΟΦΙΑ ΟΙΚΟΝΟΜΟΠΟΥΛΟΥ</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ΠΑΝΑΓΙΩΤΗΣ ΓΕΩΡΓΟΥΣΗΣ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ΝΕΚΤΑΡΙΟΣ ΒΕΚΡΗΣ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ΜΑΡΙΑ ΜΑΝΗ</w:t>
            </w:r>
          </w:p>
        </w:tc>
      </w:tr>
    </w:tbl>
    <w:p w:rsidR="00D11EFC" w:rsidRPr="003D2C81" w:rsidRDefault="00D11EFC" w:rsidP="00D11EFC">
      <w:pPr>
        <w:jc w:val="both"/>
        <w:rPr>
          <w:rFonts w:ascii="Arial" w:hAnsi="Arial" w:cs="Arial"/>
          <w:sz w:val="20"/>
          <w:szCs w:val="20"/>
          <w:lang w:eastAsia="el-GR"/>
        </w:rPr>
      </w:pPr>
    </w:p>
    <w:p w:rsidR="00D11EFC" w:rsidRPr="003D2C81" w:rsidRDefault="00D11EFC" w:rsidP="00D11EFC">
      <w:pPr>
        <w:jc w:val="both"/>
        <w:rPr>
          <w:rFonts w:ascii="Arial" w:hAnsi="Arial" w:cs="Arial"/>
          <w:b/>
          <w:sz w:val="20"/>
          <w:szCs w:val="20"/>
          <w:lang w:eastAsia="el-GR"/>
        </w:rPr>
      </w:pPr>
      <w:r w:rsidRPr="003D2C81">
        <w:rPr>
          <w:rFonts w:ascii="Arial" w:hAnsi="Arial" w:cs="Arial"/>
          <w:b/>
          <w:sz w:val="20"/>
          <w:szCs w:val="20"/>
          <w:lang w:eastAsia="el-GR"/>
        </w:rPr>
        <w:t>ΑΝΑΠΛΗΡΩΜΑΤΙΚΑ ΜΕΛΗ :</w:t>
      </w:r>
    </w:p>
    <w:tbl>
      <w:tblPr>
        <w:tblW w:w="9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8"/>
        <w:gridCol w:w="2948"/>
        <w:gridCol w:w="3431"/>
      </w:tblGrid>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ΚΑΛΑΜΠΑΛΙΚΗΣ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ΠΑΡΘΕΝΑ ΙΟΡΔΑΝΙΔΟΥ</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ΔΗΜΗΤΡΙΟΣ ΘΕΜΙΣΤΟΚΛΕΟΥΣ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ΚΩΝ/ΝΟΣ ΚΑΛΟΓΕΡΟΠΟΥΛΟΣ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ΕΛΕΝΗ ΑΥΓΕΡΙΝΟΥ</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ΑΝΔΡΙΑΝΟΣ ΠΑΥΛΟΠΟΥΛΟΣ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ΑΝΝΑ ΠΑΠΑΡΟΥΠΑ</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ΑΛΚΙΒΙΑΔΗΣ ΦΙΤΣΟΠΟΥΛΟΣ</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ΙΩΣΗΦΙΔΗΣ ΠΑΝΑΓΙΩΤΗΣ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ΑΘΗΝΑ ΕΞΑΡΧΟΥ</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ΘΕΟΔΩΡΟΣ ΧΑΡΙΤΙΔΗΣ</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ΣΤΑΥΡΟΥΛΑ ΚΕΜΕΝΤΖΕΤΖΙΔΟΥ</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ΝΙΚΟΛΑΟΣ ΗΛΙΑΔΗΣ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ΕΥΓΕΝΙΑ ΣΤΟΛΗ</w:t>
            </w:r>
          </w:p>
        </w:tc>
        <w:tc>
          <w:tcPr>
            <w:tcW w:w="3431"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ΒΑΣΙΛΙΚΗ ΤΑΚΗ</w:t>
            </w:r>
          </w:p>
        </w:tc>
      </w:tr>
    </w:tbl>
    <w:p w:rsidR="00D11EFC" w:rsidRPr="003D2C81" w:rsidRDefault="00D11EFC" w:rsidP="00D11EFC">
      <w:pPr>
        <w:jc w:val="both"/>
        <w:rPr>
          <w:rFonts w:ascii="Arial" w:hAnsi="Arial" w:cs="Arial"/>
          <w:b/>
          <w:sz w:val="20"/>
          <w:szCs w:val="20"/>
          <w:lang w:eastAsia="el-GR"/>
        </w:rPr>
      </w:pPr>
    </w:p>
    <w:p w:rsidR="00D11EFC" w:rsidRPr="00BF139A" w:rsidRDefault="00D11EFC" w:rsidP="00D11EFC">
      <w:pPr>
        <w:jc w:val="both"/>
        <w:rPr>
          <w:rFonts w:ascii="Arial" w:hAnsi="Arial"/>
          <w:b/>
        </w:rPr>
      </w:pPr>
      <w:r w:rsidRPr="00BF139A">
        <w:rPr>
          <w:rFonts w:ascii="Arial" w:hAnsi="Arial"/>
          <w:b/>
          <w:spacing w:val="-2"/>
        </w:rPr>
        <w:t>ΟΙ</w:t>
      </w:r>
      <w:r w:rsidRPr="00BF139A">
        <w:rPr>
          <w:rFonts w:ascii="Arial" w:hAnsi="Arial"/>
          <w:b/>
          <w:spacing w:val="5"/>
        </w:rPr>
        <w:t xml:space="preserve"> </w:t>
      </w:r>
      <w:r w:rsidRPr="00BF139A">
        <w:rPr>
          <w:rFonts w:ascii="Arial" w:hAnsi="Arial"/>
          <w:b/>
          <w:spacing w:val="-2"/>
        </w:rPr>
        <w:t>ΑΠΟΝΤΕΣ</w:t>
      </w:r>
      <w:r w:rsidRPr="00BF139A">
        <w:rPr>
          <w:rFonts w:ascii="Arial" w:hAnsi="Arial"/>
          <w:b/>
          <w:spacing w:val="9"/>
        </w:rPr>
        <w:t xml:space="preserve"> </w:t>
      </w:r>
      <w:r w:rsidRPr="00BF139A">
        <w:rPr>
          <w:rFonts w:ascii="Arial" w:hAnsi="Arial"/>
          <w:b/>
          <w:spacing w:val="-2"/>
        </w:rPr>
        <w:t>ΑΝ ΚΑΙ</w:t>
      </w:r>
      <w:r w:rsidRPr="00BF139A">
        <w:rPr>
          <w:rFonts w:ascii="Arial" w:hAnsi="Arial"/>
          <w:b/>
          <w:spacing w:val="3"/>
        </w:rPr>
        <w:t xml:space="preserve"> </w:t>
      </w:r>
      <w:r w:rsidRPr="00BF139A">
        <w:rPr>
          <w:rFonts w:ascii="Arial" w:hAnsi="Arial"/>
          <w:b/>
          <w:spacing w:val="-1"/>
        </w:rPr>
        <w:t>ΝΟΜΙΜΑ</w:t>
      </w:r>
      <w:r w:rsidRPr="00BF139A">
        <w:rPr>
          <w:rFonts w:ascii="Arial" w:hAnsi="Arial"/>
          <w:b/>
          <w:spacing w:val="-29"/>
        </w:rPr>
        <w:t xml:space="preserve"> </w:t>
      </w:r>
      <w:r w:rsidRPr="00BF139A">
        <w:rPr>
          <w:rFonts w:ascii="Arial" w:hAnsi="Arial"/>
          <w:b/>
          <w:spacing w:val="-1"/>
        </w:rPr>
        <w:t>ΚΑΛΕΣΘΗΚΑΝ</w:t>
      </w:r>
      <w:r w:rsidRPr="00BF139A">
        <w:rPr>
          <w:rFonts w:ascii="Arial" w:hAnsi="Arial"/>
          <w:b/>
          <w:spacing w:val="64"/>
        </w:rPr>
        <w:t xml:space="preserve"> </w:t>
      </w:r>
      <w:r w:rsidRPr="00BF139A">
        <w:rPr>
          <w:rFonts w:ascii="Arial" w:hAnsi="Arial"/>
          <w:b/>
          <w:spacing w:val="-1"/>
        </w:rPr>
        <w:t>οι</w:t>
      </w:r>
      <w:r w:rsidRPr="00BF139A">
        <w:rPr>
          <w:rFonts w:ascii="Arial" w:hAnsi="Arial"/>
          <w:b/>
          <w:spacing w:val="-5"/>
        </w:rPr>
        <w:t xml:space="preserve"> </w:t>
      </w:r>
      <w:r w:rsidRPr="00BF139A">
        <w:rPr>
          <w:rFonts w:ascii="Arial" w:hAnsi="Arial"/>
          <w:b/>
          <w:spacing w:val="-1"/>
        </w:rPr>
        <w:t>κ.κ.</w:t>
      </w:r>
    </w:p>
    <w:p w:rsidR="00D11EFC" w:rsidRPr="00BF139A" w:rsidRDefault="00D11EFC" w:rsidP="00D11EFC">
      <w:pPr>
        <w:spacing w:after="120" w:line="230" w:lineRule="auto"/>
        <w:ind w:right="326"/>
        <w:jc w:val="both"/>
        <w:rPr>
          <w:rFonts w:ascii="Arial" w:hAnsi="Arial" w:cs="Arial"/>
          <w:lang w:eastAsia="el-GR"/>
        </w:rPr>
      </w:pPr>
      <w:r w:rsidRPr="00BF139A">
        <w:rPr>
          <w:rFonts w:ascii="Arial" w:hAnsi="Arial" w:cs="Arial"/>
          <w:b/>
          <w:lang w:eastAsia="el-GR"/>
        </w:rPr>
        <w:t xml:space="preserve">ΤΑΚΤΙΚΑ ΜΕΛΗ: </w:t>
      </w:r>
      <w:r w:rsidRPr="00BF139A">
        <w:rPr>
          <w:rFonts w:ascii="Arial" w:hAnsi="Arial" w:cs="Arial"/>
          <w:lang w:eastAsia="el-GR"/>
        </w:rPr>
        <w:t>Ο κ. Γεώργιος Αντωνακάκης και η κα. Σοφία Οικονομοπούλου.</w:t>
      </w:r>
    </w:p>
    <w:p w:rsidR="00D11EFC" w:rsidRPr="00BF139A" w:rsidRDefault="00D11EFC" w:rsidP="00D11EFC">
      <w:pPr>
        <w:jc w:val="both"/>
        <w:rPr>
          <w:rFonts w:ascii="Arial" w:hAnsi="Arial" w:cs="Arial"/>
          <w:bCs/>
          <w:lang w:eastAsia="el-GR"/>
        </w:rPr>
      </w:pPr>
      <w:r w:rsidRPr="00BF139A">
        <w:rPr>
          <w:rFonts w:ascii="Arial" w:hAnsi="Arial" w:cs="Arial"/>
          <w:b/>
          <w:lang w:eastAsia="el-GR"/>
        </w:rPr>
        <w:t xml:space="preserve">ΑΝΑΠΛΗΡΩΜΑΤΙΚΑ ΜΕΛΗ: </w:t>
      </w:r>
      <w:r w:rsidRPr="00BF139A">
        <w:rPr>
          <w:rFonts w:ascii="Arial" w:hAnsi="Arial" w:cs="Arial"/>
          <w:bCs/>
          <w:lang w:eastAsia="el-GR"/>
        </w:rPr>
        <w:t>Οι κ.κ. Γεώργιος Καλαμπαλίκης, Κωνσταντίνος Καλογερόπουλος, Άννα Παπαρούπα, Αθηνά Εξάρχου, Νικόλαος Ηλιάδης, Παρθένα Ιορδανίδου, Ελένη Αυγερινού,  Αλκιβιάδης Φιτσόπουλος, Θεόδωρος Χαριτίδης, Ευγενία Στόλη, Δημήτριος Θεμιστοκλέους, Ανδριανός Παυλόπουλος, Παναγιώτης Ιωσηφίδης και Σταυρούλα Κεμεντζετζίδου.</w:t>
      </w:r>
    </w:p>
    <w:p w:rsidR="00D11EFC" w:rsidRDefault="00D11EFC" w:rsidP="00D11EFC">
      <w:pPr>
        <w:spacing w:before="167"/>
        <w:rPr>
          <w:rFonts w:ascii="Arial" w:hAnsi="Arial" w:cs="Arial"/>
          <w:b/>
          <w:i/>
          <w:spacing w:val="-11"/>
        </w:rPr>
      </w:pPr>
      <w:r w:rsidRPr="00BF139A">
        <w:rPr>
          <w:rFonts w:ascii="Arial" w:hAnsi="Arial" w:cs="Arial"/>
          <w:b/>
          <w:i/>
        </w:rPr>
        <w:t>Στη</w:t>
      </w:r>
      <w:r w:rsidRPr="00BF139A">
        <w:rPr>
          <w:rFonts w:ascii="Arial" w:hAnsi="Arial" w:cs="Arial"/>
          <w:b/>
          <w:i/>
          <w:spacing w:val="-10"/>
        </w:rPr>
        <w:t xml:space="preserve"> </w:t>
      </w:r>
      <w:r w:rsidRPr="00BF139A">
        <w:rPr>
          <w:rFonts w:ascii="Arial" w:hAnsi="Arial" w:cs="Arial"/>
          <w:b/>
          <w:i/>
        </w:rPr>
        <w:t>συνεδρίαση</w:t>
      </w:r>
      <w:r w:rsidRPr="00BF139A">
        <w:rPr>
          <w:rFonts w:ascii="Arial" w:hAnsi="Arial" w:cs="Arial"/>
          <w:b/>
          <w:i/>
          <w:spacing w:val="-7"/>
        </w:rPr>
        <w:t xml:space="preserve"> </w:t>
      </w:r>
      <w:r w:rsidRPr="00BF139A">
        <w:rPr>
          <w:rFonts w:ascii="Arial" w:hAnsi="Arial" w:cs="Arial"/>
          <w:b/>
          <w:i/>
        </w:rPr>
        <w:t>συμμετέχει</w:t>
      </w:r>
      <w:r w:rsidRPr="00BF139A">
        <w:rPr>
          <w:rFonts w:ascii="Arial" w:hAnsi="Arial" w:cs="Arial"/>
          <w:b/>
          <w:i/>
          <w:spacing w:val="-7"/>
        </w:rPr>
        <w:t xml:space="preserve"> </w:t>
      </w:r>
      <w:r w:rsidRPr="00BF139A">
        <w:rPr>
          <w:rFonts w:ascii="Arial" w:hAnsi="Arial" w:cs="Arial"/>
          <w:b/>
          <w:i/>
        </w:rPr>
        <w:t>χωρίς</w:t>
      </w:r>
      <w:r w:rsidRPr="00BF139A">
        <w:rPr>
          <w:rFonts w:ascii="Arial" w:hAnsi="Arial" w:cs="Arial"/>
          <w:b/>
          <w:i/>
          <w:spacing w:val="-10"/>
        </w:rPr>
        <w:t xml:space="preserve"> </w:t>
      </w:r>
      <w:r w:rsidRPr="00BF139A">
        <w:rPr>
          <w:rFonts w:ascii="Arial" w:hAnsi="Arial" w:cs="Arial"/>
          <w:b/>
          <w:i/>
        </w:rPr>
        <w:t>δικαίωμα</w:t>
      </w:r>
      <w:r w:rsidRPr="00BF139A">
        <w:rPr>
          <w:rFonts w:ascii="Arial" w:hAnsi="Arial" w:cs="Arial"/>
          <w:b/>
          <w:i/>
          <w:spacing w:val="-9"/>
        </w:rPr>
        <w:t xml:space="preserve"> </w:t>
      </w:r>
      <w:r w:rsidRPr="00BF139A">
        <w:rPr>
          <w:rFonts w:ascii="Arial" w:hAnsi="Arial" w:cs="Arial"/>
          <w:b/>
          <w:i/>
        </w:rPr>
        <w:t>ψήφου</w:t>
      </w:r>
      <w:r w:rsidRPr="00BF139A">
        <w:rPr>
          <w:rFonts w:ascii="Arial" w:hAnsi="Arial" w:cs="Arial"/>
          <w:b/>
          <w:i/>
          <w:spacing w:val="-3"/>
        </w:rPr>
        <w:t xml:space="preserve"> </w:t>
      </w:r>
      <w:r w:rsidRPr="00BF139A">
        <w:rPr>
          <w:rFonts w:ascii="Arial" w:hAnsi="Arial" w:cs="Arial"/>
          <w:b/>
          <w:i/>
        </w:rPr>
        <w:t>το</w:t>
      </w:r>
      <w:r w:rsidRPr="00BF139A">
        <w:rPr>
          <w:rFonts w:ascii="Arial" w:hAnsi="Arial" w:cs="Arial"/>
          <w:b/>
          <w:i/>
          <w:spacing w:val="-10"/>
        </w:rPr>
        <w:t xml:space="preserve"> </w:t>
      </w:r>
      <w:r w:rsidRPr="00BF139A">
        <w:rPr>
          <w:rFonts w:ascii="Arial" w:hAnsi="Arial" w:cs="Arial"/>
          <w:b/>
          <w:i/>
        </w:rPr>
        <w:t>αναπληρωματικό</w:t>
      </w:r>
      <w:r w:rsidRPr="00BF139A">
        <w:rPr>
          <w:rFonts w:ascii="Arial" w:hAnsi="Arial" w:cs="Arial"/>
          <w:b/>
          <w:i/>
          <w:spacing w:val="-4"/>
        </w:rPr>
        <w:t xml:space="preserve"> </w:t>
      </w:r>
      <w:r w:rsidRPr="00BF139A">
        <w:rPr>
          <w:rFonts w:ascii="Arial" w:hAnsi="Arial" w:cs="Arial"/>
          <w:b/>
          <w:i/>
        </w:rPr>
        <w:t>μέλος</w:t>
      </w:r>
      <w:r w:rsidRPr="00BF139A">
        <w:rPr>
          <w:rFonts w:ascii="Arial" w:hAnsi="Arial" w:cs="Arial"/>
          <w:b/>
          <w:i/>
          <w:spacing w:val="-11"/>
        </w:rPr>
        <w:t xml:space="preserve"> </w:t>
      </w:r>
      <w:r w:rsidRPr="00BF139A">
        <w:rPr>
          <w:rFonts w:ascii="Arial" w:hAnsi="Arial" w:cs="Arial"/>
          <w:b/>
          <w:i/>
        </w:rPr>
        <w:t>κα.</w:t>
      </w:r>
      <w:r w:rsidRPr="00BF139A">
        <w:rPr>
          <w:rFonts w:ascii="Arial" w:hAnsi="Arial" w:cs="Arial"/>
          <w:b/>
          <w:i/>
          <w:spacing w:val="-11"/>
        </w:rPr>
        <w:t xml:space="preserve"> Βασιλική Τάκη.</w:t>
      </w:r>
    </w:p>
    <w:p w:rsidR="000745E5" w:rsidRDefault="000745E5" w:rsidP="00D11EFC">
      <w:pPr>
        <w:spacing w:before="167"/>
        <w:rPr>
          <w:rFonts w:ascii="Arial" w:hAnsi="Arial" w:cs="Arial"/>
          <w:b/>
          <w:i/>
          <w:spacing w:val="-11"/>
        </w:rPr>
      </w:pPr>
      <w:r>
        <w:rPr>
          <w:rFonts w:ascii="Arial" w:hAnsi="Arial" w:cs="Arial"/>
          <w:b/>
          <w:i/>
          <w:spacing w:val="-11"/>
        </w:rPr>
        <w:t>Κατά τη διάρκεια του 4</w:t>
      </w:r>
      <w:r w:rsidRPr="000745E5">
        <w:rPr>
          <w:rFonts w:ascii="Arial" w:hAnsi="Arial" w:cs="Arial"/>
          <w:b/>
          <w:i/>
          <w:spacing w:val="-11"/>
          <w:vertAlign w:val="superscript"/>
        </w:rPr>
        <w:t>ου</w:t>
      </w:r>
      <w:r>
        <w:rPr>
          <w:rFonts w:ascii="Arial" w:hAnsi="Arial" w:cs="Arial"/>
          <w:b/>
          <w:i/>
          <w:spacing w:val="-11"/>
        </w:rPr>
        <w:t xml:space="preserve"> θέματος της ημερησίας διάταξης προσήλθε το τακτικό μέλος κ. Νεκτάριος Βεκρής.</w:t>
      </w:r>
    </w:p>
    <w:p w:rsidR="00D11EFC" w:rsidRPr="00BF139A" w:rsidRDefault="00D11EFC" w:rsidP="00D11EFC">
      <w:pPr>
        <w:spacing w:before="167"/>
        <w:rPr>
          <w:rFonts w:ascii="Arial" w:hAnsi="Arial" w:cs="Arial"/>
          <w:b/>
          <w:i/>
        </w:rPr>
      </w:pPr>
    </w:p>
    <w:p w:rsidR="00D11EFC" w:rsidRPr="00CD6D4B" w:rsidRDefault="00D11EFC" w:rsidP="00D11EFC">
      <w:pPr>
        <w:pStyle w:val="a3"/>
        <w:rPr>
          <w:rFonts w:ascii="Arial" w:hAnsi="Arial" w:cs="Arial"/>
          <w:sz w:val="22"/>
          <w:szCs w:val="22"/>
        </w:rPr>
      </w:pPr>
      <w:r w:rsidRPr="00CD6D4B">
        <w:rPr>
          <w:rFonts w:ascii="Arial" w:hAnsi="Arial" w:cs="Arial"/>
          <w:sz w:val="22"/>
          <w:szCs w:val="22"/>
        </w:rPr>
        <w:t>Ο Πρόεδρος κήρυξε την έναρξη τ</w:t>
      </w:r>
      <w:r w:rsidR="005958BF">
        <w:rPr>
          <w:rFonts w:ascii="Arial" w:hAnsi="Arial" w:cs="Arial"/>
          <w:sz w:val="22"/>
          <w:szCs w:val="22"/>
        </w:rPr>
        <w:t>ης συνεδρίασης και διαβάζει το 1</w:t>
      </w:r>
      <w:r w:rsidRPr="00CD6D4B">
        <w:rPr>
          <w:rFonts w:ascii="Arial" w:hAnsi="Arial" w:cs="Arial"/>
          <w:sz w:val="22"/>
          <w:szCs w:val="22"/>
        </w:rPr>
        <w:t>ο θέμα της ημερήσιας διάταξης</w:t>
      </w:r>
      <w:r w:rsidRPr="00CD6D4B">
        <w:rPr>
          <w:rFonts w:ascii="Arial" w:hAnsi="Arial" w:cs="Arial"/>
          <w:spacing w:val="1"/>
          <w:sz w:val="22"/>
          <w:szCs w:val="22"/>
        </w:rPr>
        <w:t xml:space="preserve"> </w:t>
      </w:r>
      <w:r w:rsidRPr="00CD6D4B">
        <w:rPr>
          <w:rFonts w:ascii="Arial" w:hAnsi="Arial" w:cs="Arial"/>
          <w:sz w:val="22"/>
          <w:szCs w:val="22"/>
        </w:rPr>
        <w:t>που</w:t>
      </w:r>
      <w:r w:rsidRPr="00CD6D4B">
        <w:rPr>
          <w:rFonts w:ascii="Arial" w:hAnsi="Arial" w:cs="Arial"/>
          <w:spacing w:val="1"/>
          <w:sz w:val="22"/>
          <w:szCs w:val="22"/>
        </w:rPr>
        <w:t xml:space="preserve"> </w:t>
      </w:r>
      <w:r w:rsidRPr="00CD6D4B">
        <w:rPr>
          <w:rFonts w:ascii="Arial" w:hAnsi="Arial" w:cs="Arial"/>
          <w:sz w:val="22"/>
          <w:szCs w:val="22"/>
        </w:rPr>
        <w:t>έχει</w:t>
      </w:r>
      <w:r w:rsidRPr="00CD6D4B">
        <w:rPr>
          <w:rFonts w:ascii="Arial" w:hAnsi="Arial" w:cs="Arial"/>
          <w:spacing w:val="2"/>
          <w:sz w:val="22"/>
          <w:szCs w:val="22"/>
        </w:rPr>
        <w:t xml:space="preserve"> </w:t>
      </w:r>
      <w:r w:rsidRPr="00CD6D4B">
        <w:rPr>
          <w:rFonts w:ascii="Arial" w:hAnsi="Arial" w:cs="Arial"/>
          <w:sz w:val="22"/>
          <w:szCs w:val="22"/>
        </w:rPr>
        <w:t>όπως</w:t>
      </w:r>
      <w:r w:rsidRPr="00CD6D4B">
        <w:rPr>
          <w:rFonts w:ascii="Arial" w:hAnsi="Arial" w:cs="Arial"/>
          <w:spacing w:val="7"/>
          <w:sz w:val="22"/>
          <w:szCs w:val="22"/>
        </w:rPr>
        <w:t xml:space="preserve"> </w:t>
      </w:r>
      <w:r w:rsidRPr="00CD6D4B">
        <w:rPr>
          <w:rFonts w:ascii="Arial" w:hAnsi="Arial" w:cs="Arial"/>
          <w:sz w:val="22"/>
          <w:szCs w:val="22"/>
        </w:rPr>
        <w:t>πιο</w:t>
      </w:r>
      <w:r w:rsidRPr="00CD6D4B">
        <w:rPr>
          <w:rFonts w:ascii="Arial" w:hAnsi="Arial" w:cs="Arial"/>
          <w:spacing w:val="1"/>
          <w:sz w:val="22"/>
          <w:szCs w:val="22"/>
        </w:rPr>
        <w:t xml:space="preserve"> </w:t>
      </w:r>
      <w:r w:rsidRPr="00CD6D4B">
        <w:rPr>
          <w:rFonts w:ascii="Arial" w:hAnsi="Arial" w:cs="Arial"/>
          <w:sz w:val="22"/>
          <w:szCs w:val="22"/>
        </w:rPr>
        <w:t xml:space="preserve">κάτω: </w:t>
      </w:r>
    </w:p>
    <w:p w:rsidR="00FD5D3A" w:rsidRDefault="00FD5D3A"/>
    <w:p w:rsidR="00D0288D" w:rsidRPr="00FD79DB" w:rsidRDefault="00D0288D" w:rsidP="00D0288D">
      <w:pPr>
        <w:tabs>
          <w:tab w:val="left" w:pos="5306"/>
        </w:tabs>
        <w:spacing w:line="360" w:lineRule="auto"/>
        <w:jc w:val="both"/>
        <w:rPr>
          <w:rFonts w:ascii="Arial" w:hAnsi="Arial" w:cs="Arial"/>
        </w:rPr>
      </w:pPr>
      <w:r w:rsidRPr="00FD79DB">
        <w:rPr>
          <w:rFonts w:ascii="Arial" w:hAnsi="Arial" w:cs="Arial"/>
        </w:rPr>
        <w:t>Παρακαλούμε στα θέματα  της ημερήσιας διάταξης του προσεχούς Διοικητικού Συμβουλίου συμπεριλάβετε και το θέμα : «Έγκριση Ταμ</w:t>
      </w:r>
      <w:r>
        <w:rPr>
          <w:rFonts w:ascii="Arial" w:hAnsi="Arial" w:cs="Arial"/>
        </w:rPr>
        <w:t>ε</w:t>
      </w:r>
      <w:r w:rsidRPr="00FD79DB">
        <w:rPr>
          <w:rFonts w:ascii="Arial" w:hAnsi="Arial" w:cs="Arial"/>
        </w:rPr>
        <w:t>ιακού Απολογιστι</w:t>
      </w:r>
      <w:r>
        <w:rPr>
          <w:rFonts w:ascii="Arial" w:hAnsi="Arial" w:cs="Arial"/>
        </w:rPr>
        <w:t xml:space="preserve">κού </w:t>
      </w:r>
      <w:r w:rsidR="005958BF">
        <w:rPr>
          <w:rFonts w:ascii="Arial" w:hAnsi="Arial" w:cs="Arial"/>
        </w:rPr>
        <w:t>Πίνακα οικονομικού έτους 2021</w:t>
      </w:r>
      <w:r w:rsidRPr="00FD79DB">
        <w:rPr>
          <w:rFonts w:ascii="Arial" w:hAnsi="Arial" w:cs="Arial"/>
        </w:rPr>
        <w:t>».</w:t>
      </w:r>
    </w:p>
    <w:p w:rsidR="00D0288D" w:rsidRDefault="00D0288D" w:rsidP="00D0288D">
      <w:pPr>
        <w:tabs>
          <w:tab w:val="left" w:pos="5306"/>
        </w:tabs>
        <w:spacing w:line="360" w:lineRule="auto"/>
        <w:jc w:val="both"/>
        <w:rPr>
          <w:rFonts w:ascii="Arial" w:hAnsi="Arial" w:cs="Arial"/>
        </w:rPr>
      </w:pPr>
      <w:r>
        <w:rPr>
          <w:rFonts w:ascii="Arial" w:hAnsi="Arial" w:cs="Arial"/>
        </w:rPr>
        <w:t xml:space="preserve">      </w:t>
      </w:r>
    </w:p>
    <w:p w:rsidR="00D0288D" w:rsidRDefault="00D0288D" w:rsidP="00D0288D">
      <w:pPr>
        <w:tabs>
          <w:tab w:val="left" w:pos="5306"/>
        </w:tabs>
        <w:spacing w:line="360" w:lineRule="auto"/>
        <w:jc w:val="both"/>
        <w:rPr>
          <w:rFonts w:ascii="Arial" w:hAnsi="Arial" w:cs="Arial"/>
        </w:rPr>
      </w:pPr>
      <w:r w:rsidRPr="00FD79DB">
        <w:rPr>
          <w:rFonts w:ascii="Arial" w:hAnsi="Arial" w:cs="Arial"/>
        </w:rPr>
        <w:t xml:space="preserve">     Για το παραπάνω θέμα έχουμε να σας εκθέσουμε τα εξής :</w:t>
      </w:r>
    </w:p>
    <w:p w:rsidR="00D0288D" w:rsidRPr="00FD79DB" w:rsidRDefault="00D0288D" w:rsidP="00D0288D">
      <w:pPr>
        <w:tabs>
          <w:tab w:val="left" w:pos="5306"/>
        </w:tabs>
        <w:spacing w:line="360" w:lineRule="auto"/>
        <w:jc w:val="both"/>
        <w:rPr>
          <w:rFonts w:ascii="Arial" w:hAnsi="Arial" w:cs="Arial"/>
        </w:rPr>
      </w:pPr>
    </w:p>
    <w:p w:rsidR="005958BF" w:rsidRPr="00FD79DB" w:rsidRDefault="005958BF" w:rsidP="005958BF">
      <w:pPr>
        <w:widowControl/>
        <w:numPr>
          <w:ilvl w:val="0"/>
          <w:numId w:val="6"/>
        </w:numPr>
        <w:tabs>
          <w:tab w:val="left" w:pos="5306"/>
        </w:tabs>
        <w:autoSpaceDE/>
        <w:autoSpaceDN/>
        <w:spacing w:after="160" w:line="360" w:lineRule="auto"/>
        <w:ind w:right="360"/>
        <w:jc w:val="both"/>
        <w:rPr>
          <w:rFonts w:ascii="Arial" w:hAnsi="Arial" w:cs="Arial"/>
        </w:rPr>
      </w:pPr>
      <w:r w:rsidRPr="00FD79DB">
        <w:rPr>
          <w:rFonts w:ascii="Arial" w:hAnsi="Arial" w:cs="Arial"/>
        </w:rPr>
        <w:lastRenderedPageBreak/>
        <w:t>Σύμφωνα με τις διατάξεις των άρθρων 163 του Ν. 3463/2006 και 72 του Ν. 3852/2010 οι φορείς των ΟΤΑ υποχρεούνται στην έγκριση του ταμειακού απολογιστικού πίνακα της οικονομικής διαχείρισης για κάθε οικονομικό έτος.</w:t>
      </w:r>
    </w:p>
    <w:p w:rsidR="005958BF" w:rsidRPr="00FD79DB" w:rsidRDefault="005958BF" w:rsidP="005958BF">
      <w:pPr>
        <w:widowControl/>
        <w:numPr>
          <w:ilvl w:val="0"/>
          <w:numId w:val="6"/>
        </w:numPr>
        <w:tabs>
          <w:tab w:val="left" w:pos="5306"/>
        </w:tabs>
        <w:autoSpaceDE/>
        <w:autoSpaceDN/>
        <w:spacing w:after="160" w:line="360" w:lineRule="auto"/>
        <w:ind w:right="360"/>
        <w:jc w:val="both"/>
        <w:rPr>
          <w:rFonts w:ascii="Arial" w:hAnsi="Arial" w:cs="Arial"/>
        </w:rPr>
      </w:pPr>
      <w:r w:rsidRPr="00FD79DB">
        <w:rPr>
          <w:rFonts w:ascii="Arial" w:hAnsi="Arial" w:cs="Arial"/>
        </w:rPr>
        <w:t xml:space="preserve">Επειδή το νομικό πρόσωπο δεν διαθέτει ταμειακή υπηρεσία εξυπηρετείται από την Ταμειακή Υπηρεσία του Δήμου Καλλιθέας.  Το δημοτικό ταμείο υποβάλλει προς έγκριση τους ταμειακούς απολογιστικούς πίνακες, στο αρμόδιο όργανο δηλ. το Διοικητικό Συμβούλιο του Νομικού Προσώπου και στη συνέχεια </w:t>
      </w:r>
      <w:r>
        <w:rPr>
          <w:rFonts w:ascii="Arial" w:hAnsi="Arial" w:cs="Arial"/>
        </w:rPr>
        <w:t xml:space="preserve">οι αποφάσεις </w:t>
      </w:r>
      <w:r w:rsidRPr="00FD79DB">
        <w:rPr>
          <w:rFonts w:ascii="Arial" w:hAnsi="Arial" w:cs="Arial"/>
        </w:rPr>
        <w:t>επικυρών</w:t>
      </w:r>
      <w:r>
        <w:rPr>
          <w:rFonts w:ascii="Arial" w:hAnsi="Arial" w:cs="Arial"/>
          <w:lang w:val="en-US"/>
        </w:rPr>
        <w:t>o</w:t>
      </w:r>
      <w:r>
        <w:rPr>
          <w:rFonts w:ascii="Arial" w:hAnsi="Arial" w:cs="Arial"/>
        </w:rPr>
        <w:t>ν</w:t>
      </w:r>
      <w:r w:rsidRPr="00FD79DB">
        <w:rPr>
          <w:rFonts w:ascii="Arial" w:hAnsi="Arial" w:cs="Arial"/>
        </w:rPr>
        <w:t xml:space="preserve">ται και από </w:t>
      </w:r>
      <w:r>
        <w:rPr>
          <w:rFonts w:ascii="Arial" w:hAnsi="Arial" w:cs="Arial"/>
        </w:rPr>
        <w:t>το Δημοτικό Συμβούλιο του Δήμου Καλλιθέας.</w:t>
      </w:r>
    </w:p>
    <w:p w:rsidR="005958BF" w:rsidRPr="00FD79DB" w:rsidRDefault="005958BF" w:rsidP="005958BF">
      <w:pPr>
        <w:widowControl/>
        <w:numPr>
          <w:ilvl w:val="0"/>
          <w:numId w:val="6"/>
        </w:numPr>
        <w:tabs>
          <w:tab w:val="left" w:pos="5306"/>
        </w:tabs>
        <w:autoSpaceDE/>
        <w:autoSpaceDN/>
        <w:spacing w:after="160" w:line="360" w:lineRule="auto"/>
        <w:ind w:right="360"/>
        <w:jc w:val="both"/>
        <w:rPr>
          <w:rFonts w:ascii="Arial" w:hAnsi="Arial" w:cs="Arial"/>
        </w:rPr>
      </w:pPr>
      <w:r>
        <w:rPr>
          <w:rFonts w:ascii="Arial" w:hAnsi="Arial" w:cs="Arial"/>
        </w:rPr>
        <w:t>Με το υπ΄ αριθ. 16297/3.</w:t>
      </w:r>
      <w:r w:rsidRPr="00BB53D1">
        <w:rPr>
          <w:rFonts w:ascii="Arial" w:hAnsi="Arial" w:cs="Arial"/>
        </w:rPr>
        <w:t>0</w:t>
      </w:r>
      <w:r>
        <w:rPr>
          <w:rFonts w:ascii="Arial" w:hAnsi="Arial" w:cs="Arial"/>
        </w:rPr>
        <w:t>4</w:t>
      </w:r>
      <w:r w:rsidRPr="00FD79DB">
        <w:rPr>
          <w:rFonts w:ascii="Arial" w:hAnsi="Arial" w:cs="Arial"/>
        </w:rPr>
        <w:t>.20</w:t>
      </w:r>
      <w:r w:rsidRPr="00BB53D1">
        <w:rPr>
          <w:rFonts w:ascii="Arial" w:hAnsi="Arial" w:cs="Arial"/>
        </w:rPr>
        <w:t>2</w:t>
      </w:r>
      <w:r w:rsidRPr="00FB3C4C">
        <w:rPr>
          <w:rFonts w:ascii="Arial" w:hAnsi="Arial" w:cs="Arial"/>
        </w:rPr>
        <w:t>3</w:t>
      </w:r>
      <w:r w:rsidRPr="00FD79DB">
        <w:rPr>
          <w:rFonts w:ascii="Arial" w:hAnsi="Arial" w:cs="Arial"/>
        </w:rPr>
        <w:t xml:space="preserve"> έγγραφ</w:t>
      </w:r>
      <w:r>
        <w:rPr>
          <w:rFonts w:ascii="Arial" w:hAnsi="Arial" w:cs="Arial"/>
        </w:rPr>
        <w:t>ό του,</w:t>
      </w:r>
      <w:r w:rsidRPr="00FD79DB">
        <w:rPr>
          <w:rFonts w:ascii="Arial" w:hAnsi="Arial" w:cs="Arial"/>
        </w:rPr>
        <w:t xml:space="preserve"> το δημοτικ</w:t>
      </w:r>
      <w:r>
        <w:rPr>
          <w:rFonts w:ascii="Arial" w:hAnsi="Arial" w:cs="Arial"/>
        </w:rPr>
        <w:t>ό</w:t>
      </w:r>
      <w:r w:rsidRPr="00FD79DB">
        <w:rPr>
          <w:rFonts w:ascii="Arial" w:hAnsi="Arial" w:cs="Arial"/>
        </w:rPr>
        <w:t xml:space="preserve"> ταμείο,    </w:t>
      </w:r>
      <w:r>
        <w:rPr>
          <w:rFonts w:ascii="Arial" w:hAnsi="Arial" w:cs="Arial"/>
        </w:rPr>
        <w:t>απέ</w:t>
      </w:r>
      <w:r w:rsidRPr="00FD79DB">
        <w:rPr>
          <w:rFonts w:ascii="Arial" w:hAnsi="Arial" w:cs="Arial"/>
        </w:rPr>
        <w:t>στ</w:t>
      </w:r>
      <w:r>
        <w:rPr>
          <w:rFonts w:ascii="Arial" w:hAnsi="Arial" w:cs="Arial"/>
        </w:rPr>
        <w:t>ειλε</w:t>
      </w:r>
      <w:r w:rsidRPr="00FD79DB">
        <w:rPr>
          <w:rFonts w:ascii="Arial" w:hAnsi="Arial" w:cs="Arial"/>
        </w:rPr>
        <w:t xml:space="preserve"> στην</w:t>
      </w:r>
      <w:r>
        <w:rPr>
          <w:rFonts w:ascii="Arial" w:hAnsi="Arial" w:cs="Arial"/>
        </w:rPr>
        <w:t xml:space="preserve"> υπηρεσία τον ταμει</w:t>
      </w:r>
      <w:r w:rsidRPr="00FD79DB">
        <w:rPr>
          <w:rFonts w:ascii="Arial" w:hAnsi="Arial" w:cs="Arial"/>
        </w:rPr>
        <w:t>ακό απολογιστικό πίν</w:t>
      </w:r>
      <w:r>
        <w:rPr>
          <w:rFonts w:ascii="Arial" w:hAnsi="Arial" w:cs="Arial"/>
        </w:rPr>
        <w:t>ακα για το οικονομικό έτος 2021</w:t>
      </w:r>
      <w:r w:rsidRPr="00FD79DB">
        <w:rPr>
          <w:rFonts w:ascii="Arial" w:hAnsi="Arial" w:cs="Arial"/>
        </w:rPr>
        <w:t xml:space="preserve"> τον οποίο και υποβάλλουμε για έγκριση.</w:t>
      </w:r>
    </w:p>
    <w:p w:rsidR="005958BF" w:rsidRPr="00FD79DB" w:rsidRDefault="005958BF" w:rsidP="005958BF">
      <w:pPr>
        <w:spacing w:line="360" w:lineRule="auto"/>
        <w:ind w:right="360"/>
        <w:jc w:val="both"/>
        <w:rPr>
          <w:rFonts w:ascii="Arial" w:hAnsi="Arial" w:cs="Arial"/>
        </w:rPr>
      </w:pPr>
      <w:r w:rsidRPr="00FD79DB">
        <w:rPr>
          <w:rFonts w:ascii="Arial" w:hAnsi="Arial" w:cs="Arial"/>
        </w:rPr>
        <w:t xml:space="preserve">     Παρακαλούμε να εγκρίνετε χωρίς τροποποιήσεις τον εισηγούμενο ταμειακό απολογιστικό πίνακα, προκειμένου στη συνέχεια να επικυρωθεί και από  τ</w:t>
      </w:r>
      <w:r>
        <w:rPr>
          <w:rFonts w:ascii="Arial" w:hAnsi="Arial" w:cs="Arial"/>
          <w:lang w:val="en-US"/>
        </w:rPr>
        <w:t>o</w:t>
      </w:r>
      <w:r>
        <w:rPr>
          <w:rFonts w:ascii="Arial" w:hAnsi="Arial" w:cs="Arial"/>
        </w:rPr>
        <w:t xml:space="preserve"> </w:t>
      </w:r>
      <w:r w:rsidRPr="00FD79DB">
        <w:rPr>
          <w:rFonts w:ascii="Arial" w:hAnsi="Arial" w:cs="Arial"/>
        </w:rPr>
        <w:t xml:space="preserve"> </w:t>
      </w:r>
      <w:r>
        <w:rPr>
          <w:rFonts w:ascii="Arial" w:hAnsi="Arial" w:cs="Arial"/>
        </w:rPr>
        <w:t>Δημοτικό Συμβούλιο</w:t>
      </w:r>
      <w:r w:rsidRPr="00FD79DB">
        <w:rPr>
          <w:rFonts w:ascii="Arial" w:hAnsi="Arial" w:cs="Arial"/>
        </w:rPr>
        <w:t>. Η ολοκλήρωση αυτής της διαδικασίας είναι απαραίτητη προϋπόθεση για την κατάρτιση του ισολογ</w:t>
      </w:r>
      <w:r>
        <w:rPr>
          <w:rFonts w:ascii="Arial" w:hAnsi="Arial" w:cs="Arial"/>
        </w:rPr>
        <w:t>ισμού για το οικονομικό έτος 2021</w:t>
      </w:r>
      <w:r w:rsidRPr="00FD79DB">
        <w:rPr>
          <w:rFonts w:ascii="Arial" w:hAnsi="Arial" w:cs="Arial"/>
        </w:rPr>
        <w:t>.</w:t>
      </w:r>
    </w:p>
    <w:p w:rsidR="00D0288D" w:rsidRPr="00FD79DB" w:rsidRDefault="00D0288D" w:rsidP="00D0288D">
      <w:pPr>
        <w:spacing w:line="360" w:lineRule="auto"/>
        <w:ind w:right="360"/>
        <w:jc w:val="both"/>
        <w:rPr>
          <w:rFonts w:ascii="Arial" w:hAnsi="Arial" w:cs="Arial"/>
        </w:rPr>
      </w:pPr>
      <w:r w:rsidRPr="00FD79DB">
        <w:rPr>
          <w:rFonts w:ascii="Arial" w:hAnsi="Arial" w:cs="Arial"/>
        </w:rPr>
        <w:t xml:space="preserve">     </w:t>
      </w:r>
    </w:p>
    <w:p w:rsidR="00FD5D3A" w:rsidRDefault="00FD5D3A">
      <w:pPr>
        <w:pStyle w:val="a3"/>
        <w:rPr>
          <w:rFonts w:ascii="Arial" w:hAnsi="Arial" w:cs="Arial"/>
          <w:sz w:val="22"/>
          <w:szCs w:val="22"/>
        </w:rPr>
      </w:pPr>
    </w:p>
    <w:p w:rsidR="00850C17" w:rsidRPr="005E2771" w:rsidRDefault="00850C17">
      <w:pPr>
        <w:pStyle w:val="a3"/>
        <w:rPr>
          <w:rFonts w:ascii="Arial" w:hAnsi="Arial" w:cs="Arial"/>
          <w:sz w:val="22"/>
          <w:szCs w:val="22"/>
        </w:rPr>
      </w:pPr>
    </w:p>
    <w:p w:rsidR="00FD5D3A" w:rsidRPr="005E2771" w:rsidRDefault="00FD5D3A">
      <w:pPr>
        <w:pStyle w:val="a3"/>
        <w:spacing w:before="10"/>
        <w:rPr>
          <w:rFonts w:ascii="Arial" w:hAnsi="Arial" w:cs="Arial"/>
          <w:sz w:val="22"/>
          <w:szCs w:val="22"/>
        </w:rPr>
      </w:pPr>
    </w:p>
    <w:p w:rsidR="00D11EFC" w:rsidRPr="005E2771" w:rsidRDefault="00D11EFC" w:rsidP="00D11EFC">
      <w:pPr>
        <w:pStyle w:val="2"/>
        <w:ind w:left="1118"/>
        <w:rPr>
          <w:sz w:val="22"/>
          <w:szCs w:val="22"/>
        </w:rPr>
      </w:pPr>
      <w:r w:rsidRPr="005E2771">
        <w:rPr>
          <w:sz w:val="22"/>
          <w:szCs w:val="22"/>
          <w:u w:val="thick"/>
        </w:rPr>
        <w:t>Και</w:t>
      </w:r>
      <w:r w:rsidRPr="005E2771">
        <w:rPr>
          <w:spacing w:val="-2"/>
          <w:sz w:val="22"/>
          <w:szCs w:val="22"/>
          <w:u w:val="thick"/>
        </w:rPr>
        <w:t xml:space="preserve"> </w:t>
      </w:r>
      <w:r w:rsidRPr="005E2771">
        <w:rPr>
          <w:sz w:val="22"/>
          <w:szCs w:val="22"/>
          <w:u w:val="thick"/>
        </w:rPr>
        <w:t>κάλεσε</w:t>
      </w:r>
      <w:r w:rsidRPr="005E2771">
        <w:rPr>
          <w:spacing w:val="-4"/>
          <w:sz w:val="22"/>
          <w:szCs w:val="22"/>
          <w:u w:val="thick"/>
        </w:rPr>
        <w:t xml:space="preserve"> </w:t>
      </w:r>
      <w:r w:rsidRPr="005E2771">
        <w:rPr>
          <w:sz w:val="22"/>
          <w:szCs w:val="22"/>
          <w:u w:val="thick"/>
        </w:rPr>
        <w:t>το</w:t>
      </w:r>
      <w:r w:rsidRPr="005E2771">
        <w:rPr>
          <w:spacing w:val="-1"/>
          <w:sz w:val="22"/>
          <w:szCs w:val="22"/>
          <w:u w:val="thick"/>
        </w:rPr>
        <w:t xml:space="preserve"> </w:t>
      </w:r>
      <w:r w:rsidRPr="005E2771">
        <w:rPr>
          <w:sz w:val="22"/>
          <w:szCs w:val="22"/>
          <w:u w:val="thick"/>
        </w:rPr>
        <w:t>Δ.Σ.</w:t>
      </w:r>
      <w:r w:rsidRPr="005E2771">
        <w:rPr>
          <w:spacing w:val="-3"/>
          <w:sz w:val="22"/>
          <w:szCs w:val="22"/>
          <w:u w:val="thick"/>
        </w:rPr>
        <w:t xml:space="preserve"> </w:t>
      </w:r>
      <w:r w:rsidRPr="005E2771">
        <w:rPr>
          <w:sz w:val="22"/>
          <w:szCs w:val="22"/>
          <w:u w:val="thick"/>
        </w:rPr>
        <w:t>να</w:t>
      </w:r>
      <w:r w:rsidRPr="005E2771">
        <w:rPr>
          <w:spacing w:val="-3"/>
          <w:sz w:val="22"/>
          <w:szCs w:val="22"/>
          <w:u w:val="thick"/>
        </w:rPr>
        <w:t xml:space="preserve"> </w:t>
      </w:r>
      <w:r w:rsidRPr="005E2771">
        <w:rPr>
          <w:sz w:val="22"/>
          <w:szCs w:val="22"/>
          <w:u w:val="thick"/>
        </w:rPr>
        <w:t>αποφασίσει</w:t>
      </w:r>
      <w:r w:rsidRPr="005E2771">
        <w:rPr>
          <w:spacing w:val="-3"/>
          <w:sz w:val="22"/>
          <w:szCs w:val="22"/>
          <w:u w:val="thick"/>
        </w:rPr>
        <w:t xml:space="preserve"> </w:t>
      </w:r>
      <w:r w:rsidRPr="005E2771">
        <w:rPr>
          <w:sz w:val="22"/>
          <w:szCs w:val="22"/>
          <w:u w:val="thick"/>
        </w:rPr>
        <w:t>σχετικά</w:t>
      </w:r>
    </w:p>
    <w:p w:rsidR="00D11EFC" w:rsidRPr="00CD6D4B" w:rsidRDefault="00D11EFC" w:rsidP="00D11EFC">
      <w:pPr>
        <w:pStyle w:val="a3"/>
        <w:spacing w:before="6"/>
        <w:ind w:left="120"/>
        <w:jc w:val="both"/>
        <w:rPr>
          <w:rFonts w:ascii="Arial" w:hAnsi="Arial" w:cs="Arial"/>
        </w:rPr>
      </w:pPr>
      <w:r w:rsidRPr="00CD6D4B">
        <w:rPr>
          <w:rFonts w:ascii="Arial" w:hAnsi="Arial" w:cs="Arial"/>
        </w:rPr>
        <w:t>Το</w:t>
      </w:r>
      <w:r w:rsidRPr="00CD6D4B">
        <w:rPr>
          <w:rFonts w:ascii="Arial" w:hAnsi="Arial" w:cs="Arial"/>
          <w:spacing w:val="-7"/>
        </w:rPr>
        <w:t xml:space="preserve"> </w:t>
      </w:r>
      <w:r w:rsidRPr="00CD6D4B">
        <w:rPr>
          <w:rFonts w:ascii="Arial" w:hAnsi="Arial" w:cs="Arial"/>
        </w:rPr>
        <w:t>Διοικητικό</w:t>
      </w:r>
      <w:r w:rsidRPr="00CD6D4B">
        <w:rPr>
          <w:rFonts w:ascii="Arial" w:hAnsi="Arial" w:cs="Arial"/>
          <w:spacing w:val="-6"/>
        </w:rPr>
        <w:t xml:space="preserve"> </w:t>
      </w:r>
      <w:r w:rsidRPr="00CD6D4B">
        <w:rPr>
          <w:rFonts w:ascii="Arial" w:hAnsi="Arial" w:cs="Arial"/>
        </w:rPr>
        <w:t>Συμβούλιο</w:t>
      </w:r>
      <w:r w:rsidRPr="00CD6D4B">
        <w:rPr>
          <w:rFonts w:ascii="Arial" w:hAnsi="Arial" w:cs="Arial"/>
          <w:spacing w:val="-6"/>
        </w:rPr>
        <w:t xml:space="preserve"> </w:t>
      </w:r>
      <w:r w:rsidRPr="00CD6D4B">
        <w:rPr>
          <w:rFonts w:ascii="Arial" w:hAnsi="Arial" w:cs="Arial"/>
        </w:rPr>
        <w:t>μετά</w:t>
      </w:r>
      <w:r w:rsidRPr="00CD6D4B">
        <w:rPr>
          <w:rFonts w:ascii="Arial" w:hAnsi="Arial" w:cs="Arial"/>
          <w:spacing w:val="-7"/>
        </w:rPr>
        <w:t xml:space="preserve"> </w:t>
      </w:r>
      <w:r w:rsidRPr="00CD6D4B">
        <w:rPr>
          <w:rFonts w:ascii="Arial" w:hAnsi="Arial" w:cs="Arial"/>
        </w:rPr>
        <w:t>από</w:t>
      </w:r>
      <w:r w:rsidRPr="00CD6D4B">
        <w:rPr>
          <w:rFonts w:ascii="Arial" w:hAnsi="Arial" w:cs="Arial"/>
          <w:spacing w:val="-6"/>
        </w:rPr>
        <w:t xml:space="preserve"> </w:t>
      </w:r>
      <w:r w:rsidRPr="00CD6D4B">
        <w:rPr>
          <w:rFonts w:ascii="Arial" w:hAnsi="Arial" w:cs="Arial"/>
        </w:rPr>
        <w:t>διαλογική</w:t>
      </w:r>
      <w:r w:rsidRPr="00CD6D4B">
        <w:rPr>
          <w:rFonts w:ascii="Arial" w:hAnsi="Arial" w:cs="Arial"/>
          <w:spacing w:val="-6"/>
        </w:rPr>
        <w:t xml:space="preserve"> </w:t>
      </w:r>
      <w:r w:rsidRPr="00CD6D4B">
        <w:rPr>
          <w:rFonts w:ascii="Arial" w:hAnsi="Arial" w:cs="Arial"/>
        </w:rPr>
        <w:t>συζήτηση</w:t>
      </w:r>
      <w:r w:rsidRPr="00CD6D4B">
        <w:rPr>
          <w:rFonts w:ascii="Arial" w:hAnsi="Arial" w:cs="Arial"/>
          <w:spacing w:val="-6"/>
        </w:rPr>
        <w:t xml:space="preserve"> </w:t>
      </w:r>
      <w:r w:rsidRPr="00CD6D4B">
        <w:rPr>
          <w:rFonts w:ascii="Arial" w:hAnsi="Arial" w:cs="Arial"/>
        </w:rPr>
        <w:t>αφού</w:t>
      </w:r>
      <w:r w:rsidRPr="00CD6D4B">
        <w:rPr>
          <w:rFonts w:ascii="Arial" w:hAnsi="Arial" w:cs="Arial"/>
          <w:spacing w:val="-6"/>
        </w:rPr>
        <w:t xml:space="preserve"> </w:t>
      </w:r>
      <w:r w:rsidRPr="00CD6D4B">
        <w:rPr>
          <w:rFonts w:ascii="Arial" w:hAnsi="Arial" w:cs="Arial"/>
        </w:rPr>
        <w:t>έλαβε</w:t>
      </w:r>
      <w:r w:rsidRPr="00CD6D4B">
        <w:rPr>
          <w:rFonts w:ascii="Arial" w:hAnsi="Arial" w:cs="Arial"/>
          <w:spacing w:val="-6"/>
        </w:rPr>
        <w:t xml:space="preserve"> </w:t>
      </w:r>
      <w:r w:rsidRPr="00CD6D4B">
        <w:rPr>
          <w:rFonts w:ascii="Arial" w:hAnsi="Arial" w:cs="Arial"/>
        </w:rPr>
        <w:t>υπόψη</w:t>
      </w:r>
      <w:r w:rsidRPr="00CD6D4B">
        <w:rPr>
          <w:rFonts w:ascii="Arial" w:hAnsi="Arial" w:cs="Arial"/>
          <w:spacing w:val="-8"/>
        </w:rPr>
        <w:t xml:space="preserve"> </w:t>
      </w:r>
      <w:r w:rsidRPr="00CD6D4B">
        <w:rPr>
          <w:rFonts w:ascii="Arial" w:hAnsi="Arial" w:cs="Arial"/>
        </w:rPr>
        <w:t>:</w:t>
      </w:r>
    </w:p>
    <w:p w:rsidR="00D11EFC" w:rsidRPr="00F42491" w:rsidRDefault="00D11EFC" w:rsidP="00D11EFC">
      <w:pPr>
        <w:pStyle w:val="a4"/>
        <w:numPr>
          <w:ilvl w:val="0"/>
          <w:numId w:val="1"/>
        </w:numPr>
        <w:tabs>
          <w:tab w:val="left" w:pos="541"/>
        </w:tabs>
        <w:spacing w:before="4"/>
        <w:ind w:hanging="361"/>
        <w:jc w:val="both"/>
        <w:rPr>
          <w:rFonts w:ascii="Arial" w:hAnsi="Arial" w:cs="Arial"/>
          <w:sz w:val="20"/>
          <w:szCs w:val="20"/>
        </w:rPr>
      </w:pPr>
      <w:r w:rsidRPr="00F42491">
        <w:rPr>
          <w:rFonts w:ascii="Arial" w:hAnsi="Arial" w:cs="Arial"/>
          <w:sz w:val="20"/>
          <w:szCs w:val="20"/>
        </w:rPr>
        <w:t>Την</w:t>
      </w:r>
      <w:r w:rsidRPr="00F42491">
        <w:rPr>
          <w:rFonts w:ascii="Arial" w:hAnsi="Arial" w:cs="Arial"/>
          <w:spacing w:val="-11"/>
          <w:sz w:val="20"/>
          <w:szCs w:val="20"/>
        </w:rPr>
        <w:t xml:space="preserve"> </w:t>
      </w:r>
      <w:r w:rsidRPr="00F42491">
        <w:rPr>
          <w:rFonts w:ascii="Arial" w:hAnsi="Arial" w:cs="Arial"/>
          <w:sz w:val="20"/>
          <w:szCs w:val="20"/>
        </w:rPr>
        <w:t>εισήγηση</w:t>
      </w:r>
      <w:r w:rsidRPr="00F42491">
        <w:rPr>
          <w:rFonts w:ascii="Arial" w:hAnsi="Arial" w:cs="Arial"/>
          <w:spacing w:val="-9"/>
          <w:sz w:val="20"/>
          <w:szCs w:val="20"/>
        </w:rPr>
        <w:t xml:space="preserve"> </w:t>
      </w:r>
      <w:r w:rsidRPr="00F42491">
        <w:rPr>
          <w:rFonts w:ascii="Arial" w:hAnsi="Arial" w:cs="Arial"/>
          <w:sz w:val="20"/>
          <w:szCs w:val="20"/>
        </w:rPr>
        <w:t>του</w:t>
      </w:r>
      <w:r w:rsidRPr="00F42491">
        <w:rPr>
          <w:rFonts w:ascii="Arial" w:hAnsi="Arial" w:cs="Arial"/>
          <w:spacing w:val="-11"/>
          <w:sz w:val="20"/>
          <w:szCs w:val="20"/>
        </w:rPr>
        <w:t xml:space="preserve"> </w:t>
      </w:r>
      <w:r w:rsidRPr="00F42491">
        <w:rPr>
          <w:rFonts w:ascii="Arial" w:hAnsi="Arial" w:cs="Arial"/>
          <w:sz w:val="20"/>
          <w:szCs w:val="20"/>
        </w:rPr>
        <w:t>κ.</w:t>
      </w:r>
      <w:r w:rsidRPr="00F42491">
        <w:rPr>
          <w:rFonts w:ascii="Arial" w:hAnsi="Arial" w:cs="Arial"/>
          <w:spacing w:val="-7"/>
          <w:sz w:val="20"/>
          <w:szCs w:val="20"/>
        </w:rPr>
        <w:t xml:space="preserve"> </w:t>
      </w:r>
      <w:r w:rsidRPr="00F42491">
        <w:rPr>
          <w:rFonts w:ascii="Arial" w:hAnsi="Arial" w:cs="Arial"/>
          <w:sz w:val="20"/>
          <w:szCs w:val="20"/>
        </w:rPr>
        <w:t>Προέδρου.</w:t>
      </w:r>
    </w:p>
    <w:p w:rsidR="00D0288D" w:rsidRPr="00370C43" w:rsidRDefault="00D0288D" w:rsidP="00D0288D">
      <w:pPr>
        <w:pStyle w:val="a4"/>
        <w:numPr>
          <w:ilvl w:val="0"/>
          <w:numId w:val="1"/>
        </w:numPr>
        <w:tabs>
          <w:tab w:val="left" w:pos="1039"/>
          <w:tab w:val="left" w:pos="1040"/>
        </w:tabs>
        <w:spacing w:before="9" w:line="226" w:lineRule="exact"/>
        <w:rPr>
          <w:rFonts w:ascii="Arial" w:hAnsi="Arial" w:cs="Arial"/>
          <w:sz w:val="20"/>
        </w:rPr>
      </w:pPr>
      <w:r w:rsidRPr="00370C43">
        <w:rPr>
          <w:rFonts w:ascii="Arial" w:hAnsi="Arial" w:cs="Arial"/>
          <w:w w:val="85"/>
          <w:sz w:val="20"/>
        </w:rPr>
        <w:t>Τις</w:t>
      </w:r>
      <w:r w:rsidRPr="00370C43">
        <w:rPr>
          <w:rFonts w:ascii="Arial" w:hAnsi="Arial" w:cs="Arial"/>
          <w:spacing w:val="9"/>
          <w:w w:val="85"/>
          <w:sz w:val="20"/>
        </w:rPr>
        <w:t xml:space="preserve"> </w:t>
      </w:r>
      <w:r w:rsidRPr="00370C43">
        <w:rPr>
          <w:rFonts w:ascii="Arial" w:hAnsi="Arial" w:cs="Arial"/>
          <w:w w:val="85"/>
          <w:sz w:val="20"/>
        </w:rPr>
        <w:t>διατάξεις</w:t>
      </w:r>
      <w:r w:rsidRPr="00370C43">
        <w:rPr>
          <w:rFonts w:ascii="Arial" w:hAnsi="Arial" w:cs="Arial"/>
          <w:spacing w:val="25"/>
          <w:w w:val="85"/>
          <w:sz w:val="20"/>
        </w:rPr>
        <w:t xml:space="preserve"> </w:t>
      </w:r>
      <w:r w:rsidRPr="00370C43">
        <w:rPr>
          <w:rFonts w:ascii="Arial" w:hAnsi="Arial" w:cs="Arial"/>
          <w:w w:val="85"/>
          <w:sz w:val="20"/>
        </w:rPr>
        <w:t>των</w:t>
      </w:r>
      <w:r w:rsidRPr="00370C43">
        <w:rPr>
          <w:rFonts w:ascii="Arial" w:hAnsi="Arial" w:cs="Arial"/>
          <w:spacing w:val="6"/>
          <w:w w:val="85"/>
          <w:sz w:val="20"/>
        </w:rPr>
        <w:t xml:space="preserve"> </w:t>
      </w:r>
      <w:r w:rsidRPr="00370C43">
        <w:rPr>
          <w:rFonts w:ascii="Arial" w:hAnsi="Arial" w:cs="Arial"/>
          <w:w w:val="85"/>
          <w:sz w:val="20"/>
        </w:rPr>
        <w:t>άρθρων</w:t>
      </w:r>
      <w:r w:rsidRPr="00370C43">
        <w:rPr>
          <w:rFonts w:ascii="Arial" w:hAnsi="Arial" w:cs="Arial"/>
          <w:spacing w:val="13"/>
          <w:w w:val="85"/>
          <w:sz w:val="20"/>
        </w:rPr>
        <w:t xml:space="preserve"> </w:t>
      </w:r>
      <w:r w:rsidRPr="00370C43">
        <w:rPr>
          <w:rFonts w:ascii="Arial" w:hAnsi="Arial" w:cs="Arial"/>
          <w:w w:val="85"/>
          <w:sz w:val="20"/>
        </w:rPr>
        <w:t>163</w:t>
      </w:r>
      <w:r w:rsidRPr="00370C43">
        <w:rPr>
          <w:rFonts w:ascii="Arial" w:hAnsi="Arial" w:cs="Arial"/>
          <w:spacing w:val="23"/>
          <w:w w:val="85"/>
          <w:sz w:val="20"/>
        </w:rPr>
        <w:t xml:space="preserve"> </w:t>
      </w:r>
      <w:r w:rsidRPr="00370C43">
        <w:rPr>
          <w:rFonts w:ascii="Arial" w:hAnsi="Arial" w:cs="Arial"/>
          <w:w w:val="85"/>
          <w:sz w:val="20"/>
        </w:rPr>
        <w:t>του</w:t>
      </w:r>
      <w:r w:rsidRPr="00370C43">
        <w:rPr>
          <w:rFonts w:ascii="Arial" w:hAnsi="Arial" w:cs="Arial"/>
          <w:spacing w:val="22"/>
          <w:w w:val="85"/>
          <w:sz w:val="20"/>
        </w:rPr>
        <w:t xml:space="preserve"> </w:t>
      </w:r>
      <w:r w:rsidRPr="00370C43">
        <w:rPr>
          <w:rFonts w:ascii="Arial" w:hAnsi="Arial" w:cs="Arial"/>
          <w:w w:val="85"/>
          <w:sz w:val="20"/>
        </w:rPr>
        <w:t>Ν.</w:t>
      </w:r>
      <w:r w:rsidRPr="00370C43">
        <w:rPr>
          <w:rFonts w:ascii="Arial" w:hAnsi="Arial" w:cs="Arial"/>
          <w:spacing w:val="58"/>
          <w:sz w:val="20"/>
        </w:rPr>
        <w:t xml:space="preserve"> </w:t>
      </w:r>
      <w:r w:rsidRPr="00370C43">
        <w:rPr>
          <w:rFonts w:ascii="Arial" w:hAnsi="Arial" w:cs="Arial"/>
          <w:w w:val="85"/>
          <w:sz w:val="20"/>
        </w:rPr>
        <w:t>3463/2006</w:t>
      </w:r>
      <w:r w:rsidRPr="00370C43">
        <w:rPr>
          <w:rFonts w:ascii="Arial" w:hAnsi="Arial" w:cs="Arial"/>
          <w:spacing w:val="58"/>
          <w:sz w:val="20"/>
        </w:rPr>
        <w:t xml:space="preserve"> </w:t>
      </w:r>
      <w:r w:rsidRPr="00370C43">
        <w:rPr>
          <w:rFonts w:ascii="Arial" w:hAnsi="Arial" w:cs="Arial"/>
          <w:w w:val="85"/>
          <w:sz w:val="20"/>
        </w:rPr>
        <w:t>και</w:t>
      </w:r>
      <w:r w:rsidRPr="00370C43">
        <w:rPr>
          <w:rFonts w:ascii="Arial" w:hAnsi="Arial" w:cs="Arial"/>
          <w:spacing w:val="14"/>
          <w:w w:val="85"/>
          <w:sz w:val="20"/>
        </w:rPr>
        <w:t xml:space="preserve"> </w:t>
      </w:r>
      <w:r w:rsidRPr="00370C43">
        <w:rPr>
          <w:rFonts w:ascii="Arial" w:hAnsi="Arial" w:cs="Arial"/>
          <w:w w:val="85"/>
          <w:sz w:val="20"/>
        </w:rPr>
        <w:t>72</w:t>
      </w:r>
      <w:r w:rsidRPr="00370C43">
        <w:rPr>
          <w:rFonts w:ascii="Arial" w:hAnsi="Arial" w:cs="Arial"/>
          <w:spacing w:val="23"/>
          <w:w w:val="85"/>
          <w:sz w:val="20"/>
        </w:rPr>
        <w:t xml:space="preserve"> </w:t>
      </w:r>
      <w:r w:rsidRPr="00370C43">
        <w:rPr>
          <w:rFonts w:ascii="Arial" w:hAnsi="Arial" w:cs="Arial"/>
          <w:w w:val="85"/>
          <w:sz w:val="20"/>
        </w:rPr>
        <w:t>του</w:t>
      </w:r>
      <w:r w:rsidRPr="00370C43">
        <w:rPr>
          <w:rFonts w:ascii="Arial" w:hAnsi="Arial" w:cs="Arial"/>
          <w:spacing w:val="1"/>
          <w:w w:val="85"/>
          <w:sz w:val="20"/>
        </w:rPr>
        <w:t xml:space="preserve"> </w:t>
      </w:r>
      <w:r w:rsidRPr="00370C43">
        <w:rPr>
          <w:rFonts w:ascii="Arial" w:hAnsi="Arial" w:cs="Arial"/>
          <w:w w:val="85"/>
          <w:sz w:val="20"/>
        </w:rPr>
        <w:t>Ν.</w:t>
      </w:r>
      <w:r w:rsidRPr="00370C43">
        <w:rPr>
          <w:rFonts w:ascii="Arial" w:hAnsi="Arial" w:cs="Arial"/>
          <w:spacing w:val="76"/>
          <w:sz w:val="20"/>
        </w:rPr>
        <w:t xml:space="preserve"> </w:t>
      </w:r>
      <w:r w:rsidRPr="00370C43">
        <w:rPr>
          <w:rFonts w:ascii="Arial" w:hAnsi="Arial" w:cs="Arial"/>
          <w:w w:val="85"/>
          <w:sz w:val="20"/>
        </w:rPr>
        <w:t>3852/2010.</w:t>
      </w:r>
    </w:p>
    <w:p w:rsidR="00D0288D" w:rsidRPr="000C14FE" w:rsidRDefault="00D0288D" w:rsidP="00D0288D">
      <w:pPr>
        <w:pStyle w:val="a4"/>
        <w:numPr>
          <w:ilvl w:val="0"/>
          <w:numId w:val="1"/>
        </w:numPr>
        <w:tabs>
          <w:tab w:val="left" w:pos="1039"/>
          <w:tab w:val="left" w:pos="1040"/>
        </w:tabs>
        <w:spacing w:line="226" w:lineRule="exact"/>
        <w:rPr>
          <w:rFonts w:ascii="Arial" w:hAnsi="Arial" w:cs="Arial"/>
          <w:sz w:val="20"/>
        </w:rPr>
      </w:pPr>
      <w:r w:rsidRPr="00370C43">
        <w:rPr>
          <w:rFonts w:ascii="Arial" w:hAnsi="Arial" w:cs="Arial"/>
          <w:w w:val="95"/>
          <w:sz w:val="20"/>
        </w:rPr>
        <w:t>Το</w:t>
      </w:r>
      <w:r w:rsidRPr="00370C43">
        <w:rPr>
          <w:rFonts w:ascii="Arial" w:hAnsi="Arial" w:cs="Arial"/>
          <w:spacing w:val="7"/>
          <w:w w:val="95"/>
          <w:sz w:val="20"/>
        </w:rPr>
        <w:t xml:space="preserve"> </w:t>
      </w:r>
      <w:r w:rsidRPr="00370C43">
        <w:rPr>
          <w:rFonts w:ascii="Arial" w:hAnsi="Arial" w:cs="Arial"/>
          <w:w w:val="95"/>
          <w:sz w:val="20"/>
        </w:rPr>
        <w:t>υπ΄</w:t>
      </w:r>
      <w:r w:rsidRPr="00370C43">
        <w:rPr>
          <w:rFonts w:ascii="Arial" w:hAnsi="Arial" w:cs="Arial"/>
          <w:spacing w:val="13"/>
          <w:w w:val="95"/>
          <w:sz w:val="20"/>
        </w:rPr>
        <w:t xml:space="preserve"> </w:t>
      </w:r>
      <w:r w:rsidRPr="00370C43">
        <w:rPr>
          <w:rFonts w:ascii="Arial" w:hAnsi="Arial" w:cs="Arial"/>
          <w:w w:val="95"/>
          <w:sz w:val="20"/>
        </w:rPr>
        <w:t>αριθ.</w:t>
      </w:r>
      <w:r w:rsidRPr="00370C43">
        <w:rPr>
          <w:rFonts w:ascii="Arial" w:hAnsi="Arial" w:cs="Arial"/>
          <w:spacing w:val="17"/>
          <w:w w:val="95"/>
          <w:sz w:val="20"/>
        </w:rPr>
        <w:t xml:space="preserve"> </w:t>
      </w:r>
      <w:r w:rsidRPr="00370C43">
        <w:rPr>
          <w:rFonts w:ascii="Arial" w:hAnsi="Arial" w:cs="Arial"/>
          <w:w w:val="95"/>
          <w:sz w:val="20"/>
        </w:rPr>
        <w:t>πρωτ.</w:t>
      </w:r>
      <w:r w:rsidRPr="00370C43">
        <w:rPr>
          <w:rFonts w:ascii="Arial" w:hAnsi="Arial" w:cs="Arial"/>
          <w:spacing w:val="14"/>
          <w:w w:val="95"/>
          <w:sz w:val="20"/>
        </w:rPr>
        <w:t xml:space="preserve"> </w:t>
      </w:r>
      <w:r w:rsidR="005958BF">
        <w:rPr>
          <w:rFonts w:ascii="Arial" w:hAnsi="Arial" w:cs="Arial"/>
          <w:w w:val="95"/>
          <w:sz w:val="20"/>
        </w:rPr>
        <w:t>16297/</w:t>
      </w:r>
      <w:r>
        <w:rPr>
          <w:rFonts w:ascii="Arial" w:hAnsi="Arial" w:cs="Arial"/>
          <w:w w:val="95"/>
          <w:sz w:val="20"/>
        </w:rPr>
        <w:t>0</w:t>
      </w:r>
      <w:r w:rsidR="005958BF">
        <w:rPr>
          <w:rFonts w:ascii="Arial" w:hAnsi="Arial" w:cs="Arial"/>
          <w:w w:val="95"/>
          <w:sz w:val="20"/>
        </w:rPr>
        <w:t>3</w:t>
      </w:r>
      <w:r w:rsidRPr="00370C43">
        <w:rPr>
          <w:rFonts w:ascii="Arial" w:hAnsi="Arial" w:cs="Arial"/>
          <w:w w:val="95"/>
          <w:sz w:val="20"/>
        </w:rPr>
        <w:t>.04.2023</w:t>
      </w:r>
      <w:r w:rsidRPr="00370C43">
        <w:rPr>
          <w:rFonts w:ascii="Arial" w:hAnsi="Arial" w:cs="Arial"/>
          <w:spacing w:val="12"/>
          <w:w w:val="95"/>
          <w:sz w:val="20"/>
        </w:rPr>
        <w:t xml:space="preserve"> </w:t>
      </w:r>
      <w:r w:rsidRPr="00370C43">
        <w:rPr>
          <w:rFonts w:ascii="Arial" w:hAnsi="Arial" w:cs="Arial"/>
          <w:w w:val="95"/>
          <w:sz w:val="20"/>
        </w:rPr>
        <w:t>έγγραφό</w:t>
      </w:r>
      <w:r w:rsidRPr="00370C43">
        <w:rPr>
          <w:rFonts w:ascii="Arial" w:hAnsi="Arial" w:cs="Arial"/>
          <w:spacing w:val="13"/>
          <w:w w:val="95"/>
          <w:sz w:val="20"/>
        </w:rPr>
        <w:t xml:space="preserve"> </w:t>
      </w:r>
      <w:r w:rsidRPr="00370C43">
        <w:rPr>
          <w:rFonts w:ascii="Arial" w:hAnsi="Arial" w:cs="Arial"/>
          <w:w w:val="95"/>
          <w:sz w:val="20"/>
        </w:rPr>
        <w:t>του</w:t>
      </w:r>
      <w:r w:rsidRPr="00370C43">
        <w:rPr>
          <w:rFonts w:ascii="Arial" w:hAnsi="Arial" w:cs="Arial"/>
          <w:spacing w:val="11"/>
          <w:w w:val="95"/>
          <w:sz w:val="20"/>
        </w:rPr>
        <w:t xml:space="preserve"> </w:t>
      </w:r>
      <w:r w:rsidRPr="00370C43">
        <w:rPr>
          <w:rFonts w:ascii="Arial" w:hAnsi="Arial" w:cs="Arial"/>
          <w:w w:val="95"/>
          <w:sz w:val="20"/>
        </w:rPr>
        <w:t>δημοτικού</w:t>
      </w:r>
      <w:r w:rsidRPr="00370C43">
        <w:rPr>
          <w:rFonts w:ascii="Arial" w:hAnsi="Arial" w:cs="Arial"/>
          <w:spacing w:val="13"/>
          <w:w w:val="95"/>
          <w:sz w:val="20"/>
        </w:rPr>
        <w:t xml:space="preserve"> </w:t>
      </w:r>
      <w:r w:rsidRPr="00370C43">
        <w:rPr>
          <w:rFonts w:ascii="Arial" w:hAnsi="Arial" w:cs="Arial"/>
          <w:w w:val="95"/>
          <w:sz w:val="20"/>
        </w:rPr>
        <w:t>ταμείου.</w:t>
      </w:r>
    </w:p>
    <w:p w:rsidR="000C14FE" w:rsidRPr="00370C43" w:rsidRDefault="000C14FE" w:rsidP="00D0288D">
      <w:pPr>
        <w:pStyle w:val="a4"/>
        <w:numPr>
          <w:ilvl w:val="0"/>
          <w:numId w:val="1"/>
        </w:numPr>
        <w:tabs>
          <w:tab w:val="left" w:pos="1039"/>
          <w:tab w:val="left" w:pos="1040"/>
        </w:tabs>
        <w:spacing w:line="226" w:lineRule="exact"/>
        <w:rPr>
          <w:rFonts w:ascii="Arial" w:hAnsi="Arial" w:cs="Arial"/>
          <w:sz w:val="20"/>
        </w:rPr>
      </w:pPr>
      <w:r>
        <w:rPr>
          <w:rFonts w:ascii="Arial" w:hAnsi="Arial" w:cs="Arial"/>
          <w:sz w:val="20"/>
          <w:szCs w:val="20"/>
        </w:rPr>
        <w:t>Την υπ΄αριθ. 41/2023 (ΑΔΑ</w:t>
      </w:r>
      <w:r w:rsidRPr="00CB64DD">
        <w:rPr>
          <w:rFonts w:ascii="Arial" w:hAnsi="Arial" w:cs="Arial"/>
          <w:sz w:val="20"/>
          <w:szCs w:val="20"/>
        </w:rPr>
        <w:t>:</w:t>
      </w:r>
      <w:r>
        <w:rPr>
          <w:rFonts w:ascii="Arial" w:hAnsi="Arial" w:cs="Arial"/>
          <w:sz w:val="20"/>
          <w:szCs w:val="20"/>
        </w:rPr>
        <w:t>64</w:t>
      </w:r>
      <w:r w:rsidRPr="00CB64DD">
        <w:rPr>
          <w:rFonts w:ascii="Arial" w:hAnsi="Arial" w:cs="Arial"/>
          <w:sz w:val="20"/>
          <w:szCs w:val="20"/>
        </w:rPr>
        <w:t>Ε</w:t>
      </w:r>
      <w:r>
        <w:rPr>
          <w:rFonts w:ascii="Arial" w:hAnsi="Arial" w:cs="Arial"/>
          <w:sz w:val="20"/>
          <w:szCs w:val="20"/>
        </w:rPr>
        <w:t>6ΟΛΨΦ-6</w:t>
      </w:r>
      <w:r w:rsidRPr="00CB64DD">
        <w:rPr>
          <w:rFonts w:ascii="Arial" w:hAnsi="Arial" w:cs="Arial"/>
          <w:sz w:val="20"/>
          <w:szCs w:val="20"/>
        </w:rPr>
        <w:t>Ε</w:t>
      </w:r>
      <w:r>
        <w:rPr>
          <w:rFonts w:ascii="Arial" w:hAnsi="Arial" w:cs="Arial"/>
          <w:sz w:val="20"/>
          <w:szCs w:val="20"/>
        </w:rPr>
        <w:t>7)περί έγκρισης αλλαγής έδρας συνεδριάσεων του Δ.Σ. του Ν.Π.Δ.Δ. ΟΠΑΑ «ΓΙΑΝΝΗΣ ΓΑΛΛΟΣ».</w:t>
      </w:r>
    </w:p>
    <w:p w:rsidR="00D11EFC" w:rsidRPr="005E2771" w:rsidRDefault="00D11EFC" w:rsidP="00D11EFC">
      <w:pPr>
        <w:pStyle w:val="a4"/>
        <w:numPr>
          <w:ilvl w:val="0"/>
          <w:numId w:val="1"/>
        </w:numPr>
        <w:tabs>
          <w:tab w:val="left" w:pos="541"/>
        </w:tabs>
        <w:spacing w:line="225" w:lineRule="exact"/>
        <w:ind w:hanging="361"/>
        <w:jc w:val="both"/>
        <w:rPr>
          <w:rFonts w:ascii="Arial" w:hAnsi="Arial" w:cs="Arial"/>
        </w:rPr>
      </w:pPr>
      <w:r w:rsidRPr="00CD6D4B">
        <w:rPr>
          <w:rFonts w:ascii="Arial" w:hAnsi="Arial" w:cs="Arial"/>
          <w:sz w:val="20"/>
          <w:szCs w:val="20"/>
        </w:rPr>
        <w:t>Τις γνώμες</w:t>
      </w:r>
      <w:r w:rsidRPr="00CD6D4B">
        <w:rPr>
          <w:rFonts w:ascii="Arial" w:hAnsi="Arial" w:cs="Arial"/>
          <w:spacing w:val="1"/>
          <w:sz w:val="20"/>
          <w:szCs w:val="20"/>
        </w:rPr>
        <w:t xml:space="preserve"> </w:t>
      </w:r>
      <w:r w:rsidRPr="00CD6D4B">
        <w:rPr>
          <w:rFonts w:ascii="Arial" w:hAnsi="Arial" w:cs="Arial"/>
          <w:sz w:val="20"/>
          <w:szCs w:val="20"/>
        </w:rPr>
        <w:t>των</w:t>
      </w:r>
      <w:r w:rsidRPr="00CD6D4B">
        <w:rPr>
          <w:rFonts w:ascii="Arial" w:hAnsi="Arial" w:cs="Arial"/>
          <w:spacing w:val="-1"/>
          <w:sz w:val="20"/>
          <w:szCs w:val="20"/>
        </w:rPr>
        <w:t xml:space="preserve"> </w:t>
      </w:r>
      <w:r w:rsidRPr="00CD6D4B">
        <w:rPr>
          <w:rFonts w:ascii="Arial" w:hAnsi="Arial" w:cs="Arial"/>
          <w:sz w:val="20"/>
          <w:szCs w:val="20"/>
        </w:rPr>
        <w:t>κ.κ.</w:t>
      </w:r>
      <w:r w:rsidRPr="00CD6D4B">
        <w:rPr>
          <w:rFonts w:ascii="Arial" w:hAnsi="Arial" w:cs="Arial"/>
          <w:spacing w:val="3"/>
          <w:sz w:val="20"/>
          <w:szCs w:val="20"/>
        </w:rPr>
        <w:t xml:space="preserve"> </w:t>
      </w:r>
      <w:r w:rsidRPr="00CD6D4B">
        <w:rPr>
          <w:rFonts w:ascii="Arial" w:hAnsi="Arial" w:cs="Arial"/>
          <w:sz w:val="20"/>
          <w:szCs w:val="20"/>
        </w:rPr>
        <w:t>συμβούλων.</w:t>
      </w:r>
    </w:p>
    <w:p w:rsidR="00D11EFC" w:rsidRPr="005E2771" w:rsidRDefault="00D11EFC" w:rsidP="00D11EFC">
      <w:pPr>
        <w:pStyle w:val="a4"/>
        <w:spacing w:before="151"/>
        <w:ind w:right="2566"/>
        <w:rPr>
          <w:rFonts w:ascii="Arial" w:hAnsi="Arial" w:cs="Arial"/>
          <w:b/>
        </w:rPr>
      </w:pPr>
    </w:p>
    <w:p w:rsidR="00D11EFC" w:rsidRPr="005E2771" w:rsidRDefault="00D11EFC" w:rsidP="00D0288D">
      <w:pPr>
        <w:pStyle w:val="a4"/>
        <w:spacing w:before="151"/>
        <w:ind w:right="2566"/>
        <w:jc w:val="center"/>
        <w:rPr>
          <w:rFonts w:ascii="Arial" w:hAnsi="Arial" w:cs="Arial"/>
          <w:b/>
        </w:rPr>
      </w:pPr>
      <w:r w:rsidRPr="005E2771">
        <w:rPr>
          <w:rFonts w:ascii="Arial" w:hAnsi="Arial" w:cs="Arial"/>
          <w:b/>
        </w:rPr>
        <w:t>ΑΠΟΦΑΣΙΖΕΙ</w:t>
      </w:r>
      <w:r w:rsidRPr="005E2771">
        <w:rPr>
          <w:rFonts w:ascii="Arial" w:hAnsi="Arial" w:cs="Arial"/>
          <w:b/>
          <w:spacing w:val="60"/>
        </w:rPr>
        <w:t xml:space="preserve"> </w:t>
      </w:r>
      <w:r w:rsidR="00D0288D">
        <w:rPr>
          <w:rFonts w:ascii="Arial" w:hAnsi="Arial" w:cs="Arial"/>
          <w:b/>
        </w:rPr>
        <w:t>ΚΑΤΑ ΠΛΕΙΟΨΗΦΙΑ</w:t>
      </w:r>
    </w:p>
    <w:p w:rsidR="00D0288D" w:rsidRPr="00D0288D" w:rsidRDefault="00D0288D" w:rsidP="00D0288D">
      <w:pPr>
        <w:spacing w:before="176" w:line="252" w:lineRule="auto"/>
        <w:ind w:right="374"/>
        <w:jc w:val="both"/>
        <w:rPr>
          <w:rFonts w:ascii="Arial" w:eastAsia="Microsoft Sans Serif" w:hAnsi="Arial" w:cs="Arial"/>
        </w:rPr>
      </w:pPr>
      <w:r w:rsidRPr="00D0288D">
        <w:rPr>
          <w:rFonts w:ascii="Arial" w:hAnsi="Arial" w:cs="Arial"/>
        </w:rPr>
        <w:t>Εγκρίνει, με εννέα (9) θετικές ψήφους</w:t>
      </w:r>
      <w:r w:rsidRPr="00D0288D">
        <w:rPr>
          <w:rFonts w:ascii="Arial" w:eastAsia="Microsoft Sans Serif" w:hAnsi="Arial" w:cs="Arial"/>
        </w:rPr>
        <w:t>, χωρίς τροποποιήσεις τον ταμειακό απολογιστικό πίνακα,</w:t>
      </w:r>
      <w:r w:rsidRPr="00D0288D">
        <w:rPr>
          <w:rFonts w:ascii="Arial" w:eastAsia="Microsoft Sans Serif" w:hAnsi="Arial" w:cs="Arial"/>
          <w:spacing w:val="1"/>
        </w:rPr>
        <w:t xml:space="preserve"> </w:t>
      </w:r>
      <w:r w:rsidRPr="00D0288D">
        <w:rPr>
          <w:rFonts w:ascii="Arial" w:eastAsia="Microsoft Sans Serif" w:hAnsi="Arial" w:cs="Arial"/>
          <w:spacing w:val="-1"/>
        </w:rPr>
        <w:t>προκειμένου</w:t>
      </w:r>
      <w:r w:rsidRPr="00D0288D">
        <w:rPr>
          <w:rFonts w:ascii="Arial" w:eastAsia="Microsoft Sans Serif" w:hAnsi="Arial" w:cs="Arial"/>
          <w:spacing w:val="-11"/>
        </w:rPr>
        <w:t xml:space="preserve"> </w:t>
      </w:r>
      <w:r w:rsidRPr="00D0288D">
        <w:rPr>
          <w:rFonts w:ascii="Arial" w:eastAsia="Microsoft Sans Serif" w:hAnsi="Arial" w:cs="Arial"/>
          <w:spacing w:val="-1"/>
        </w:rPr>
        <w:t>στη</w:t>
      </w:r>
      <w:r w:rsidRPr="00D0288D">
        <w:rPr>
          <w:rFonts w:ascii="Arial" w:eastAsia="Microsoft Sans Serif" w:hAnsi="Arial" w:cs="Arial"/>
          <w:spacing w:val="-11"/>
        </w:rPr>
        <w:t xml:space="preserve"> </w:t>
      </w:r>
      <w:r w:rsidRPr="00D0288D">
        <w:rPr>
          <w:rFonts w:ascii="Arial" w:eastAsia="Microsoft Sans Serif" w:hAnsi="Arial" w:cs="Arial"/>
          <w:spacing w:val="-1"/>
        </w:rPr>
        <w:t>συνέχεια</w:t>
      </w:r>
      <w:r w:rsidRPr="00D0288D">
        <w:rPr>
          <w:rFonts w:ascii="Arial" w:eastAsia="Microsoft Sans Serif" w:hAnsi="Arial" w:cs="Arial"/>
          <w:spacing w:val="-11"/>
        </w:rPr>
        <w:t xml:space="preserve"> </w:t>
      </w:r>
      <w:r w:rsidRPr="00D0288D">
        <w:rPr>
          <w:rFonts w:ascii="Arial" w:eastAsia="Microsoft Sans Serif" w:hAnsi="Arial" w:cs="Arial"/>
          <w:spacing w:val="-1"/>
        </w:rPr>
        <w:t>να</w:t>
      </w:r>
      <w:r w:rsidRPr="00D0288D">
        <w:rPr>
          <w:rFonts w:ascii="Arial" w:eastAsia="Microsoft Sans Serif" w:hAnsi="Arial" w:cs="Arial"/>
          <w:spacing w:val="-11"/>
        </w:rPr>
        <w:t xml:space="preserve"> </w:t>
      </w:r>
      <w:r w:rsidRPr="00D0288D">
        <w:rPr>
          <w:rFonts w:ascii="Arial" w:eastAsia="Microsoft Sans Serif" w:hAnsi="Arial" w:cs="Arial"/>
          <w:spacing w:val="-1"/>
        </w:rPr>
        <w:t>επικυρωθεί</w:t>
      </w:r>
      <w:r w:rsidRPr="00D0288D">
        <w:rPr>
          <w:rFonts w:ascii="Arial" w:eastAsia="Microsoft Sans Serif" w:hAnsi="Arial" w:cs="Arial"/>
          <w:spacing w:val="-11"/>
        </w:rPr>
        <w:t xml:space="preserve"> </w:t>
      </w:r>
      <w:r w:rsidRPr="00D0288D">
        <w:rPr>
          <w:rFonts w:ascii="Arial" w:eastAsia="Microsoft Sans Serif" w:hAnsi="Arial" w:cs="Arial"/>
          <w:spacing w:val="-1"/>
        </w:rPr>
        <w:t>και</w:t>
      </w:r>
      <w:r w:rsidRPr="00D0288D">
        <w:rPr>
          <w:rFonts w:ascii="Arial" w:eastAsia="Microsoft Sans Serif" w:hAnsi="Arial" w:cs="Arial"/>
          <w:spacing w:val="-12"/>
        </w:rPr>
        <w:t xml:space="preserve"> </w:t>
      </w:r>
      <w:r w:rsidRPr="00D0288D">
        <w:rPr>
          <w:rFonts w:ascii="Arial" w:eastAsia="Microsoft Sans Serif" w:hAnsi="Arial" w:cs="Arial"/>
          <w:spacing w:val="-1"/>
        </w:rPr>
        <w:t>από</w:t>
      </w:r>
      <w:r w:rsidRPr="00D0288D">
        <w:rPr>
          <w:rFonts w:ascii="Arial" w:eastAsia="Microsoft Sans Serif" w:hAnsi="Arial" w:cs="Arial"/>
          <w:spacing w:val="-11"/>
        </w:rPr>
        <w:t xml:space="preserve"> </w:t>
      </w:r>
      <w:r w:rsidRPr="00D0288D">
        <w:rPr>
          <w:rFonts w:ascii="Arial" w:eastAsia="Microsoft Sans Serif" w:hAnsi="Arial" w:cs="Arial"/>
          <w:spacing w:val="-1"/>
        </w:rPr>
        <w:t>το</w:t>
      </w:r>
      <w:r w:rsidRPr="00D0288D">
        <w:rPr>
          <w:rFonts w:ascii="Arial" w:eastAsia="Microsoft Sans Serif" w:hAnsi="Arial" w:cs="Arial"/>
          <w:spacing w:val="-10"/>
        </w:rPr>
        <w:t xml:space="preserve"> </w:t>
      </w:r>
      <w:r w:rsidRPr="00D0288D">
        <w:rPr>
          <w:rFonts w:ascii="Arial" w:eastAsia="Microsoft Sans Serif" w:hAnsi="Arial" w:cs="Arial"/>
          <w:spacing w:val="-1"/>
        </w:rPr>
        <w:t>Δημοτικό</w:t>
      </w:r>
      <w:r w:rsidRPr="00D0288D">
        <w:rPr>
          <w:rFonts w:ascii="Arial" w:eastAsia="Microsoft Sans Serif" w:hAnsi="Arial" w:cs="Arial"/>
          <w:spacing w:val="-7"/>
        </w:rPr>
        <w:t xml:space="preserve"> </w:t>
      </w:r>
      <w:r w:rsidRPr="00D0288D">
        <w:rPr>
          <w:rFonts w:ascii="Arial" w:eastAsia="Microsoft Sans Serif" w:hAnsi="Arial" w:cs="Arial"/>
        </w:rPr>
        <w:t>Συμβούλιο.</w:t>
      </w:r>
      <w:r w:rsidRPr="00D0288D">
        <w:rPr>
          <w:rFonts w:ascii="Arial" w:eastAsia="Microsoft Sans Serif" w:hAnsi="Arial" w:cs="Arial"/>
          <w:spacing w:val="-11"/>
        </w:rPr>
        <w:t xml:space="preserve"> </w:t>
      </w:r>
      <w:r w:rsidRPr="00D0288D">
        <w:rPr>
          <w:rFonts w:ascii="Arial" w:eastAsia="Microsoft Sans Serif" w:hAnsi="Arial" w:cs="Arial"/>
        </w:rPr>
        <w:t>Η</w:t>
      </w:r>
      <w:r w:rsidRPr="00D0288D">
        <w:rPr>
          <w:rFonts w:ascii="Arial" w:eastAsia="Microsoft Sans Serif" w:hAnsi="Arial" w:cs="Arial"/>
          <w:spacing w:val="-10"/>
        </w:rPr>
        <w:t xml:space="preserve"> </w:t>
      </w:r>
      <w:r w:rsidRPr="00D0288D">
        <w:rPr>
          <w:rFonts w:ascii="Arial" w:eastAsia="Microsoft Sans Serif" w:hAnsi="Arial" w:cs="Arial"/>
        </w:rPr>
        <w:t>ολοκλήρωση</w:t>
      </w:r>
      <w:r w:rsidRPr="00D0288D">
        <w:rPr>
          <w:rFonts w:ascii="Arial" w:eastAsia="Microsoft Sans Serif" w:hAnsi="Arial" w:cs="Arial"/>
          <w:spacing w:val="-11"/>
        </w:rPr>
        <w:t xml:space="preserve"> </w:t>
      </w:r>
      <w:r w:rsidRPr="00D0288D">
        <w:rPr>
          <w:rFonts w:ascii="Arial" w:eastAsia="Microsoft Sans Serif" w:hAnsi="Arial" w:cs="Arial"/>
        </w:rPr>
        <w:t>αυτής</w:t>
      </w:r>
      <w:r w:rsidRPr="00D0288D">
        <w:rPr>
          <w:rFonts w:ascii="Arial" w:eastAsia="Microsoft Sans Serif" w:hAnsi="Arial" w:cs="Arial"/>
          <w:spacing w:val="-11"/>
        </w:rPr>
        <w:t xml:space="preserve"> </w:t>
      </w:r>
      <w:r w:rsidRPr="00D0288D">
        <w:rPr>
          <w:rFonts w:ascii="Arial" w:eastAsia="Microsoft Sans Serif" w:hAnsi="Arial" w:cs="Arial"/>
        </w:rPr>
        <w:t>της</w:t>
      </w:r>
      <w:r w:rsidRPr="00D0288D">
        <w:rPr>
          <w:rFonts w:ascii="Arial" w:eastAsia="Microsoft Sans Serif" w:hAnsi="Arial" w:cs="Arial"/>
          <w:spacing w:val="-51"/>
        </w:rPr>
        <w:t xml:space="preserve"> </w:t>
      </w:r>
      <w:r w:rsidRPr="00D0288D">
        <w:rPr>
          <w:rFonts w:ascii="Arial" w:eastAsia="Microsoft Sans Serif" w:hAnsi="Arial" w:cs="Arial"/>
          <w:w w:val="95"/>
        </w:rPr>
        <w:t>διαδικασίας είναι απαραίτητη προϋπόθεση για την κατάρτιση του ισολογισμού για το οικονομικό έτος</w:t>
      </w:r>
      <w:r w:rsidRPr="00D0288D">
        <w:rPr>
          <w:rFonts w:ascii="Arial" w:eastAsia="Microsoft Sans Serif" w:hAnsi="Arial" w:cs="Arial"/>
          <w:spacing w:val="1"/>
          <w:w w:val="95"/>
        </w:rPr>
        <w:t xml:space="preserve"> </w:t>
      </w:r>
      <w:r w:rsidRPr="00D0288D">
        <w:rPr>
          <w:rFonts w:ascii="Arial" w:eastAsia="Microsoft Sans Serif" w:hAnsi="Arial" w:cs="Arial"/>
        </w:rPr>
        <w:t>2022.</w:t>
      </w:r>
    </w:p>
    <w:p w:rsidR="00D0288D" w:rsidRPr="00D0288D" w:rsidRDefault="00D0288D" w:rsidP="00D0288D">
      <w:pPr>
        <w:spacing w:before="9"/>
        <w:rPr>
          <w:rFonts w:ascii="Arial" w:eastAsia="Microsoft Sans Serif" w:hAnsi="Arial" w:cs="Arial"/>
        </w:rPr>
      </w:pPr>
    </w:p>
    <w:p w:rsidR="00D0288D" w:rsidRPr="00D0288D" w:rsidRDefault="00D0288D" w:rsidP="00AF6792">
      <w:pPr>
        <w:spacing w:line="360" w:lineRule="auto"/>
        <w:ind w:right="359"/>
        <w:jc w:val="both"/>
        <w:rPr>
          <w:rFonts w:ascii="Arial" w:eastAsia="Microsoft Sans Serif" w:hAnsi="Arial" w:cs="Arial"/>
        </w:rPr>
      </w:pPr>
      <w:r w:rsidRPr="00D0288D">
        <w:rPr>
          <w:rFonts w:ascii="Arial" w:eastAsia="Microsoft Sans Serif" w:hAnsi="Arial" w:cs="Arial"/>
          <w:b/>
          <w:spacing w:val="-1"/>
        </w:rPr>
        <w:t>Αναπόσπαστο</w:t>
      </w:r>
      <w:r w:rsidRPr="00D0288D">
        <w:rPr>
          <w:rFonts w:ascii="Arial" w:eastAsia="Microsoft Sans Serif" w:hAnsi="Arial" w:cs="Arial"/>
          <w:b/>
          <w:spacing w:val="-13"/>
        </w:rPr>
        <w:t xml:space="preserve"> </w:t>
      </w:r>
      <w:r w:rsidRPr="00D0288D">
        <w:rPr>
          <w:rFonts w:ascii="Arial" w:eastAsia="Microsoft Sans Serif" w:hAnsi="Arial" w:cs="Arial"/>
          <w:b/>
          <w:spacing w:val="-1"/>
        </w:rPr>
        <w:t>τμήμα</w:t>
      </w:r>
      <w:r w:rsidRPr="00D0288D">
        <w:rPr>
          <w:rFonts w:ascii="Arial" w:eastAsia="Microsoft Sans Serif" w:hAnsi="Arial" w:cs="Arial"/>
          <w:b/>
          <w:spacing w:val="-14"/>
        </w:rPr>
        <w:t xml:space="preserve"> </w:t>
      </w:r>
      <w:r w:rsidRPr="00D0288D">
        <w:rPr>
          <w:rFonts w:ascii="Arial" w:eastAsia="Microsoft Sans Serif" w:hAnsi="Arial" w:cs="Arial"/>
          <w:b/>
          <w:spacing w:val="-1"/>
        </w:rPr>
        <w:t>της</w:t>
      </w:r>
      <w:r w:rsidRPr="00D0288D">
        <w:rPr>
          <w:rFonts w:ascii="Arial" w:eastAsia="Microsoft Sans Serif" w:hAnsi="Arial" w:cs="Arial"/>
          <w:b/>
          <w:spacing w:val="-11"/>
        </w:rPr>
        <w:t xml:space="preserve"> </w:t>
      </w:r>
      <w:r w:rsidRPr="00D0288D">
        <w:rPr>
          <w:rFonts w:ascii="Arial" w:eastAsia="Microsoft Sans Serif" w:hAnsi="Arial" w:cs="Arial"/>
          <w:b/>
          <w:spacing w:val="-1"/>
        </w:rPr>
        <w:t>παρούσας</w:t>
      </w:r>
      <w:r w:rsidRPr="00D0288D">
        <w:rPr>
          <w:rFonts w:ascii="Arial" w:eastAsia="Microsoft Sans Serif" w:hAnsi="Arial" w:cs="Arial"/>
          <w:b/>
          <w:spacing w:val="-14"/>
        </w:rPr>
        <w:t xml:space="preserve"> </w:t>
      </w:r>
      <w:r w:rsidRPr="00D0288D">
        <w:rPr>
          <w:rFonts w:ascii="Arial" w:eastAsia="Microsoft Sans Serif" w:hAnsi="Arial" w:cs="Arial"/>
          <w:b/>
        </w:rPr>
        <w:t>απόφασης,</w:t>
      </w:r>
      <w:r w:rsidRPr="00D0288D">
        <w:rPr>
          <w:rFonts w:ascii="Arial" w:eastAsia="Microsoft Sans Serif" w:hAnsi="Arial" w:cs="Arial"/>
          <w:b/>
          <w:spacing w:val="-14"/>
        </w:rPr>
        <w:t xml:space="preserve"> </w:t>
      </w:r>
      <w:r w:rsidRPr="00D0288D">
        <w:rPr>
          <w:rFonts w:ascii="Arial" w:eastAsia="Microsoft Sans Serif" w:hAnsi="Arial" w:cs="Arial"/>
          <w:b/>
        </w:rPr>
        <w:t>αποτελούν</w:t>
      </w:r>
      <w:r w:rsidRPr="00D0288D">
        <w:rPr>
          <w:rFonts w:ascii="Arial" w:eastAsia="Microsoft Sans Serif" w:hAnsi="Arial" w:cs="Arial"/>
          <w:b/>
          <w:spacing w:val="-13"/>
        </w:rPr>
        <w:t xml:space="preserve"> </w:t>
      </w:r>
      <w:r w:rsidRPr="00D0288D">
        <w:rPr>
          <w:rFonts w:ascii="Arial" w:eastAsia="Microsoft Sans Serif" w:hAnsi="Arial" w:cs="Arial"/>
          <w:b/>
        </w:rPr>
        <w:t>η</w:t>
      </w:r>
      <w:r w:rsidRPr="00D0288D">
        <w:rPr>
          <w:rFonts w:ascii="Arial" w:eastAsia="Microsoft Sans Serif" w:hAnsi="Arial" w:cs="Arial"/>
          <w:b/>
          <w:spacing w:val="-15"/>
        </w:rPr>
        <w:t xml:space="preserve"> </w:t>
      </w:r>
      <w:r w:rsidRPr="00D0288D">
        <w:rPr>
          <w:rFonts w:ascii="Arial" w:eastAsia="Microsoft Sans Serif" w:hAnsi="Arial" w:cs="Arial"/>
          <w:b/>
        </w:rPr>
        <w:t>Βεβαίωση</w:t>
      </w:r>
      <w:r w:rsidRPr="00D0288D">
        <w:rPr>
          <w:rFonts w:ascii="Arial" w:eastAsia="Microsoft Sans Serif" w:hAnsi="Arial" w:cs="Arial"/>
          <w:b/>
          <w:spacing w:val="-15"/>
        </w:rPr>
        <w:t xml:space="preserve"> </w:t>
      </w:r>
      <w:r w:rsidRPr="00D0288D">
        <w:rPr>
          <w:rFonts w:ascii="Arial" w:eastAsia="Microsoft Sans Serif" w:hAnsi="Arial" w:cs="Arial"/>
          <w:b/>
        </w:rPr>
        <w:t>Εσόδων</w:t>
      </w:r>
      <w:r w:rsidRPr="00D0288D">
        <w:rPr>
          <w:rFonts w:ascii="Arial" w:eastAsia="Microsoft Sans Serif" w:hAnsi="Arial" w:cs="Arial"/>
          <w:b/>
          <w:spacing w:val="-58"/>
        </w:rPr>
        <w:t xml:space="preserve"> </w:t>
      </w:r>
      <w:r w:rsidRPr="00D0288D">
        <w:rPr>
          <w:rFonts w:ascii="Arial" w:eastAsia="Microsoft Sans Serif" w:hAnsi="Arial" w:cs="Arial"/>
          <w:b/>
        </w:rPr>
        <w:t>και Χρηματικού υπολοίπου της Διεύθυνσης Οικονομικών Υπηρεσιών του Δήμου</w:t>
      </w:r>
      <w:r w:rsidRPr="00D0288D">
        <w:rPr>
          <w:rFonts w:ascii="Arial" w:eastAsia="Microsoft Sans Serif" w:hAnsi="Arial" w:cs="Arial"/>
          <w:b/>
          <w:spacing w:val="-59"/>
        </w:rPr>
        <w:t xml:space="preserve"> </w:t>
      </w:r>
      <w:r w:rsidRPr="00D0288D">
        <w:rPr>
          <w:rFonts w:ascii="Arial" w:eastAsia="Microsoft Sans Serif" w:hAnsi="Arial" w:cs="Arial"/>
          <w:b/>
        </w:rPr>
        <w:t>Καλλιθέας</w:t>
      </w:r>
      <w:r w:rsidRPr="00D0288D">
        <w:rPr>
          <w:rFonts w:ascii="Arial" w:eastAsia="Microsoft Sans Serif" w:hAnsi="Arial" w:cs="Arial"/>
          <w:b/>
          <w:spacing w:val="-2"/>
        </w:rPr>
        <w:t xml:space="preserve"> </w:t>
      </w:r>
      <w:r w:rsidRPr="00D0288D">
        <w:rPr>
          <w:rFonts w:ascii="Arial" w:eastAsia="Microsoft Sans Serif" w:hAnsi="Arial" w:cs="Arial"/>
          <w:b/>
        </w:rPr>
        <w:t>και</w:t>
      </w:r>
      <w:r w:rsidRPr="00D0288D">
        <w:rPr>
          <w:rFonts w:ascii="Arial" w:eastAsia="Microsoft Sans Serif" w:hAnsi="Arial" w:cs="Arial"/>
          <w:b/>
          <w:spacing w:val="-1"/>
        </w:rPr>
        <w:t xml:space="preserve"> </w:t>
      </w:r>
      <w:r w:rsidRPr="00D0288D">
        <w:rPr>
          <w:rFonts w:ascii="Arial" w:eastAsia="Microsoft Sans Serif" w:hAnsi="Arial" w:cs="Arial"/>
          <w:b/>
        </w:rPr>
        <w:t>ο</w:t>
      </w:r>
      <w:r w:rsidRPr="00D0288D">
        <w:rPr>
          <w:rFonts w:ascii="Arial" w:eastAsia="Microsoft Sans Serif" w:hAnsi="Arial" w:cs="Arial"/>
          <w:b/>
          <w:spacing w:val="-3"/>
        </w:rPr>
        <w:t xml:space="preserve"> </w:t>
      </w:r>
      <w:r w:rsidRPr="00D0288D">
        <w:rPr>
          <w:rFonts w:ascii="Arial" w:eastAsia="Microsoft Sans Serif" w:hAnsi="Arial" w:cs="Arial"/>
          <w:b/>
        </w:rPr>
        <w:t>Ταμειακός</w:t>
      </w:r>
      <w:r w:rsidRPr="00D0288D">
        <w:rPr>
          <w:rFonts w:ascii="Arial" w:eastAsia="Microsoft Sans Serif" w:hAnsi="Arial" w:cs="Arial"/>
          <w:b/>
          <w:spacing w:val="6"/>
        </w:rPr>
        <w:t xml:space="preserve"> </w:t>
      </w:r>
      <w:r w:rsidRPr="00D0288D">
        <w:rPr>
          <w:rFonts w:ascii="Arial" w:eastAsia="Microsoft Sans Serif" w:hAnsi="Arial" w:cs="Arial"/>
          <w:b/>
        </w:rPr>
        <w:t>Απολογιστικός</w:t>
      </w:r>
      <w:r w:rsidRPr="00D0288D">
        <w:rPr>
          <w:rFonts w:ascii="Arial" w:eastAsia="Microsoft Sans Serif" w:hAnsi="Arial" w:cs="Arial"/>
          <w:b/>
          <w:spacing w:val="-4"/>
        </w:rPr>
        <w:t xml:space="preserve"> </w:t>
      </w:r>
      <w:r w:rsidRPr="00D0288D">
        <w:rPr>
          <w:rFonts w:ascii="Arial" w:eastAsia="Microsoft Sans Serif" w:hAnsi="Arial" w:cs="Arial"/>
          <w:b/>
        </w:rPr>
        <w:t>πίνακας</w:t>
      </w:r>
      <w:r w:rsidRPr="00D0288D">
        <w:rPr>
          <w:rFonts w:ascii="Arial" w:eastAsia="Microsoft Sans Serif" w:hAnsi="Arial" w:cs="Arial"/>
          <w:b/>
          <w:spacing w:val="-9"/>
        </w:rPr>
        <w:t xml:space="preserve"> </w:t>
      </w:r>
      <w:r w:rsidRPr="00D0288D">
        <w:rPr>
          <w:rFonts w:ascii="Arial" w:eastAsia="Microsoft Sans Serif" w:hAnsi="Arial" w:cs="Arial"/>
          <w:b/>
        </w:rPr>
        <w:t>έτους</w:t>
      </w:r>
      <w:r w:rsidRPr="00D0288D">
        <w:rPr>
          <w:rFonts w:ascii="Arial" w:eastAsia="Microsoft Sans Serif" w:hAnsi="Arial" w:cs="Arial"/>
          <w:b/>
          <w:spacing w:val="-3"/>
        </w:rPr>
        <w:t xml:space="preserve"> </w:t>
      </w:r>
      <w:r w:rsidRPr="00D0288D">
        <w:rPr>
          <w:rFonts w:ascii="Arial" w:eastAsia="Microsoft Sans Serif" w:hAnsi="Arial" w:cs="Arial"/>
          <w:b/>
        </w:rPr>
        <w:t>202</w:t>
      </w:r>
      <w:r w:rsidR="005958BF">
        <w:rPr>
          <w:rFonts w:ascii="Arial" w:eastAsia="Microsoft Sans Serif" w:hAnsi="Arial" w:cs="Arial"/>
          <w:b/>
        </w:rPr>
        <w:t>1</w:t>
      </w:r>
      <w:r w:rsidRPr="00D0288D">
        <w:rPr>
          <w:rFonts w:ascii="Arial" w:eastAsia="Microsoft Sans Serif" w:hAnsi="Arial" w:cs="Arial"/>
          <w:b/>
        </w:rPr>
        <w:t>.</w:t>
      </w:r>
      <w:r w:rsidRPr="00D0288D">
        <w:rPr>
          <w:rFonts w:ascii="Arial" w:eastAsia="Microsoft Sans Serif" w:hAnsi="Arial" w:cs="Arial"/>
        </w:rPr>
        <w:t xml:space="preserve"> </w:t>
      </w:r>
    </w:p>
    <w:p w:rsidR="00D11EFC" w:rsidRPr="005E2771" w:rsidRDefault="00D11EFC" w:rsidP="00D11EFC">
      <w:pPr>
        <w:pStyle w:val="a3"/>
        <w:spacing w:before="4"/>
        <w:rPr>
          <w:rFonts w:ascii="Arial" w:hAnsi="Arial" w:cs="Arial"/>
          <w:b/>
          <w:sz w:val="22"/>
          <w:szCs w:val="22"/>
        </w:rPr>
      </w:pPr>
    </w:p>
    <w:p w:rsidR="00FD5D3A" w:rsidRDefault="00FD5D3A">
      <w:pPr>
        <w:spacing w:line="360" w:lineRule="auto"/>
        <w:rPr>
          <w:rFonts w:ascii="Arial" w:hAnsi="Arial"/>
        </w:rPr>
      </w:pPr>
    </w:p>
    <w:p w:rsidR="00D0288D" w:rsidRDefault="00D0288D">
      <w:pPr>
        <w:spacing w:line="360" w:lineRule="auto"/>
        <w:rPr>
          <w:rFonts w:ascii="Arial" w:hAnsi="Arial"/>
        </w:rPr>
      </w:pPr>
    </w:p>
    <w:p w:rsidR="00D0288D" w:rsidRDefault="00D0288D">
      <w:pPr>
        <w:spacing w:line="360" w:lineRule="auto"/>
        <w:rPr>
          <w:rFonts w:ascii="Arial" w:hAnsi="Arial"/>
        </w:rPr>
      </w:pPr>
    </w:p>
    <w:p w:rsidR="00D0288D" w:rsidRDefault="00D0288D">
      <w:pPr>
        <w:spacing w:line="360" w:lineRule="auto"/>
        <w:rPr>
          <w:rFonts w:ascii="Arial" w:hAnsi="Arial"/>
        </w:rPr>
      </w:pPr>
    </w:p>
    <w:p w:rsidR="004E701F" w:rsidRDefault="004E701F">
      <w:pPr>
        <w:spacing w:line="360" w:lineRule="auto"/>
        <w:rPr>
          <w:rFonts w:ascii="Arial" w:hAnsi="Arial"/>
        </w:rPr>
      </w:pPr>
    </w:p>
    <w:p w:rsidR="00A95100" w:rsidRDefault="005E4EA6" w:rsidP="00D0288D">
      <w:pPr>
        <w:spacing w:before="93"/>
        <w:ind w:left="420"/>
        <w:rPr>
          <w:rFonts w:ascii="Arial" w:hAnsi="Arial"/>
          <w:b/>
          <w:i/>
        </w:rPr>
      </w:pPr>
      <w:r>
        <w:rPr>
          <w:noProof/>
          <w:lang w:eastAsia="el-GR"/>
        </w:rPr>
        <w:lastRenderedPageBreak/>
        <w:drawing>
          <wp:anchor distT="0" distB="0" distL="114300" distR="114300" simplePos="0" relativeHeight="251660288" behindDoc="0" locked="0" layoutInCell="1" allowOverlap="1" wp14:anchorId="151A4B9F" wp14:editId="2CD3DB4C">
            <wp:simplePos x="0" y="0"/>
            <wp:positionH relativeFrom="page">
              <wp:align>center</wp:align>
            </wp:positionH>
            <wp:positionV relativeFrom="page">
              <wp:posOffset>602615</wp:posOffset>
            </wp:positionV>
            <wp:extent cx="7090560" cy="10363320"/>
            <wp:effectExtent l="0" t="0" r="0" b="0"/>
            <wp:wrapSquare wrapText="bothSides"/>
            <wp:docPr id="1" name="image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7090560" cy="10363320"/>
                    </a:xfrm>
                    <a:prstGeom prst="rect">
                      <a:avLst/>
                    </a:prstGeom>
                    <a:noFill/>
                    <a:ln>
                      <a:noFill/>
                    </a:ln>
                  </pic:spPr>
                </pic:pic>
              </a:graphicData>
            </a:graphic>
          </wp:anchor>
        </w:drawing>
      </w:r>
    </w:p>
    <w:p w:rsidR="00A95100" w:rsidRDefault="005E4EA6" w:rsidP="00D0288D">
      <w:pPr>
        <w:spacing w:before="93"/>
        <w:ind w:left="420"/>
        <w:rPr>
          <w:rFonts w:ascii="Arial" w:hAnsi="Arial"/>
          <w:b/>
          <w:i/>
        </w:rPr>
      </w:pPr>
      <w:r>
        <w:rPr>
          <w:noProof/>
          <w:lang w:eastAsia="el-GR"/>
        </w:rPr>
        <w:lastRenderedPageBreak/>
        <w:drawing>
          <wp:inline distT="0" distB="0" distL="0" distR="0" wp14:anchorId="5802A662" wp14:editId="78B5D5A4">
            <wp:extent cx="6089650" cy="8456813"/>
            <wp:effectExtent l="0" t="0" r="6350" b="1905"/>
            <wp:docPr id="42" name="Εικόνα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089650" cy="8456813"/>
                    </a:xfrm>
                    <a:prstGeom prst="rect">
                      <a:avLst/>
                    </a:prstGeom>
                    <a:ln>
                      <a:noFill/>
                      <a:prstDash/>
                    </a:ln>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5E4EA6" w:rsidP="00D0288D">
      <w:pPr>
        <w:spacing w:before="93"/>
        <w:ind w:left="420"/>
        <w:rPr>
          <w:rFonts w:ascii="Arial" w:hAnsi="Arial"/>
          <w:b/>
          <w:i/>
        </w:rPr>
      </w:pPr>
      <w:r>
        <w:rPr>
          <w:noProof/>
          <w:lang w:eastAsia="el-GR"/>
        </w:rPr>
        <w:lastRenderedPageBreak/>
        <w:drawing>
          <wp:inline distT="0" distB="0" distL="0" distR="0" wp14:anchorId="215FC0DD" wp14:editId="7176AC6F">
            <wp:extent cx="6089650" cy="8806170"/>
            <wp:effectExtent l="0" t="0" r="6350" b="0"/>
            <wp:docPr id="43" name="Εικόνα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6089650" cy="8806170"/>
                    </a:xfrm>
                    <a:prstGeom prst="rect">
                      <a:avLst/>
                    </a:prstGeom>
                    <a:ln>
                      <a:noFill/>
                      <a:prstDash/>
                    </a:ln>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5E4EA6" w:rsidP="00D0288D">
      <w:pPr>
        <w:spacing w:before="93"/>
        <w:ind w:left="420"/>
        <w:rPr>
          <w:rFonts w:ascii="Arial" w:hAnsi="Arial"/>
          <w:b/>
          <w:i/>
        </w:rPr>
      </w:pPr>
      <w:r>
        <w:rPr>
          <w:noProof/>
          <w:lang w:eastAsia="el-GR"/>
        </w:rPr>
        <w:lastRenderedPageBreak/>
        <w:drawing>
          <wp:inline distT="0" distB="0" distL="0" distR="0" wp14:anchorId="55620514" wp14:editId="2C69B532">
            <wp:extent cx="6089650" cy="8067531"/>
            <wp:effectExtent l="0" t="0" r="6350" b="0"/>
            <wp:docPr id="44" name="Εικόνα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6089650" cy="8067531"/>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5E4EA6" w:rsidP="00D0288D">
      <w:pPr>
        <w:spacing w:before="93"/>
        <w:ind w:left="420"/>
        <w:rPr>
          <w:rFonts w:ascii="Arial" w:hAnsi="Arial"/>
          <w:b/>
          <w:i/>
        </w:rPr>
      </w:pPr>
      <w:r>
        <w:rPr>
          <w:noProof/>
          <w:lang w:eastAsia="el-GR"/>
        </w:rPr>
        <w:lastRenderedPageBreak/>
        <w:drawing>
          <wp:inline distT="0" distB="0" distL="0" distR="0" wp14:anchorId="56D95C0B" wp14:editId="6BACFBF1">
            <wp:extent cx="6089650" cy="9102418"/>
            <wp:effectExtent l="0" t="0" r="6350" b="3810"/>
            <wp:docPr id="45" name="Εικόνα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6089650" cy="9102418"/>
                    </a:xfrm>
                    <a:prstGeom prst="rect">
                      <a:avLst/>
                    </a:prstGeom>
                    <a:ln>
                      <a:noFill/>
                      <a:prstDash/>
                    </a:ln>
                  </pic:spPr>
                </pic:pic>
              </a:graphicData>
            </a:graphic>
          </wp:inline>
        </w:drawing>
      </w:r>
    </w:p>
    <w:p w:rsidR="001773FD" w:rsidRDefault="001773FD" w:rsidP="00D0288D">
      <w:pPr>
        <w:spacing w:before="93"/>
        <w:ind w:left="420"/>
        <w:rPr>
          <w:rFonts w:ascii="Arial" w:hAnsi="Arial"/>
          <w:b/>
          <w:i/>
        </w:rPr>
      </w:pPr>
    </w:p>
    <w:p w:rsidR="001773FD" w:rsidRDefault="005E4EA6" w:rsidP="00D0288D">
      <w:pPr>
        <w:spacing w:before="93"/>
        <w:ind w:left="420"/>
        <w:rPr>
          <w:rFonts w:ascii="Arial" w:hAnsi="Arial"/>
          <w:b/>
          <w:i/>
        </w:rPr>
      </w:pPr>
      <w:r>
        <w:rPr>
          <w:noProof/>
          <w:lang w:eastAsia="el-GR"/>
        </w:rPr>
        <w:lastRenderedPageBreak/>
        <w:drawing>
          <wp:inline distT="0" distB="0" distL="0" distR="0" wp14:anchorId="3749423F" wp14:editId="107F3CA3">
            <wp:extent cx="6089650" cy="8200974"/>
            <wp:effectExtent l="0" t="0" r="6350" b="0"/>
            <wp:docPr id="46" name="Εικόνα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6089650" cy="8200974"/>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6D355D31" wp14:editId="33451DEF">
            <wp:extent cx="6089650" cy="8139427"/>
            <wp:effectExtent l="0" t="0" r="6350" b="0"/>
            <wp:docPr id="47" name="Εικόνα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6089650" cy="8139427"/>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19B40A70" wp14:editId="2B01310C">
            <wp:extent cx="6089650" cy="8538307"/>
            <wp:effectExtent l="0" t="0" r="6350" b="0"/>
            <wp:docPr id="48" name="Εικόνα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6089650" cy="8538307"/>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6EC1964F" wp14:editId="13B0416C">
            <wp:extent cx="6089650" cy="9472929"/>
            <wp:effectExtent l="0" t="0" r="6350" b="0"/>
            <wp:docPr id="49" name="Εικόνα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6089650" cy="9472929"/>
                    </a:xfrm>
                    <a:prstGeom prst="rect">
                      <a:avLst/>
                    </a:prstGeom>
                    <a:ln>
                      <a:noFill/>
                      <a:prstDash/>
                    </a:ln>
                  </pic:spPr>
                </pic:pic>
              </a:graphicData>
            </a:graphic>
          </wp:inline>
        </w:drawing>
      </w:r>
    </w:p>
    <w:p w:rsidR="005E4EA6" w:rsidRDefault="005E4EA6" w:rsidP="00D0288D">
      <w:pPr>
        <w:spacing w:before="93"/>
        <w:ind w:left="420"/>
        <w:rPr>
          <w:rFonts w:ascii="Arial" w:hAnsi="Arial"/>
          <w:b/>
          <w:i/>
        </w:rPr>
      </w:pPr>
      <w:r>
        <w:rPr>
          <w:noProof/>
          <w:lang w:eastAsia="el-GR"/>
        </w:rPr>
        <w:lastRenderedPageBreak/>
        <w:drawing>
          <wp:inline distT="0" distB="0" distL="0" distR="0" wp14:anchorId="20853C3E" wp14:editId="3264E101">
            <wp:extent cx="6089650" cy="8067531"/>
            <wp:effectExtent l="0" t="0" r="6350" b="0"/>
            <wp:docPr id="50" name="Εικόνα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6089650" cy="8067531"/>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02795BDA" wp14:editId="04C57EFC">
            <wp:extent cx="6089650" cy="8489297"/>
            <wp:effectExtent l="0" t="0" r="6350" b="7620"/>
            <wp:docPr id="51" name="Εικόνα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6089650" cy="8489297"/>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528A4886" wp14:editId="1E0D2499">
            <wp:extent cx="6089650" cy="8384976"/>
            <wp:effectExtent l="0" t="0" r="6350" b="0"/>
            <wp:docPr id="52" name="Εικόνα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6089650" cy="8384976"/>
                    </a:xfrm>
                    <a:prstGeom prst="rect">
                      <a:avLst/>
                    </a:prstGeom>
                    <a:ln>
                      <a:noFill/>
                      <a:prstDash/>
                    </a:ln>
                  </pic:spPr>
                </pic:pic>
              </a:graphicData>
            </a:graphic>
          </wp:inline>
        </w:drawing>
      </w:r>
    </w:p>
    <w:p w:rsidR="005E4EA6" w:rsidRDefault="005E4EA6" w:rsidP="00D0288D">
      <w:pPr>
        <w:spacing w:before="93"/>
        <w:ind w:left="420"/>
        <w:rPr>
          <w:rFonts w:ascii="Arial" w:hAnsi="Arial"/>
          <w:b/>
          <w:i/>
        </w:rPr>
      </w:pPr>
      <w:r>
        <w:rPr>
          <w:noProof/>
          <w:lang w:eastAsia="el-GR"/>
        </w:rPr>
        <w:lastRenderedPageBreak/>
        <w:drawing>
          <wp:inline distT="0" distB="0" distL="0" distR="0" wp14:anchorId="2D42CD2E" wp14:editId="76C63141">
            <wp:extent cx="6089650" cy="8477343"/>
            <wp:effectExtent l="0" t="0" r="6350" b="0"/>
            <wp:docPr id="53" name="Εικόνα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6089650" cy="8477343"/>
                    </a:xfrm>
                    <a:prstGeom prst="rect">
                      <a:avLst/>
                    </a:prstGeom>
                    <a:ln>
                      <a:noFill/>
                      <a:prstDash/>
                    </a:ln>
                  </pic:spPr>
                </pic:pic>
              </a:graphicData>
            </a:graphic>
          </wp:inline>
        </w:drawing>
      </w:r>
    </w:p>
    <w:p w:rsidR="005E4EA6" w:rsidRDefault="005E4EA6" w:rsidP="00D0288D">
      <w:pPr>
        <w:spacing w:before="93"/>
        <w:ind w:left="420"/>
        <w:rPr>
          <w:rFonts w:ascii="Arial" w:hAnsi="Arial"/>
          <w:b/>
          <w:i/>
        </w:rPr>
      </w:pPr>
      <w:r>
        <w:rPr>
          <w:noProof/>
          <w:lang w:eastAsia="el-GR"/>
        </w:rPr>
        <w:lastRenderedPageBreak/>
        <w:drawing>
          <wp:inline distT="0" distB="0" distL="0" distR="0" wp14:anchorId="378F5A8C" wp14:editId="11917AB7">
            <wp:extent cx="6089650" cy="8727746"/>
            <wp:effectExtent l="0" t="0" r="6350" b="0"/>
            <wp:docPr id="54" name="Εικόνα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6089650" cy="8727746"/>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40C14BB0" wp14:editId="52818703">
            <wp:extent cx="6089650" cy="8639275"/>
            <wp:effectExtent l="0" t="0" r="6350" b="9525"/>
            <wp:docPr id="55" name="Εικόνα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6089650" cy="8639275"/>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793D4002" wp14:editId="3DCD7F5E">
            <wp:extent cx="6089650" cy="8797082"/>
            <wp:effectExtent l="0" t="0" r="6350" b="4445"/>
            <wp:docPr id="56" name="Εικόνα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6089650" cy="8797082"/>
                    </a:xfrm>
                    <a:prstGeom prst="rect">
                      <a:avLst/>
                    </a:prstGeom>
                    <a:ln>
                      <a:noFill/>
                      <a:prstDash/>
                    </a:ln>
                  </pic:spPr>
                </pic:pic>
              </a:graphicData>
            </a:graphic>
          </wp:inline>
        </w:drawing>
      </w:r>
    </w:p>
    <w:p w:rsidR="005E4EA6" w:rsidRDefault="005E4EA6" w:rsidP="00D0288D">
      <w:pPr>
        <w:spacing w:before="93"/>
        <w:ind w:left="420"/>
        <w:rPr>
          <w:rFonts w:ascii="Arial" w:hAnsi="Arial"/>
          <w:b/>
          <w:i/>
        </w:rPr>
      </w:pPr>
    </w:p>
    <w:p w:rsidR="005E4EA6" w:rsidRDefault="005E4EA6" w:rsidP="00D0288D">
      <w:pPr>
        <w:spacing w:before="93"/>
        <w:ind w:left="420"/>
        <w:rPr>
          <w:rFonts w:ascii="Arial" w:hAnsi="Arial"/>
          <w:b/>
          <w:i/>
        </w:rPr>
      </w:pPr>
      <w:r>
        <w:rPr>
          <w:noProof/>
          <w:lang w:eastAsia="el-GR"/>
        </w:rPr>
        <w:lastRenderedPageBreak/>
        <w:drawing>
          <wp:inline distT="0" distB="0" distL="0" distR="0" wp14:anchorId="1CE175F6" wp14:editId="10771F1C">
            <wp:extent cx="6089650" cy="8396087"/>
            <wp:effectExtent l="0" t="0" r="6350" b="5080"/>
            <wp:docPr id="57" name="Εικόνα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6089650" cy="8396087"/>
                    </a:xfrm>
                    <a:prstGeom prst="rect">
                      <a:avLst/>
                    </a:prstGeom>
                    <a:ln>
                      <a:noFill/>
                      <a:prstDash/>
                    </a:ln>
                  </pic:spPr>
                </pic:pic>
              </a:graphicData>
            </a:graphic>
          </wp:inline>
        </w:drawing>
      </w:r>
    </w:p>
    <w:p w:rsidR="005E4EA6" w:rsidRDefault="005E4EA6" w:rsidP="00D0288D">
      <w:pPr>
        <w:spacing w:before="93"/>
        <w:ind w:left="420"/>
        <w:rPr>
          <w:rFonts w:ascii="Arial" w:hAnsi="Arial"/>
          <w:b/>
          <w:i/>
        </w:rPr>
      </w:pPr>
      <w:r>
        <w:rPr>
          <w:noProof/>
          <w:lang w:eastAsia="el-GR"/>
        </w:rPr>
        <w:lastRenderedPageBreak/>
        <w:drawing>
          <wp:inline distT="0" distB="0" distL="0" distR="0" wp14:anchorId="4B3CC8B5" wp14:editId="75ECB06D">
            <wp:extent cx="6089650" cy="8608152"/>
            <wp:effectExtent l="0" t="0" r="6350" b="2540"/>
            <wp:docPr id="58" name="Εικόνα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6089650" cy="8608152"/>
                    </a:xfrm>
                    <a:prstGeom prst="rect">
                      <a:avLst/>
                    </a:prstGeom>
                    <a:ln>
                      <a:noFill/>
                      <a:prstDash/>
                    </a:ln>
                  </pic:spPr>
                </pic:pic>
              </a:graphicData>
            </a:graphic>
          </wp:inline>
        </w:drawing>
      </w:r>
    </w:p>
    <w:p w:rsidR="008615CB" w:rsidRDefault="008615CB" w:rsidP="00D0288D">
      <w:pPr>
        <w:spacing w:before="93"/>
        <w:ind w:left="420"/>
        <w:rPr>
          <w:rFonts w:ascii="Arial" w:hAnsi="Arial"/>
          <w:b/>
          <w:i/>
        </w:rPr>
      </w:pPr>
    </w:p>
    <w:p w:rsidR="008615CB" w:rsidRDefault="008615CB" w:rsidP="00D0288D">
      <w:pPr>
        <w:spacing w:before="93"/>
        <w:ind w:left="420"/>
        <w:rPr>
          <w:rFonts w:ascii="Arial" w:hAnsi="Arial"/>
          <w:b/>
          <w:i/>
        </w:rPr>
      </w:pPr>
      <w:r>
        <w:rPr>
          <w:noProof/>
          <w:lang w:eastAsia="el-GR"/>
        </w:rPr>
        <w:lastRenderedPageBreak/>
        <w:drawing>
          <wp:inline distT="0" distB="0" distL="0" distR="0" wp14:anchorId="1188C83F" wp14:editId="4776E071">
            <wp:extent cx="6089650" cy="8816251"/>
            <wp:effectExtent l="0" t="0" r="6350" b="4445"/>
            <wp:docPr id="59" name="Εικόνα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6089650" cy="8816251"/>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13AF7E08" wp14:editId="4E82B6B9">
            <wp:extent cx="6089650" cy="8817057"/>
            <wp:effectExtent l="0" t="0" r="6350" b="3175"/>
            <wp:docPr id="61" name="Εικόνα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6089650" cy="8817057"/>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03457007" wp14:editId="19E76010">
            <wp:extent cx="6089650" cy="8354619"/>
            <wp:effectExtent l="0" t="0" r="6350" b="8890"/>
            <wp:docPr id="63" name="Εικόνα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6089650" cy="8354619"/>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6EBC98A0" wp14:editId="543821C4">
            <wp:extent cx="6089650" cy="8381801"/>
            <wp:effectExtent l="0" t="0" r="6350" b="635"/>
            <wp:docPr id="65" name="Εικόνα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6089650" cy="8381801"/>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306D090F" wp14:editId="62014004">
            <wp:extent cx="6089650" cy="8384976"/>
            <wp:effectExtent l="0" t="0" r="6350" b="0"/>
            <wp:docPr id="67" name="Εικόνα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6089650" cy="8384976"/>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38C90150" wp14:editId="12441F13">
            <wp:extent cx="6089650" cy="8759618"/>
            <wp:effectExtent l="0" t="0" r="6350" b="3810"/>
            <wp:docPr id="69" name="Εικόνα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6089650" cy="8759618"/>
                    </a:xfrm>
                    <a:prstGeom prst="rect">
                      <a:avLst/>
                    </a:prstGeom>
                    <a:ln>
                      <a:noFill/>
                      <a:prstDash/>
                    </a:ln>
                  </pic:spPr>
                </pic:pic>
              </a:graphicData>
            </a:graphic>
          </wp:inline>
        </w:drawing>
      </w:r>
    </w:p>
    <w:p w:rsidR="008615CB" w:rsidRDefault="008615CB" w:rsidP="00D0288D">
      <w:pPr>
        <w:spacing w:before="93"/>
        <w:ind w:left="420"/>
        <w:rPr>
          <w:rFonts w:ascii="Arial" w:hAnsi="Arial"/>
          <w:b/>
          <w:i/>
        </w:rPr>
      </w:pPr>
    </w:p>
    <w:p w:rsidR="008615CB" w:rsidRDefault="008615CB" w:rsidP="00D0288D">
      <w:pPr>
        <w:spacing w:before="93"/>
        <w:ind w:left="420"/>
        <w:rPr>
          <w:rFonts w:ascii="Arial" w:hAnsi="Arial"/>
          <w:b/>
          <w:i/>
        </w:rPr>
      </w:pPr>
      <w:r>
        <w:rPr>
          <w:noProof/>
          <w:lang w:eastAsia="el-GR"/>
        </w:rPr>
        <w:lastRenderedPageBreak/>
        <w:drawing>
          <wp:inline distT="0" distB="0" distL="0" distR="0" wp14:anchorId="00949EBF" wp14:editId="609ABEB5">
            <wp:extent cx="6089650" cy="8615443"/>
            <wp:effectExtent l="0" t="0" r="6350" b="0"/>
            <wp:docPr id="71" name="Εικόνα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6089650" cy="8615443"/>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56BEBBF2" wp14:editId="6E3D0E2D">
            <wp:extent cx="6089650" cy="8436714"/>
            <wp:effectExtent l="0" t="0" r="6350" b="2540"/>
            <wp:docPr id="73" name="Εικόνα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6089650" cy="8436714"/>
                    </a:xfrm>
                    <a:prstGeom prst="rect">
                      <a:avLst/>
                    </a:prstGeom>
                    <a:ln>
                      <a:noFill/>
                      <a:prstDash/>
                    </a:ln>
                  </pic:spPr>
                </pic:pic>
              </a:graphicData>
            </a:graphic>
          </wp:inline>
        </w:drawing>
      </w:r>
    </w:p>
    <w:p w:rsidR="008615CB" w:rsidRDefault="008615CB" w:rsidP="00D0288D">
      <w:pPr>
        <w:spacing w:before="93"/>
        <w:ind w:left="420"/>
        <w:rPr>
          <w:rFonts w:ascii="Arial" w:hAnsi="Arial"/>
          <w:b/>
          <w:i/>
        </w:rPr>
      </w:pPr>
      <w:r>
        <w:rPr>
          <w:noProof/>
          <w:lang w:eastAsia="el-GR"/>
        </w:rPr>
        <w:lastRenderedPageBreak/>
        <w:drawing>
          <wp:inline distT="0" distB="0" distL="0" distR="0" wp14:anchorId="504FC72E" wp14:editId="1F991145">
            <wp:extent cx="6089650" cy="8554997"/>
            <wp:effectExtent l="0" t="0" r="6350" b="0"/>
            <wp:docPr id="75" name="Εικόνα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a:stretch>
                      <a:fillRect/>
                    </a:stretch>
                  </pic:blipFill>
                  <pic:spPr>
                    <a:xfrm>
                      <a:off x="0" y="0"/>
                      <a:ext cx="6089650" cy="8554997"/>
                    </a:xfrm>
                    <a:prstGeom prst="rect">
                      <a:avLst/>
                    </a:prstGeom>
                    <a:ln>
                      <a:noFill/>
                      <a:prstDash/>
                    </a:ln>
                  </pic:spPr>
                </pic:pic>
              </a:graphicData>
            </a:graphic>
          </wp:inline>
        </w:drawing>
      </w:r>
    </w:p>
    <w:p w:rsidR="008615CB" w:rsidRDefault="008615CB" w:rsidP="00D0288D">
      <w:pPr>
        <w:spacing w:before="93"/>
        <w:ind w:left="420"/>
        <w:rPr>
          <w:rFonts w:ascii="Arial" w:hAnsi="Arial"/>
          <w:b/>
          <w:i/>
        </w:rPr>
      </w:pPr>
    </w:p>
    <w:p w:rsidR="008615CB" w:rsidRDefault="008615CB" w:rsidP="00D0288D">
      <w:pPr>
        <w:spacing w:before="93"/>
        <w:ind w:left="420"/>
        <w:rPr>
          <w:rFonts w:ascii="Arial" w:hAnsi="Arial"/>
          <w:b/>
          <w:i/>
        </w:rPr>
      </w:pPr>
      <w:r>
        <w:rPr>
          <w:noProof/>
          <w:lang w:eastAsia="el-GR"/>
        </w:rPr>
        <w:lastRenderedPageBreak/>
        <w:drawing>
          <wp:inline distT="0" distB="0" distL="0" distR="0" wp14:anchorId="6D0843E7" wp14:editId="7121D6EC">
            <wp:extent cx="6089650" cy="8630935"/>
            <wp:effectExtent l="0" t="0" r="6350" b="0"/>
            <wp:docPr id="77" name="Εικόνα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6089650" cy="8630935"/>
                    </a:xfrm>
                    <a:prstGeom prst="rect">
                      <a:avLst/>
                    </a:prstGeom>
                    <a:ln>
                      <a:noFill/>
                      <a:prstDash/>
                    </a:ln>
                  </pic:spPr>
                </pic:pic>
              </a:graphicData>
            </a:graphic>
          </wp:inline>
        </w:drawing>
      </w:r>
    </w:p>
    <w:p w:rsidR="008615CB" w:rsidRDefault="008615CB" w:rsidP="00D0288D">
      <w:pPr>
        <w:spacing w:before="93"/>
        <w:ind w:left="420"/>
        <w:rPr>
          <w:rFonts w:ascii="Arial" w:hAnsi="Arial"/>
          <w:b/>
          <w:i/>
        </w:rPr>
      </w:pPr>
    </w:p>
    <w:p w:rsidR="008615CB" w:rsidRDefault="008615CB" w:rsidP="00D0288D">
      <w:pPr>
        <w:spacing w:before="93"/>
        <w:ind w:left="420"/>
        <w:rPr>
          <w:rFonts w:ascii="Arial" w:hAnsi="Arial"/>
          <w:b/>
          <w:i/>
        </w:rPr>
      </w:pPr>
      <w:r>
        <w:rPr>
          <w:noProof/>
          <w:lang w:eastAsia="el-GR"/>
        </w:rPr>
        <w:lastRenderedPageBreak/>
        <w:drawing>
          <wp:inline distT="0" distB="0" distL="0" distR="0" wp14:anchorId="0E31A39D" wp14:editId="215E8166">
            <wp:extent cx="6089650" cy="8835984"/>
            <wp:effectExtent l="0" t="0" r="6350" b="3810"/>
            <wp:docPr id="79" name="Εικόνα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a:stretch>
                      <a:fillRect/>
                    </a:stretch>
                  </pic:blipFill>
                  <pic:spPr>
                    <a:xfrm>
                      <a:off x="0" y="0"/>
                      <a:ext cx="6089650" cy="8835984"/>
                    </a:xfrm>
                    <a:prstGeom prst="rect">
                      <a:avLst/>
                    </a:prstGeom>
                    <a:ln>
                      <a:noFill/>
                      <a:prstDash/>
                    </a:ln>
                  </pic:spPr>
                </pic:pic>
              </a:graphicData>
            </a:graphic>
          </wp:inline>
        </w:drawing>
      </w:r>
    </w:p>
    <w:p w:rsidR="008615CB" w:rsidRDefault="008615CB" w:rsidP="00D0288D">
      <w:pPr>
        <w:spacing w:before="93"/>
        <w:ind w:left="420"/>
        <w:rPr>
          <w:rFonts w:ascii="Arial" w:hAnsi="Arial"/>
          <w:b/>
          <w:i/>
        </w:rPr>
      </w:pPr>
    </w:p>
    <w:p w:rsidR="008615CB" w:rsidRDefault="008615CB" w:rsidP="00D0288D">
      <w:pPr>
        <w:spacing w:before="93"/>
        <w:ind w:left="420"/>
        <w:rPr>
          <w:rFonts w:ascii="Arial" w:hAnsi="Arial"/>
          <w:b/>
          <w:i/>
        </w:rPr>
      </w:pPr>
    </w:p>
    <w:p w:rsidR="00DF7483" w:rsidRDefault="00DF7483" w:rsidP="00D0288D">
      <w:pPr>
        <w:spacing w:before="93"/>
        <w:ind w:left="420"/>
        <w:rPr>
          <w:rFonts w:ascii="Arial" w:hAnsi="Arial"/>
          <w:b/>
          <w:i/>
        </w:rPr>
      </w:pPr>
    </w:p>
    <w:p w:rsidR="00D0288D" w:rsidRDefault="00D0288D" w:rsidP="00D0288D">
      <w:pPr>
        <w:spacing w:before="93"/>
        <w:ind w:left="420"/>
        <w:rPr>
          <w:rFonts w:ascii="Arial" w:hAnsi="Arial"/>
          <w:b/>
          <w:i/>
        </w:rPr>
      </w:pPr>
      <w:r>
        <w:rPr>
          <w:rFonts w:ascii="Arial" w:hAnsi="Arial"/>
          <w:b/>
          <w:i/>
        </w:rPr>
        <w:lastRenderedPageBreak/>
        <w:t>Στη</w:t>
      </w:r>
      <w:r>
        <w:rPr>
          <w:rFonts w:ascii="Arial" w:hAnsi="Arial"/>
          <w:b/>
          <w:i/>
          <w:spacing w:val="23"/>
        </w:rPr>
        <w:t xml:space="preserve"> </w:t>
      </w:r>
      <w:r>
        <w:rPr>
          <w:rFonts w:ascii="Arial" w:hAnsi="Arial"/>
          <w:b/>
          <w:i/>
        </w:rPr>
        <w:t>λήψη</w:t>
      </w:r>
      <w:r>
        <w:rPr>
          <w:rFonts w:ascii="Arial" w:hAnsi="Arial"/>
          <w:b/>
          <w:i/>
          <w:spacing w:val="20"/>
        </w:rPr>
        <w:t xml:space="preserve"> </w:t>
      </w:r>
      <w:r>
        <w:rPr>
          <w:rFonts w:ascii="Arial" w:hAnsi="Arial"/>
          <w:b/>
          <w:i/>
        </w:rPr>
        <w:t>της</w:t>
      </w:r>
      <w:r>
        <w:rPr>
          <w:rFonts w:ascii="Arial" w:hAnsi="Arial"/>
          <w:b/>
          <w:i/>
          <w:spacing w:val="22"/>
        </w:rPr>
        <w:t xml:space="preserve"> </w:t>
      </w:r>
      <w:r>
        <w:rPr>
          <w:rFonts w:ascii="Arial" w:hAnsi="Arial"/>
          <w:b/>
          <w:i/>
        </w:rPr>
        <w:t>πιο</w:t>
      </w:r>
      <w:r>
        <w:rPr>
          <w:rFonts w:ascii="Arial" w:hAnsi="Arial"/>
          <w:b/>
          <w:i/>
          <w:spacing w:val="21"/>
        </w:rPr>
        <w:t xml:space="preserve"> </w:t>
      </w:r>
      <w:r>
        <w:rPr>
          <w:rFonts w:ascii="Arial" w:hAnsi="Arial"/>
          <w:b/>
          <w:i/>
        </w:rPr>
        <w:t>πάνω</w:t>
      </w:r>
      <w:r>
        <w:rPr>
          <w:rFonts w:ascii="Arial" w:hAnsi="Arial"/>
          <w:b/>
          <w:i/>
          <w:spacing w:val="24"/>
        </w:rPr>
        <w:t xml:space="preserve"> </w:t>
      </w:r>
      <w:r>
        <w:rPr>
          <w:rFonts w:ascii="Arial" w:hAnsi="Arial"/>
          <w:b/>
          <w:i/>
        </w:rPr>
        <w:t>απόφασης</w:t>
      </w:r>
      <w:r>
        <w:rPr>
          <w:rFonts w:ascii="Arial" w:hAnsi="Arial"/>
          <w:b/>
          <w:i/>
          <w:spacing w:val="22"/>
        </w:rPr>
        <w:t xml:space="preserve"> </w:t>
      </w:r>
      <w:r>
        <w:rPr>
          <w:rFonts w:ascii="Arial" w:hAnsi="Arial"/>
          <w:b/>
          <w:i/>
        </w:rPr>
        <w:t>μειοψήφησαν</w:t>
      </w:r>
      <w:r>
        <w:rPr>
          <w:rFonts w:ascii="Arial" w:hAnsi="Arial"/>
          <w:b/>
          <w:i/>
          <w:spacing w:val="46"/>
        </w:rPr>
        <w:t xml:space="preserve"> </w:t>
      </w:r>
      <w:r>
        <w:rPr>
          <w:rFonts w:ascii="Arial" w:hAnsi="Arial"/>
          <w:b/>
          <w:i/>
        </w:rPr>
        <w:t>τα</w:t>
      </w:r>
      <w:r>
        <w:rPr>
          <w:rFonts w:ascii="Arial" w:hAnsi="Arial"/>
          <w:b/>
          <w:i/>
          <w:spacing w:val="21"/>
        </w:rPr>
        <w:t xml:space="preserve"> </w:t>
      </w:r>
      <w:r>
        <w:rPr>
          <w:rFonts w:ascii="Arial" w:hAnsi="Arial"/>
          <w:b/>
          <w:i/>
        </w:rPr>
        <w:t>μέλη</w:t>
      </w:r>
      <w:r>
        <w:rPr>
          <w:rFonts w:ascii="Arial" w:hAnsi="Arial"/>
          <w:b/>
          <w:i/>
          <w:spacing w:val="20"/>
        </w:rPr>
        <w:t xml:space="preserve"> </w:t>
      </w:r>
      <w:r>
        <w:rPr>
          <w:rFonts w:ascii="Arial" w:hAnsi="Arial"/>
          <w:b/>
          <w:i/>
        </w:rPr>
        <w:t>του</w:t>
      </w:r>
      <w:r>
        <w:rPr>
          <w:rFonts w:ascii="Arial" w:hAnsi="Arial"/>
          <w:b/>
          <w:i/>
          <w:spacing w:val="21"/>
        </w:rPr>
        <w:t xml:space="preserve"> </w:t>
      </w:r>
      <w:r>
        <w:rPr>
          <w:rFonts w:ascii="Arial" w:hAnsi="Arial"/>
          <w:b/>
          <w:i/>
        </w:rPr>
        <w:t>Δ.Σ.</w:t>
      </w:r>
      <w:r>
        <w:rPr>
          <w:rFonts w:ascii="Arial" w:hAnsi="Arial"/>
          <w:b/>
          <w:i/>
          <w:spacing w:val="20"/>
        </w:rPr>
        <w:t xml:space="preserve"> </w:t>
      </w:r>
      <w:r>
        <w:rPr>
          <w:rFonts w:ascii="Arial" w:hAnsi="Arial"/>
          <w:b/>
          <w:i/>
        </w:rPr>
        <w:t>κ</w:t>
      </w:r>
      <w:r w:rsidRPr="00A20052">
        <w:rPr>
          <w:rFonts w:ascii="Arial" w:hAnsi="Arial"/>
          <w:b/>
          <w:i/>
        </w:rPr>
        <w:t>.</w:t>
      </w:r>
      <w:r>
        <w:rPr>
          <w:rFonts w:ascii="Arial" w:hAnsi="Arial"/>
          <w:b/>
          <w:i/>
        </w:rPr>
        <w:t>κ. Γεώργιος Μαργωμένος, Παναγιώτης</w:t>
      </w:r>
      <w:r>
        <w:rPr>
          <w:rFonts w:ascii="Arial" w:hAnsi="Arial"/>
          <w:b/>
          <w:i/>
          <w:spacing w:val="-59"/>
        </w:rPr>
        <w:t xml:space="preserve"> </w:t>
      </w:r>
      <w:r>
        <w:rPr>
          <w:rFonts w:ascii="Arial" w:hAnsi="Arial"/>
          <w:b/>
          <w:i/>
        </w:rPr>
        <w:t>Γεωργούσης,</w:t>
      </w:r>
      <w:r>
        <w:rPr>
          <w:rFonts w:ascii="Arial" w:hAnsi="Arial"/>
          <w:b/>
          <w:i/>
          <w:spacing w:val="-2"/>
        </w:rPr>
        <w:t xml:space="preserve"> </w:t>
      </w:r>
      <w:r>
        <w:rPr>
          <w:rFonts w:ascii="Arial" w:hAnsi="Arial"/>
          <w:b/>
          <w:i/>
        </w:rPr>
        <w:t>Θεόδωρος Παπαθανασόπουλος</w:t>
      </w:r>
      <w:r>
        <w:rPr>
          <w:rFonts w:ascii="Arial" w:hAnsi="Arial"/>
          <w:b/>
          <w:i/>
          <w:spacing w:val="1"/>
        </w:rPr>
        <w:t xml:space="preserve"> </w:t>
      </w:r>
      <w:r>
        <w:rPr>
          <w:rFonts w:ascii="Arial" w:hAnsi="Arial"/>
          <w:b/>
          <w:i/>
        </w:rPr>
        <w:t>και</w:t>
      </w:r>
      <w:r>
        <w:rPr>
          <w:rFonts w:ascii="Arial" w:hAnsi="Arial"/>
          <w:b/>
          <w:i/>
          <w:spacing w:val="-1"/>
        </w:rPr>
        <w:t xml:space="preserve"> </w:t>
      </w:r>
      <w:r>
        <w:rPr>
          <w:rFonts w:ascii="Arial" w:hAnsi="Arial"/>
          <w:b/>
          <w:i/>
        </w:rPr>
        <w:t>Μαρία</w:t>
      </w:r>
      <w:r>
        <w:rPr>
          <w:rFonts w:ascii="Arial" w:hAnsi="Arial"/>
          <w:b/>
          <w:i/>
          <w:spacing w:val="-2"/>
        </w:rPr>
        <w:t xml:space="preserve"> </w:t>
      </w:r>
      <w:r>
        <w:rPr>
          <w:rFonts w:ascii="Arial" w:hAnsi="Arial"/>
          <w:b/>
          <w:i/>
        </w:rPr>
        <w:t>Μάνη</w:t>
      </w:r>
      <w:r w:rsidRPr="00A20052">
        <w:rPr>
          <w:rFonts w:ascii="Arial" w:hAnsi="Arial"/>
          <w:b/>
          <w:i/>
        </w:rPr>
        <w:t>.</w:t>
      </w:r>
    </w:p>
    <w:p w:rsidR="00D0288D" w:rsidRDefault="00D0288D">
      <w:pPr>
        <w:spacing w:line="360" w:lineRule="auto"/>
        <w:rPr>
          <w:rFonts w:ascii="Arial" w:hAnsi="Arial"/>
        </w:rPr>
      </w:pPr>
    </w:p>
    <w:p w:rsidR="00D11EFC" w:rsidRPr="00EB789B" w:rsidRDefault="00D11EFC" w:rsidP="00D11EFC">
      <w:pPr>
        <w:spacing w:line="360" w:lineRule="auto"/>
        <w:jc w:val="both"/>
        <w:rPr>
          <w:rFonts w:ascii="Arial" w:hAnsi="Arial" w:cs="Arial"/>
          <w:lang w:eastAsia="el-GR"/>
        </w:rPr>
      </w:pPr>
      <w:r w:rsidRPr="00EB789B">
        <w:rPr>
          <w:rFonts w:ascii="Arial" w:hAnsi="Arial" w:cs="Arial"/>
          <w:lang w:eastAsia="el-GR"/>
        </w:rPr>
        <w:t>Αυτή η</w:t>
      </w:r>
      <w:r>
        <w:rPr>
          <w:rFonts w:ascii="Arial" w:hAnsi="Arial" w:cs="Arial"/>
          <w:lang w:eastAsia="el-GR"/>
        </w:rPr>
        <w:t xml:space="preserve"> απόφαση έλαβε αύξοντα αριθμό -</w:t>
      </w:r>
      <w:r w:rsidRPr="0047569F">
        <w:rPr>
          <w:rFonts w:ascii="Arial" w:hAnsi="Arial" w:cs="Arial"/>
          <w:lang w:eastAsia="el-GR"/>
        </w:rPr>
        <w:t>4</w:t>
      </w:r>
      <w:r w:rsidR="005958BF">
        <w:rPr>
          <w:rFonts w:ascii="Arial" w:hAnsi="Arial" w:cs="Arial"/>
          <w:lang w:eastAsia="el-GR"/>
        </w:rPr>
        <w:t>5</w:t>
      </w:r>
      <w:r w:rsidRPr="00EB789B">
        <w:rPr>
          <w:rFonts w:ascii="Arial" w:hAnsi="Arial" w:cs="Arial"/>
          <w:lang w:eastAsia="el-GR"/>
        </w:rPr>
        <w:t xml:space="preserve">- και δημοσιεύθηκε την </w:t>
      </w:r>
      <w:r w:rsidR="006856FE">
        <w:rPr>
          <w:rFonts w:ascii="Arial" w:hAnsi="Arial" w:cs="Arial"/>
          <w:lang w:eastAsia="el-GR"/>
        </w:rPr>
        <w:t>0</w:t>
      </w:r>
      <w:r w:rsidR="00D30F6E">
        <w:rPr>
          <w:rFonts w:ascii="Arial" w:hAnsi="Arial" w:cs="Arial"/>
          <w:lang w:eastAsia="el-GR"/>
        </w:rPr>
        <w:t>3</w:t>
      </w:r>
      <w:r>
        <w:rPr>
          <w:rFonts w:ascii="Arial" w:hAnsi="Arial" w:cs="Arial"/>
          <w:lang w:eastAsia="el-GR"/>
        </w:rPr>
        <w:t>-0</w:t>
      </w:r>
      <w:r w:rsidR="00D30F6E">
        <w:rPr>
          <w:rFonts w:ascii="Arial" w:hAnsi="Arial" w:cs="Arial"/>
          <w:lang w:eastAsia="el-GR"/>
        </w:rPr>
        <w:t>7</w:t>
      </w:r>
      <w:r w:rsidRPr="00EB789B">
        <w:rPr>
          <w:rFonts w:ascii="Arial" w:hAnsi="Arial" w:cs="Arial"/>
          <w:lang w:eastAsia="el-GR"/>
        </w:rPr>
        <w:t>-202</w:t>
      </w:r>
      <w:r>
        <w:rPr>
          <w:rFonts w:ascii="Arial" w:hAnsi="Arial" w:cs="Arial"/>
          <w:lang w:eastAsia="el-GR"/>
        </w:rPr>
        <w:t>3</w:t>
      </w:r>
      <w:r w:rsidRPr="00EB789B">
        <w:rPr>
          <w:rFonts w:ascii="Arial" w:hAnsi="Arial" w:cs="Arial"/>
          <w:lang w:eastAsia="el-GR"/>
        </w:rPr>
        <w:t>.</w:t>
      </w:r>
    </w:p>
    <w:p w:rsidR="00D11EFC" w:rsidRPr="00EB789B" w:rsidRDefault="00D11EFC" w:rsidP="00D11EFC">
      <w:pPr>
        <w:jc w:val="both"/>
        <w:rPr>
          <w:rFonts w:ascii="Arial" w:hAnsi="Arial" w:cs="Arial"/>
          <w:lang w:eastAsia="el-GR"/>
        </w:rPr>
      </w:pPr>
      <w:r w:rsidRPr="00EB789B">
        <w:rPr>
          <w:rFonts w:ascii="Arial" w:hAnsi="Arial" w:cs="Arial"/>
          <w:lang w:eastAsia="el-GR"/>
        </w:rPr>
        <w:t>Μετά το τέλος των θεμάτων της ημερήσιας διάταξης λύνεται η συνεδρίαση.</w:t>
      </w:r>
    </w:p>
    <w:p w:rsidR="00D11EFC" w:rsidRPr="00EB789B" w:rsidRDefault="00D11EFC" w:rsidP="00D11EFC">
      <w:pPr>
        <w:jc w:val="both"/>
        <w:rPr>
          <w:rFonts w:ascii="Arial" w:hAnsi="Arial" w:cs="Arial"/>
          <w:lang w:eastAsia="el-GR"/>
        </w:rPr>
      </w:pPr>
    </w:p>
    <w:p w:rsidR="00D11EFC" w:rsidRPr="00EB789B" w:rsidRDefault="00D11EFC" w:rsidP="00D11EFC">
      <w:pPr>
        <w:jc w:val="both"/>
        <w:rPr>
          <w:rFonts w:ascii="Arial" w:hAnsi="Arial" w:cs="Arial"/>
          <w:lang w:eastAsia="el-GR"/>
        </w:rPr>
      </w:pPr>
      <w:r w:rsidRPr="00EB789B">
        <w:rPr>
          <w:rFonts w:ascii="Arial" w:hAnsi="Arial" w:cs="Arial"/>
          <w:lang w:eastAsia="el-GR"/>
        </w:rPr>
        <w:t>Αφού συντάξαμε το παρόν πρακτικό υπογράφεται όπως πιο κάτω :</w:t>
      </w:r>
    </w:p>
    <w:p w:rsidR="00D11EFC" w:rsidRDefault="00D11EFC" w:rsidP="00D11EFC">
      <w:pPr>
        <w:jc w:val="both"/>
        <w:rPr>
          <w:rFonts w:ascii="Arial" w:hAnsi="Arial" w:cs="Arial"/>
          <w:sz w:val="20"/>
          <w:szCs w:val="20"/>
          <w:lang w:eastAsia="el-GR"/>
        </w:rPr>
      </w:pPr>
    </w:p>
    <w:p w:rsidR="00D11EFC" w:rsidRPr="003D2C81" w:rsidRDefault="00D11EFC" w:rsidP="00D11EFC">
      <w:pPr>
        <w:jc w:val="both"/>
        <w:rPr>
          <w:rFonts w:ascii="Arial" w:hAnsi="Arial" w:cs="Arial"/>
          <w:sz w:val="20"/>
          <w:szCs w:val="20"/>
          <w:lang w:eastAsia="el-GR"/>
        </w:rPr>
      </w:pPr>
    </w:p>
    <w:p w:rsidR="00D11EFC" w:rsidRPr="003D2C81" w:rsidRDefault="00D11EFC" w:rsidP="00D11EFC">
      <w:pPr>
        <w:rPr>
          <w:rFonts w:ascii="Arial" w:hAnsi="Arial" w:cs="Arial"/>
          <w:b/>
          <w:bCs/>
          <w:sz w:val="20"/>
          <w:szCs w:val="20"/>
          <w:lang w:eastAsia="el-GR"/>
        </w:rPr>
      </w:pPr>
      <w:r w:rsidRPr="003D2C81">
        <w:rPr>
          <w:rFonts w:ascii="Arial" w:hAnsi="Arial" w:cs="Arial"/>
          <w:b/>
          <w:bCs/>
          <w:sz w:val="20"/>
          <w:szCs w:val="20"/>
          <w:lang w:eastAsia="el-GR"/>
        </w:rPr>
        <w:t xml:space="preserve">                Ο ΠΡΟΕΔΡΟΣ                                   </w:t>
      </w:r>
      <w:r>
        <w:rPr>
          <w:rFonts w:ascii="Arial" w:hAnsi="Arial" w:cs="Arial"/>
          <w:b/>
          <w:bCs/>
          <w:sz w:val="20"/>
          <w:szCs w:val="20"/>
          <w:lang w:eastAsia="el-GR"/>
        </w:rPr>
        <w:t xml:space="preserve">                   </w:t>
      </w:r>
      <w:r w:rsidRPr="003D2C81">
        <w:rPr>
          <w:rFonts w:ascii="Arial" w:hAnsi="Arial" w:cs="Arial"/>
          <w:b/>
          <w:bCs/>
          <w:sz w:val="20"/>
          <w:szCs w:val="20"/>
          <w:lang w:eastAsia="el-GR"/>
        </w:rPr>
        <w:t xml:space="preserve">   Η ΑΝΤΙΠΡΟΕΔΡΟΣ</w:t>
      </w:r>
    </w:p>
    <w:p w:rsidR="00D11EFC" w:rsidRPr="003D2C81" w:rsidRDefault="00D11EFC" w:rsidP="00D11EFC">
      <w:pPr>
        <w:jc w:val="both"/>
        <w:rPr>
          <w:rFonts w:ascii="Arial" w:hAnsi="Arial" w:cs="Arial"/>
          <w:b/>
          <w:sz w:val="20"/>
          <w:szCs w:val="20"/>
          <w:lang w:eastAsia="el-GR"/>
        </w:rPr>
      </w:pPr>
    </w:p>
    <w:p w:rsidR="00D11EFC" w:rsidRPr="003D2C81" w:rsidRDefault="00D11EFC" w:rsidP="00D11EFC">
      <w:pPr>
        <w:jc w:val="both"/>
        <w:rPr>
          <w:rFonts w:ascii="Arial" w:hAnsi="Arial" w:cs="Arial"/>
          <w:b/>
          <w:sz w:val="20"/>
          <w:szCs w:val="20"/>
          <w:lang w:eastAsia="el-GR"/>
        </w:rPr>
      </w:pPr>
    </w:p>
    <w:p w:rsidR="00D11EFC" w:rsidRPr="003D2C81" w:rsidRDefault="00D11EFC" w:rsidP="00D11EFC">
      <w:pPr>
        <w:keepNext/>
        <w:jc w:val="both"/>
        <w:outlineLvl w:val="2"/>
        <w:rPr>
          <w:rFonts w:ascii="Arial" w:hAnsi="Arial" w:cs="Arial"/>
          <w:b/>
          <w:bCs/>
          <w:sz w:val="20"/>
          <w:szCs w:val="20"/>
          <w:lang w:eastAsia="el-GR"/>
        </w:rPr>
      </w:pPr>
      <w:r w:rsidRPr="003D2C81">
        <w:rPr>
          <w:rFonts w:ascii="Arial" w:hAnsi="Arial" w:cs="Arial"/>
          <w:b/>
          <w:bCs/>
          <w:sz w:val="20"/>
          <w:szCs w:val="20"/>
          <w:lang w:eastAsia="el-GR"/>
        </w:rPr>
        <w:t xml:space="preserve">        ΕΜΜΑΝΟΥΗΛ  ΚΩΣΤΑΚΗΣ                  </w:t>
      </w:r>
      <w:r>
        <w:rPr>
          <w:rFonts w:ascii="Arial" w:hAnsi="Arial" w:cs="Arial"/>
          <w:b/>
          <w:bCs/>
          <w:sz w:val="20"/>
          <w:szCs w:val="20"/>
          <w:lang w:eastAsia="el-GR"/>
        </w:rPr>
        <w:t xml:space="preserve">                </w:t>
      </w:r>
      <w:r w:rsidRPr="003D2C81">
        <w:rPr>
          <w:rFonts w:ascii="Arial" w:hAnsi="Arial" w:cs="Arial"/>
          <w:b/>
          <w:bCs/>
          <w:sz w:val="20"/>
          <w:szCs w:val="20"/>
          <w:lang w:eastAsia="el-GR"/>
        </w:rPr>
        <w:t xml:space="preserve"> ΑΝΑΣΤΑΣΙΑ ΑΔΑΜΟΠΟΥΛΟΥ</w:t>
      </w:r>
    </w:p>
    <w:p w:rsidR="00D11EFC" w:rsidRPr="003D2C81" w:rsidRDefault="00D11EFC" w:rsidP="00D11EFC">
      <w:pPr>
        <w:jc w:val="both"/>
        <w:rPr>
          <w:rFonts w:ascii="Arial" w:hAnsi="Arial" w:cs="Arial"/>
          <w:sz w:val="20"/>
          <w:szCs w:val="20"/>
        </w:rPr>
      </w:pPr>
      <w:r w:rsidRPr="003D2C81">
        <w:rPr>
          <w:rFonts w:ascii="Arial" w:hAnsi="Arial" w:cs="Arial"/>
          <w:b/>
          <w:sz w:val="20"/>
          <w:szCs w:val="20"/>
          <w:lang w:eastAsia="el-GR"/>
        </w:rPr>
        <w:t xml:space="preserve"> </w:t>
      </w:r>
    </w:p>
    <w:p w:rsidR="00D11EFC" w:rsidRDefault="00D11EFC" w:rsidP="00D11EFC">
      <w:pPr>
        <w:rPr>
          <w:rFonts w:ascii="Arial" w:hAnsi="Arial" w:cs="Arial"/>
          <w:b/>
          <w:sz w:val="20"/>
          <w:szCs w:val="20"/>
          <w:lang w:eastAsia="el-GR"/>
        </w:rPr>
      </w:pPr>
      <w:r w:rsidRPr="003D2C81">
        <w:rPr>
          <w:rFonts w:ascii="Arial" w:hAnsi="Arial" w:cs="Arial"/>
          <w:b/>
          <w:sz w:val="20"/>
          <w:szCs w:val="20"/>
          <w:lang w:eastAsia="el-GR"/>
        </w:rPr>
        <w:t>ΤΑΚΤΙΚΑ ΜΕΛΗ :</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3685"/>
        <w:gridCol w:w="2977"/>
      </w:tblGrid>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ΕΜΜΑΝΟΥΗΛ ΚΩΣΤΑΚΗΣ</w:t>
            </w:r>
          </w:p>
        </w:tc>
        <w:tc>
          <w:tcPr>
            <w:tcW w:w="3685" w:type="dxa"/>
            <w:hideMark/>
          </w:tcPr>
          <w:p w:rsidR="00D11EFC" w:rsidRPr="003D2C81" w:rsidRDefault="00D11EFC" w:rsidP="00D11EFC">
            <w:pPr>
              <w:jc w:val="both"/>
              <w:rPr>
                <w:rFonts w:ascii="Arial" w:hAnsi="Arial" w:cs="Arial"/>
                <w:sz w:val="20"/>
                <w:szCs w:val="20"/>
                <w:lang w:eastAsia="el-GR"/>
              </w:rPr>
            </w:pPr>
          </w:p>
        </w:tc>
        <w:tc>
          <w:tcPr>
            <w:tcW w:w="2977"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ΑΝΑΣΤΑΣΙΑ ΣΕΦΑΛΙΔΟΥ</w:t>
            </w:r>
          </w:p>
        </w:tc>
      </w:tr>
      <w:tr w:rsidR="00D11EFC" w:rsidRPr="003D2C81" w:rsidTr="00D11EFC">
        <w:trPr>
          <w:trHeight w:val="232"/>
        </w:trPr>
        <w:tc>
          <w:tcPr>
            <w:tcW w:w="2978"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ΑΝΑΣΤΑΣΙΑ </w:t>
            </w:r>
            <w:r w:rsidRPr="003D2C81">
              <w:rPr>
                <w:rFonts w:ascii="Arial" w:hAnsi="Arial" w:cs="Arial"/>
                <w:sz w:val="20"/>
                <w:szCs w:val="20"/>
                <w:lang w:eastAsia="el-GR"/>
              </w:rPr>
              <w:t>ΑΔΑΜΟΠΟΥΛΟΥ</w:t>
            </w:r>
          </w:p>
        </w:tc>
        <w:tc>
          <w:tcPr>
            <w:tcW w:w="3685"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ΘΕΟΔΩΡΟΣ </w:t>
            </w:r>
            <w:r w:rsidRPr="003D2C81">
              <w:rPr>
                <w:rFonts w:ascii="Arial" w:hAnsi="Arial" w:cs="Arial"/>
                <w:sz w:val="20"/>
                <w:szCs w:val="20"/>
                <w:lang w:eastAsia="el-GR"/>
              </w:rPr>
              <w:t>ΠΑΠΑΘΑΝΑΣΟΠΟΥΛΟΣ</w:t>
            </w:r>
          </w:p>
        </w:tc>
        <w:tc>
          <w:tcPr>
            <w:tcW w:w="2977"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ΜΑΡΙΑ ΜΠΙΚΩΦ</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ΑΔΑΜΟΠΟΥΛΟΣ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ΕΥΑΓΓΕΛΟΣ ΑΝΔΡΕΑΔΗΣ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ΑΛΕΞΑΝΔΡΟΣ ΓΙΑΜΑΚΗΣ</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ΜΑΡΓΩΜΕΝΟΣ</w:t>
            </w:r>
          </w:p>
        </w:tc>
        <w:tc>
          <w:tcPr>
            <w:tcW w:w="3685" w:type="dxa"/>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ΤΑΓΚΑΣ</w:t>
            </w:r>
          </w:p>
        </w:tc>
        <w:tc>
          <w:tcPr>
            <w:tcW w:w="2977" w:type="dxa"/>
          </w:tcPr>
          <w:p w:rsidR="00D11EFC" w:rsidRPr="003D2C81" w:rsidRDefault="00D11EFC" w:rsidP="00D11EFC">
            <w:pPr>
              <w:jc w:val="both"/>
              <w:rPr>
                <w:rFonts w:ascii="Arial" w:hAnsi="Arial" w:cs="Arial"/>
                <w:sz w:val="20"/>
                <w:szCs w:val="20"/>
                <w:lang w:eastAsia="el-GR"/>
              </w:rPr>
            </w:pP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ΠΑΝΑΓΙΩΤΗΣ ΓΕΩΡΓΟΥΣΗΣ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ΝΕΚΤΑΡΙΟΣ ΒΕΚΡΗΣ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ΜΑΡΙΑ ΜΑΝΗ</w:t>
            </w:r>
          </w:p>
        </w:tc>
      </w:tr>
    </w:tbl>
    <w:p w:rsidR="00D11EFC" w:rsidRDefault="00D11EFC" w:rsidP="00D11EFC">
      <w:pPr>
        <w:rPr>
          <w:rFonts w:ascii="Arial" w:hAnsi="Arial" w:cs="Arial"/>
          <w:b/>
          <w:sz w:val="20"/>
          <w:szCs w:val="20"/>
          <w:lang w:eastAsia="el-GR"/>
        </w:rPr>
      </w:pPr>
    </w:p>
    <w:p w:rsidR="00D11EFC" w:rsidRPr="003D2C81" w:rsidRDefault="00D11EFC" w:rsidP="00D11EFC">
      <w:pPr>
        <w:rPr>
          <w:rFonts w:ascii="Arial" w:hAnsi="Arial" w:cs="Arial"/>
          <w:b/>
          <w:sz w:val="20"/>
          <w:szCs w:val="20"/>
          <w:lang w:eastAsia="el-GR"/>
        </w:rPr>
      </w:pPr>
    </w:p>
    <w:p w:rsidR="00FD5D3A" w:rsidRDefault="00FD5D3A" w:rsidP="00D11EFC">
      <w:pPr>
        <w:spacing w:before="2" w:line="630" w:lineRule="atLeast"/>
        <w:ind w:left="420" w:right="801"/>
        <w:rPr>
          <w:rFonts w:ascii="Arial"/>
          <w:b/>
          <w:sz w:val="23"/>
        </w:rPr>
      </w:pPr>
    </w:p>
    <w:sectPr w:rsidR="00FD5D3A" w:rsidSect="0027742D">
      <w:headerReference w:type="default" r:id="rId36"/>
      <w:footerReference w:type="default" r:id="rId37"/>
      <w:pgSz w:w="11910" w:h="16840"/>
      <w:pgMar w:top="1580" w:right="940" w:bottom="280" w:left="13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1B4E" w:rsidRDefault="00C41B4E">
      <w:r>
        <w:separator/>
      </w:r>
    </w:p>
  </w:endnote>
  <w:endnote w:type="continuationSeparator" w:id="0">
    <w:p w:rsidR="00C41B4E" w:rsidRDefault="00C41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Microsoft Sans Serif">
    <w:altName w:val="Microsoft Sans Serif"/>
    <w:panose1 w:val="020B0604020202020204"/>
    <w:charset w:val="A1"/>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Segoe UI">
    <w:panose1 w:val="020B0502040204020203"/>
    <w:charset w:val="A1"/>
    <w:family w:val="swiss"/>
    <w:pitch w:val="variable"/>
    <w:sig w:usb0="E10022FF" w:usb1="C000E47F" w:usb2="00000029" w:usb3="00000000" w:csb0="000001D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7BD" w:rsidRDefault="00D457BD">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1B4E" w:rsidRDefault="00C41B4E">
      <w:r>
        <w:separator/>
      </w:r>
    </w:p>
  </w:footnote>
  <w:footnote w:type="continuationSeparator" w:id="0">
    <w:p w:rsidR="00C41B4E" w:rsidRDefault="00C41B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7BD" w:rsidRDefault="00D457BD">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6A17FA"/>
    <w:multiLevelType w:val="multilevel"/>
    <w:tmpl w:val="FD44D39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15:restartNumberingAfterBreak="0">
    <w:nsid w:val="2DF00CDA"/>
    <w:multiLevelType w:val="multilevel"/>
    <w:tmpl w:val="7B803E9E"/>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15:restartNumberingAfterBreak="0">
    <w:nsid w:val="49644E51"/>
    <w:multiLevelType w:val="hybridMultilevel"/>
    <w:tmpl w:val="65329F74"/>
    <w:lvl w:ilvl="0" w:tplc="A0962DC8">
      <w:start w:val="1"/>
      <w:numFmt w:val="decimal"/>
      <w:lvlText w:val="%1."/>
      <w:lvlJc w:val="left"/>
      <w:pPr>
        <w:ind w:left="540" w:hanging="360"/>
        <w:jc w:val="left"/>
      </w:pPr>
      <w:rPr>
        <w:rFonts w:ascii="Microsoft Sans Serif" w:eastAsia="Microsoft Sans Serif" w:hAnsi="Microsoft Sans Serif" w:cs="Microsoft Sans Serif" w:hint="default"/>
        <w:spacing w:val="-1"/>
        <w:w w:val="99"/>
        <w:sz w:val="20"/>
        <w:szCs w:val="20"/>
        <w:lang w:val="el-GR" w:eastAsia="en-US" w:bidi="ar-SA"/>
      </w:rPr>
    </w:lvl>
    <w:lvl w:ilvl="1" w:tplc="DAC4233C">
      <w:numFmt w:val="bullet"/>
      <w:lvlText w:val="•"/>
      <w:lvlJc w:val="left"/>
      <w:pPr>
        <w:ind w:left="1392" w:hanging="360"/>
      </w:pPr>
      <w:rPr>
        <w:rFonts w:hint="default"/>
        <w:lang w:val="el-GR" w:eastAsia="en-US" w:bidi="ar-SA"/>
      </w:rPr>
    </w:lvl>
    <w:lvl w:ilvl="2" w:tplc="3EDE3F0A">
      <w:numFmt w:val="bullet"/>
      <w:lvlText w:val="•"/>
      <w:lvlJc w:val="left"/>
      <w:pPr>
        <w:ind w:left="2245" w:hanging="360"/>
      </w:pPr>
      <w:rPr>
        <w:rFonts w:hint="default"/>
        <w:lang w:val="el-GR" w:eastAsia="en-US" w:bidi="ar-SA"/>
      </w:rPr>
    </w:lvl>
    <w:lvl w:ilvl="3" w:tplc="F5DA6B08">
      <w:numFmt w:val="bullet"/>
      <w:lvlText w:val="•"/>
      <w:lvlJc w:val="left"/>
      <w:pPr>
        <w:ind w:left="3097" w:hanging="360"/>
      </w:pPr>
      <w:rPr>
        <w:rFonts w:hint="default"/>
        <w:lang w:val="el-GR" w:eastAsia="en-US" w:bidi="ar-SA"/>
      </w:rPr>
    </w:lvl>
    <w:lvl w:ilvl="4" w:tplc="A0229F32">
      <w:numFmt w:val="bullet"/>
      <w:lvlText w:val="•"/>
      <w:lvlJc w:val="left"/>
      <w:pPr>
        <w:ind w:left="3950" w:hanging="360"/>
      </w:pPr>
      <w:rPr>
        <w:rFonts w:hint="default"/>
        <w:lang w:val="el-GR" w:eastAsia="en-US" w:bidi="ar-SA"/>
      </w:rPr>
    </w:lvl>
    <w:lvl w:ilvl="5" w:tplc="B3CE604E">
      <w:numFmt w:val="bullet"/>
      <w:lvlText w:val="•"/>
      <w:lvlJc w:val="left"/>
      <w:pPr>
        <w:ind w:left="4803" w:hanging="360"/>
      </w:pPr>
      <w:rPr>
        <w:rFonts w:hint="default"/>
        <w:lang w:val="el-GR" w:eastAsia="en-US" w:bidi="ar-SA"/>
      </w:rPr>
    </w:lvl>
    <w:lvl w:ilvl="6" w:tplc="F37A285A">
      <w:numFmt w:val="bullet"/>
      <w:lvlText w:val="•"/>
      <w:lvlJc w:val="left"/>
      <w:pPr>
        <w:ind w:left="5655" w:hanging="360"/>
      </w:pPr>
      <w:rPr>
        <w:rFonts w:hint="default"/>
        <w:lang w:val="el-GR" w:eastAsia="en-US" w:bidi="ar-SA"/>
      </w:rPr>
    </w:lvl>
    <w:lvl w:ilvl="7" w:tplc="8960B96C">
      <w:numFmt w:val="bullet"/>
      <w:lvlText w:val="•"/>
      <w:lvlJc w:val="left"/>
      <w:pPr>
        <w:ind w:left="6508" w:hanging="360"/>
      </w:pPr>
      <w:rPr>
        <w:rFonts w:hint="default"/>
        <w:lang w:val="el-GR" w:eastAsia="en-US" w:bidi="ar-SA"/>
      </w:rPr>
    </w:lvl>
    <w:lvl w:ilvl="8" w:tplc="E6A603FE">
      <w:numFmt w:val="bullet"/>
      <w:lvlText w:val="•"/>
      <w:lvlJc w:val="left"/>
      <w:pPr>
        <w:ind w:left="7361" w:hanging="360"/>
      </w:pPr>
      <w:rPr>
        <w:rFonts w:hint="default"/>
        <w:lang w:val="el-GR" w:eastAsia="en-US" w:bidi="ar-SA"/>
      </w:rPr>
    </w:lvl>
  </w:abstractNum>
  <w:abstractNum w:abstractNumId="3" w15:restartNumberingAfterBreak="0">
    <w:nsid w:val="4A4756D4"/>
    <w:multiLevelType w:val="hybridMultilevel"/>
    <w:tmpl w:val="7BA2600C"/>
    <w:lvl w:ilvl="0" w:tplc="298075F0">
      <w:start w:val="1"/>
      <w:numFmt w:val="decimal"/>
      <w:lvlText w:val="%1."/>
      <w:lvlJc w:val="left"/>
      <w:pPr>
        <w:ind w:left="1039" w:hanging="363"/>
        <w:jc w:val="left"/>
      </w:pPr>
      <w:rPr>
        <w:rFonts w:ascii="Microsoft Sans Serif" w:eastAsia="Microsoft Sans Serif" w:hAnsi="Microsoft Sans Serif" w:cs="Microsoft Sans Serif" w:hint="default"/>
        <w:spacing w:val="0"/>
        <w:w w:val="91"/>
        <w:sz w:val="20"/>
        <w:szCs w:val="20"/>
        <w:lang w:val="el-GR" w:eastAsia="en-US" w:bidi="ar-SA"/>
      </w:rPr>
    </w:lvl>
    <w:lvl w:ilvl="1" w:tplc="0F56BEB0">
      <w:numFmt w:val="bullet"/>
      <w:lvlText w:val="•"/>
      <w:lvlJc w:val="left"/>
      <w:pPr>
        <w:ind w:left="1909" w:hanging="363"/>
      </w:pPr>
      <w:rPr>
        <w:rFonts w:hint="default"/>
        <w:lang w:val="el-GR" w:eastAsia="en-US" w:bidi="ar-SA"/>
      </w:rPr>
    </w:lvl>
    <w:lvl w:ilvl="2" w:tplc="EBEEB2C4">
      <w:numFmt w:val="bullet"/>
      <w:lvlText w:val="•"/>
      <w:lvlJc w:val="left"/>
      <w:pPr>
        <w:ind w:left="2778" w:hanging="363"/>
      </w:pPr>
      <w:rPr>
        <w:rFonts w:hint="default"/>
        <w:lang w:val="el-GR" w:eastAsia="en-US" w:bidi="ar-SA"/>
      </w:rPr>
    </w:lvl>
    <w:lvl w:ilvl="3" w:tplc="BB703DDC">
      <w:numFmt w:val="bullet"/>
      <w:lvlText w:val="•"/>
      <w:lvlJc w:val="left"/>
      <w:pPr>
        <w:ind w:left="3647" w:hanging="363"/>
      </w:pPr>
      <w:rPr>
        <w:rFonts w:hint="default"/>
        <w:lang w:val="el-GR" w:eastAsia="en-US" w:bidi="ar-SA"/>
      </w:rPr>
    </w:lvl>
    <w:lvl w:ilvl="4" w:tplc="8E68D62C">
      <w:numFmt w:val="bullet"/>
      <w:lvlText w:val="•"/>
      <w:lvlJc w:val="left"/>
      <w:pPr>
        <w:ind w:left="4516" w:hanging="363"/>
      </w:pPr>
      <w:rPr>
        <w:rFonts w:hint="default"/>
        <w:lang w:val="el-GR" w:eastAsia="en-US" w:bidi="ar-SA"/>
      </w:rPr>
    </w:lvl>
    <w:lvl w:ilvl="5" w:tplc="F8B6FC14">
      <w:numFmt w:val="bullet"/>
      <w:lvlText w:val="•"/>
      <w:lvlJc w:val="left"/>
      <w:pPr>
        <w:ind w:left="5385" w:hanging="363"/>
      </w:pPr>
      <w:rPr>
        <w:rFonts w:hint="default"/>
        <w:lang w:val="el-GR" w:eastAsia="en-US" w:bidi="ar-SA"/>
      </w:rPr>
    </w:lvl>
    <w:lvl w:ilvl="6" w:tplc="4A864B28">
      <w:numFmt w:val="bullet"/>
      <w:lvlText w:val="•"/>
      <w:lvlJc w:val="left"/>
      <w:pPr>
        <w:ind w:left="6254" w:hanging="363"/>
      </w:pPr>
      <w:rPr>
        <w:rFonts w:hint="default"/>
        <w:lang w:val="el-GR" w:eastAsia="en-US" w:bidi="ar-SA"/>
      </w:rPr>
    </w:lvl>
    <w:lvl w:ilvl="7" w:tplc="C87A88F4">
      <w:numFmt w:val="bullet"/>
      <w:lvlText w:val="•"/>
      <w:lvlJc w:val="left"/>
      <w:pPr>
        <w:ind w:left="7123" w:hanging="363"/>
      </w:pPr>
      <w:rPr>
        <w:rFonts w:hint="default"/>
        <w:lang w:val="el-GR" w:eastAsia="en-US" w:bidi="ar-SA"/>
      </w:rPr>
    </w:lvl>
    <w:lvl w:ilvl="8" w:tplc="788E4B58">
      <w:numFmt w:val="bullet"/>
      <w:lvlText w:val="•"/>
      <w:lvlJc w:val="left"/>
      <w:pPr>
        <w:ind w:left="7992" w:hanging="363"/>
      </w:pPr>
      <w:rPr>
        <w:rFonts w:hint="default"/>
        <w:lang w:val="el-GR" w:eastAsia="en-US" w:bidi="ar-SA"/>
      </w:rPr>
    </w:lvl>
  </w:abstractNum>
  <w:abstractNum w:abstractNumId="4" w15:restartNumberingAfterBreak="0">
    <w:nsid w:val="5935037F"/>
    <w:multiLevelType w:val="hybridMultilevel"/>
    <w:tmpl w:val="917EFA40"/>
    <w:lvl w:ilvl="0" w:tplc="04080001">
      <w:start w:val="1"/>
      <w:numFmt w:val="bullet"/>
      <w:lvlText w:val=""/>
      <w:lvlJc w:val="left"/>
      <w:pPr>
        <w:tabs>
          <w:tab w:val="num" w:pos="1080"/>
        </w:tabs>
        <w:ind w:left="1080" w:hanging="360"/>
      </w:pPr>
      <w:rPr>
        <w:rFonts w:ascii="Symbol" w:hAnsi="Symbol" w:hint="default"/>
      </w:rPr>
    </w:lvl>
    <w:lvl w:ilvl="1" w:tplc="04080019" w:tentative="1">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5" w15:restartNumberingAfterBreak="0">
    <w:nsid w:val="7A567B17"/>
    <w:multiLevelType w:val="multilevel"/>
    <w:tmpl w:val="A1D88C6E"/>
    <w:lvl w:ilvl="0">
      <w:start w:val="1"/>
      <w:numFmt w:val="decimal"/>
      <w:lvlText w:val="%1."/>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15:restartNumberingAfterBreak="0">
    <w:nsid w:val="7AD17AB7"/>
    <w:multiLevelType w:val="hybridMultilevel"/>
    <w:tmpl w:val="96D4D992"/>
    <w:lvl w:ilvl="0" w:tplc="6E5642CE">
      <w:start w:val="2"/>
      <w:numFmt w:val="decimal"/>
      <w:lvlText w:val="%1"/>
      <w:lvlJc w:val="left"/>
      <w:pPr>
        <w:ind w:left="720" w:hanging="360"/>
      </w:pPr>
      <w:rPr>
        <w:rFonts w:eastAsia="Times New Roman" w:cs="Times New Roman" w:hint="default"/>
        <w:b w:val="0"/>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2"/>
  </w:num>
  <w:num w:numId="2">
    <w:abstractNumId w:val="5"/>
  </w:num>
  <w:num w:numId="3">
    <w:abstractNumId w:val="0"/>
  </w:num>
  <w:num w:numId="4">
    <w:abstractNumId w:val="1"/>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D3A"/>
    <w:rsid w:val="00015DFF"/>
    <w:rsid w:val="00060569"/>
    <w:rsid w:val="000667DD"/>
    <w:rsid w:val="000745E5"/>
    <w:rsid w:val="00081945"/>
    <w:rsid w:val="000C14FE"/>
    <w:rsid w:val="001773FD"/>
    <w:rsid w:val="00234C7D"/>
    <w:rsid w:val="00241520"/>
    <w:rsid w:val="00257E13"/>
    <w:rsid w:val="0027742D"/>
    <w:rsid w:val="00311AB2"/>
    <w:rsid w:val="003F3153"/>
    <w:rsid w:val="004945D8"/>
    <w:rsid w:val="004E701F"/>
    <w:rsid w:val="00540254"/>
    <w:rsid w:val="005958BF"/>
    <w:rsid w:val="005C7E70"/>
    <w:rsid w:val="005E2771"/>
    <w:rsid w:val="005E4EA6"/>
    <w:rsid w:val="005F056D"/>
    <w:rsid w:val="00615459"/>
    <w:rsid w:val="006306AB"/>
    <w:rsid w:val="006432A2"/>
    <w:rsid w:val="006856FE"/>
    <w:rsid w:val="007400D9"/>
    <w:rsid w:val="007F777B"/>
    <w:rsid w:val="00803C74"/>
    <w:rsid w:val="00816654"/>
    <w:rsid w:val="00850C17"/>
    <w:rsid w:val="008615CB"/>
    <w:rsid w:val="00894C89"/>
    <w:rsid w:val="008A0C4C"/>
    <w:rsid w:val="008E13A1"/>
    <w:rsid w:val="008E1A54"/>
    <w:rsid w:val="008F6696"/>
    <w:rsid w:val="00910350"/>
    <w:rsid w:val="00916355"/>
    <w:rsid w:val="00953896"/>
    <w:rsid w:val="00973D83"/>
    <w:rsid w:val="009740E5"/>
    <w:rsid w:val="00A20052"/>
    <w:rsid w:val="00A210E9"/>
    <w:rsid w:val="00A40D1B"/>
    <w:rsid w:val="00A6090E"/>
    <w:rsid w:val="00A95100"/>
    <w:rsid w:val="00AB28C7"/>
    <w:rsid w:val="00AF6792"/>
    <w:rsid w:val="00B17A70"/>
    <w:rsid w:val="00B4230D"/>
    <w:rsid w:val="00B6166D"/>
    <w:rsid w:val="00BC03CD"/>
    <w:rsid w:val="00C41B4E"/>
    <w:rsid w:val="00CB7547"/>
    <w:rsid w:val="00CC0A81"/>
    <w:rsid w:val="00CD6D4B"/>
    <w:rsid w:val="00D0288D"/>
    <w:rsid w:val="00D11EFC"/>
    <w:rsid w:val="00D30F6E"/>
    <w:rsid w:val="00D457BD"/>
    <w:rsid w:val="00DA5AD3"/>
    <w:rsid w:val="00DF7483"/>
    <w:rsid w:val="00E21B72"/>
    <w:rsid w:val="00E23346"/>
    <w:rsid w:val="00E35FEC"/>
    <w:rsid w:val="00EC7CDF"/>
    <w:rsid w:val="00EF2410"/>
    <w:rsid w:val="00F42491"/>
    <w:rsid w:val="00F5110B"/>
    <w:rsid w:val="00FD5D3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99AE6B"/>
  <w15:docId w15:val="{D807D5B9-CD33-4872-816E-DB43314C0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27742D"/>
    <w:rPr>
      <w:rFonts w:ascii="Times New Roman" w:eastAsia="Times New Roman" w:hAnsi="Times New Roman" w:cs="Times New Roman"/>
      <w:lang w:val="el-GR"/>
    </w:rPr>
  </w:style>
  <w:style w:type="paragraph" w:styleId="1">
    <w:name w:val="heading 1"/>
    <w:basedOn w:val="a"/>
    <w:uiPriority w:val="1"/>
    <w:qFormat/>
    <w:rsid w:val="0027742D"/>
    <w:pPr>
      <w:spacing w:before="88"/>
      <w:ind w:left="5781" w:right="5804"/>
      <w:jc w:val="center"/>
      <w:outlineLvl w:val="0"/>
    </w:pPr>
    <w:rPr>
      <w:b/>
      <w:bCs/>
      <w:sz w:val="30"/>
      <w:szCs w:val="30"/>
    </w:rPr>
  </w:style>
  <w:style w:type="paragraph" w:styleId="2">
    <w:name w:val="heading 2"/>
    <w:basedOn w:val="a"/>
    <w:uiPriority w:val="1"/>
    <w:qFormat/>
    <w:rsid w:val="0027742D"/>
    <w:pPr>
      <w:ind w:left="940"/>
      <w:outlineLvl w:val="1"/>
    </w:pPr>
    <w:rPr>
      <w:rFonts w:ascii="Arial" w:eastAsia="Arial" w:hAnsi="Arial" w:cs="Arial"/>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27742D"/>
    <w:tblPr>
      <w:tblInd w:w="0" w:type="dxa"/>
      <w:tblCellMar>
        <w:top w:w="0" w:type="dxa"/>
        <w:left w:w="0" w:type="dxa"/>
        <w:bottom w:w="0" w:type="dxa"/>
        <w:right w:w="0" w:type="dxa"/>
      </w:tblCellMar>
    </w:tblPr>
  </w:style>
  <w:style w:type="paragraph" w:styleId="a3">
    <w:name w:val="Body Text"/>
    <w:basedOn w:val="a"/>
    <w:uiPriority w:val="1"/>
    <w:qFormat/>
    <w:rsid w:val="0027742D"/>
    <w:rPr>
      <w:rFonts w:ascii="Microsoft Sans Serif" w:eastAsia="Microsoft Sans Serif" w:hAnsi="Microsoft Sans Serif" w:cs="Microsoft Sans Serif"/>
      <w:sz w:val="20"/>
      <w:szCs w:val="20"/>
    </w:rPr>
  </w:style>
  <w:style w:type="paragraph" w:styleId="a4">
    <w:name w:val="List Paragraph"/>
    <w:basedOn w:val="a"/>
    <w:uiPriority w:val="1"/>
    <w:qFormat/>
    <w:rsid w:val="0027742D"/>
    <w:pPr>
      <w:ind w:left="540" w:hanging="361"/>
      <w:jc w:val="both"/>
    </w:pPr>
    <w:rPr>
      <w:rFonts w:ascii="Microsoft Sans Serif" w:eastAsia="Microsoft Sans Serif" w:hAnsi="Microsoft Sans Serif" w:cs="Microsoft Sans Serif"/>
    </w:rPr>
  </w:style>
  <w:style w:type="paragraph" w:customStyle="1" w:styleId="TableParagraph">
    <w:name w:val="Table Paragraph"/>
    <w:basedOn w:val="a"/>
    <w:uiPriority w:val="1"/>
    <w:qFormat/>
    <w:rsid w:val="0027742D"/>
    <w:pPr>
      <w:spacing w:line="203" w:lineRule="exact"/>
      <w:jc w:val="right"/>
    </w:pPr>
  </w:style>
  <w:style w:type="paragraph" w:styleId="a5">
    <w:name w:val="Balloon Text"/>
    <w:basedOn w:val="a"/>
    <w:link w:val="Char"/>
    <w:uiPriority w:val="99"/>
    <w:semiHidden/>
    <w:unhideWhenUsed/>
    <w:rsid w:val="00A20052"/>
    <w:rPr>
      <w:rFonts w:ascii="Segoe UI" w:hAnsi="Segoe UI" w:cs="Segoe UI"/>
      <w:sz w:val="18"/>
      <w:szCs w:val="18"/>
    </w:rPr>
  </w:style>
  <w:style w:type="character" w:customStyle="1" w:styleId="Char">
    <w:name w:val="Κείμενο πλαισίου Char"/>
    <w:basedOn w:val="a0"/>
    <w:link w:val="a5"/>
    <w:uiPriority w:val="99"/>
    <w:semiHidden/>
    <w:rsid w:val="00A20052"/>
    <w:rPr>
      <w:rFonts w:ascii="Segoe UI" w:eastAsia="Times New Roman" w:hAnsi="Segoe UI" w:cs="Segoe UI"/>
      <w:sz w:val="18"/>
      <w:szCs w:val="18"/>
      <w:lang w:val="el-GR"/>
    </w:rPr>
  </w:style>
  <w:style w:type="paragraph" w:styleId="a6">
    <w:name w:val="No Spacing"/>
    <w:uiPriority w:val="1"/>
    <w:qFormat/>
    <w:rsid w:val="00D11EFC"/>
    <w:pPr>
      <w:widowControl/>
      <w:autoSpaceDE/>
      <w:autoSpaceDN/>
    </w:pPr>
    <w:rPr>
      <w:rFonts w:ascii="Calibri" w:eastAsia="Calibri" w:hAnsi="Calibri" w:cs="Times New Roman"/>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32</Pages>
  <Words>864</Words>
  <Characters>4667</Characters>
  <Application>Microsoft Office Word</Application>
  <DocSecurity>0</DocSecurity>
  <Lines>38</Lines>
  <Paragraphs>11</Paragraphs>
  <ScaleCrop>false</ScaleCrop>
  <HeadingPairs>
    <vt:vector size="2" baseType="variant">
      <vt:variant>
        <vt:lpstr>Τίτλος</vt:lpstr>
      </vt:variant>
      <vt:variant>
        <vt:i4>1</vt:i4>
      </vt:variant>
    </vt:vector>
  </HeadingPairs>
  <TitlesOfParts>
    <vt:vector size="1" baseType="lpstr">
      <vt:lpstr/>
    </vt:vector>
  </TitlesOfParts>
  <Company>apothema</Company>
  <LinksUpToDate>false</LinksUpToDate>
  <CharactersWithSpaces>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ΜΕΛΙΓΚΩΝΗ ΙΩΑΝΝΑ</dc:creator>
  <cp:lastModifiedBy>Άννα Τσολακίδου</cp:lastModifiedBy>
  <cp:revision>7</cp:revision>
  <cp:lastPrinted>2023-05-02T06:07:00Z</cp:lastPrinted>
  <dcterms:created xsi:type="dcterms:W3CDTF">2023-06-29T09:36:00Z</dcterms:created>
  <dcterms:modified xsi:type="dcterms:W3CDTF">2023-07-19T10:13:00Z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2023-04-28T00:00:00Z</vt:filetime>
  </property>
</Properties>
</file>