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F9" w:rsidRDefault="00DD79F9" w:rsidP="00DD79F9">
      <w:pPr>
        <w:widowControl w:val="0"/>
        <w:suppressAutoHyphens/>
        <w:spacing w:after="0" w:line="360" w:lineRule="auto"/>
        <w:ind w:right="566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</w:p>
    <w:p w:rsidR="00DD79F9" w:rsidRDefault="00DD79F9" w:rsidP="00DD79F9">
      <w:pPr>
        <w:widowControl w:val="0"/>
        <w:suppressAutoHyphens/>
        <w:spacing w:after="0" w:line="360" w:lineRule="auto"/>
        <w:ind w:right="566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object w:dxaOrig="22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78.75pt" o:ole="" filled="t">
            <v:fill color2="black"/>
            <v:imagedata r:id="rId5" o:title=""/>
          </v:shape>
          <o:OLEObject Type="Embed" ProgID="MSDraw" ShapeID="_x0000_i1025" DrawAspect="Content" ObjectID="_1747212575" r:id="rId6"/>
        </w:object>
      </w:r>
    </w:p>
    <w:p w:rsidR="00DD79F9" w:rsidRDefault="00DD79F9" w:rsidP="00DD79F9">
      <w:pPr>
        <w:widowControl w:val="0"/>
        <w:suppressLineNumbers/>
        <w:suppressAutoHyphens/>
        <w:spacing w:before="120" w:after="120" w:line="240" w:lineRule="auto"/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  <w:t>ΕΛΛΗΝΙΚΗ ΔΗΜΟΚΡΑΤΙΑ</w:t>
      </w:r>
      <w:r>
        <w:rPr>
          <w:rFonts w:ascii="Arial" w:eastAsia="Lucida Sans Unicode" w:hAnsi="Arial" w:cs="Arial"/>
          <w:b/>
          <w:bCs/>
          <w:i/>
          <w:iCs/>
          <w:kern w:val="2"/>
          <w:sz w:val="20"/>
          <w:szCs w:val="20"/>
          <w:lang w:eastAsia="zh-CN" w:bidi="hi-IN"/>
        </w:rPr>
        <w:t xml:space="preserve">                                                                  </w:t>
      </w:r>
      <w:r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  <w:t>Καλλιθέα: 2/6/2023</w:t>
      </w:r>
    </w:p>
    <w:p w:rsidR="00DD79F9" w:rsidRDefault="00DD79F9" w:rsidP="00DD79F9">
      <w:pPr>
        <w:keepNext/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720"/>
        <w:outlineLvl w:val="2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ΝΟΜΟΣ  ΑΤΤΙΚΗΣ</w:t>
      </w:r>
    </w:p>
    <w:p w:rsidR="00DD79F9" w:rsidRDefault="00DD79F9" w:rsidP="00DD79F9">
      <w:pPr>
        <w:keepNext/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720"/>
        <w:outlineLvl w:val="2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ΔΗΜΟΣ ΚΑΛΛΙΘΕΑΣ                                                                          Αριθ. </w:t>
      </w:r>
      <w:proofErr w:type="spellStart"/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Πρωτ</w:t>
      </w:r>
      <w:proofErr w:type="spellEnd"/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 :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</w:t>
      </w:r>
      <w:r w:rsidR="003A1DF4"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>16752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  </w:t>
      </w:r>
    </w:p>
    <w:p w:rsidR="00DD79F9" w:rsidRDefault="00DD79F9" w:rsidP="00DD79F9">
      <w:pPr>
        <w:keepNext/>
        <w:widowControl w:val="0"/>
        <w:tabs>
          <w:tab w:val="num" w:pos="864"/>
        </w:tabs>
        <w:suppressAutoHyphens/>
        <w:overflowPunct w:val="0"/>
        <w:autoSpaceDE w:val="0"/>
        <w:spacing w:after="0" w:line="240" w:lineRule="auto"/>
        <w:ind w:left="864" w:hanging="864"/>
        <w:outlineLvl w:val="3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ΔΙΕΥΘΥΝΣΗ   : ΚΟΙΝΩΝΙΚΗΣ ΠΟΛΙΤΙΚΗΣ</w:t>
      </w:r>
    </w:p>
    <w:p w:rsidR="00DD79F9" w:rsidRDefault="00DD79F9" w:rsidP="00DD79F9">
      <w:pPr>
        <w:keepNext/>
        <w:widowControl w:val="0"/>
        <w:tabs>
          <w:tab w:val="num" w:pos="1152"/>
        </w:tabs>
        <w:suppressAutoHyphens/>
        <w:spacing w:after="0" w:line="240" w:lineRule="auto"/>
        <w:ind w:right="720"/>
        <w:outlineLvl w:val="5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>ΤΑΧ. Δ/ΝΣΗ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ab/>
        <w:t xml:space="preserve">   : Ελ. Βενιζέλου 273                                                            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b/>
          <w:kern w:val="2"/>
          <w:sz w:val="20"/>
          <w:szCs w:val="20"/>
          <w:u w:val="single"/>
          <w:lang w:eastAsia="zh-CN" w:bidi="hi-IN"/>
        </w:rPr>
        <w:t>Π Ρ Ο Σ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                                                    </w:t>
      </w:r>
    </w:p>
    <w:p w:rsidR="00DD79F9" w:rsidRDefault="00DD79F9" w:rsidP="00DD79F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ΑΡΜΟΔΙΟΣ    : Φ. </w:t>
      </w:r>
      <w:proofErr w:type="spellStart"/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>Θεοδοσοπούλου</w:t>
      </w:r>
      <w:proofErr w:type="spellEnd"/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                                                   </w:t>
      </w:r>
    </w:p>
    <w:p w:rsidR="00DD79F9" w:rsidRDefault="00DD79F9" w:rsidP="00DD79F9">
      <w:pPr>
        <w:keepNext/>
        <w:widowControl w:val="0"/>
        <w:tabs>
          <w:tab w:val="num" w:pos="432"/>
        </w:tabs>
        <w:suppressAutoHyphens/>
        <w:autoSpaceDE w:val="0"/>
        <w:spacing w:after="0" w:line="240" w:lineRule="auto"/>
        <w:ind w:right="-900"/>
        <w:outlineLvl w:val="0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ΤΗΛΕΦΩΝΟ   : 2132101253,31                                                 Τον κ. Πρόεδρο του Δ.Σ. Καλλιθέας</w:t>
      </w:r>
    </w:p>
    <w:p w:rsidR="00DD79F9" w:rsidRDefault="00DD79F9" w:rsidP="00DD79F9">
      <w:pPr>
        <w:widowControl w:val="0"/>
        <w:suppressAutoHyphens/>
        <w:spacing w:after="120"/>
        <w:ind w:hanging="720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</w:t>
      </w:r>
    </w:p>
    <w:p w:rsidR="00DD79F9" w:rsidRDefault="00DD79F9" w:rsidP="00DD79F9">
      <w:pPr>
        <w:widowControl w:val="0"/>
        <w:suppressAutoHyphens/>
        <w:spacing w:after="120"/>
        <w:ind w:hanging="720"/>
        <w:rPr>
          <w:rFonts w:eastAsia="Lucida Sans Unicode" w:cs="Arial"/>
          <w:b/>
          <w:kern w:val="2"/>
          <w:sz w:val="24"/>
          <w:szCs w:val="24"/>
          <w:lang w:eastAsia="zh-CN" w:bidi="hi-IN"/>
        </w:rPr>
      </w:pPr>
      <w:r>
        <w:rPr>
          <w:rFonts w:eastAsia="Lucida Sans Unicode" w:cs="Arial"/>
          <w:b/>
          <w:kern w:val="2"/>
          <w:sz w:val="24"/>
          <w:szCs w:val="24"/>
          <w:lang w:eastAsia="zh-CN" w:bidi="hi-IN"/>
        </w:rPr>
        <w:t xml:space="preserve">            ΘΕΜΑ :Ορθή επανάληψη της με </w:t>
      </w:r>
      <w:proofErr w:type="spellStart"/>
      <w:r>
        <w:rPr>
          <w:rFonts w:eastAsia="Lucida Sans Unicode" w:cs="Arial"/>
          <w:b/>
          <w:kern w:val="2"/>
          <w:sz w:val="24"/>
          <w:szCs w:val="24"/>
          <w:lang w:eastAsia="zh-CN" w:bidi="hi-IN"/>
        </w:rPr>
        <w:t>αρ</w:t>
      </w:r>
      <w:proofErr w:type="spellEnd"/>
      <w:r>
        <w:rPr>
          <w:rFonts w:eastAsia="Lucida Sans Unicode" w:cs="Arial"/>
          <w:b/>
          <w:kern w:val="2"/>
          <w:sz w:val="24"/>
          <w:szCs w:val="24"/>
          <w:lang w:eastAsia="zh-CN" w:bidi="hi-IN"/>
        </w:rPr>
        <w:t xml:space="preserve">. 100/2023 απόφασης ΔΣ ως προς το σημείο </w:t>
      </w:r>
      <w:r w:rsidR="00355141">
        <w:rPr>
          <w:rFonts w:eastAsia="Lucida Sans Unicode" w:cs="Arial"/>
          <w:b/>
          <w:kern w:val="2"/>
          <w:sz w:val="24"/>
          <w:szCs w:val="24"/>
          <w:lang w:eastAsia="zh-CN" w:bidi="hi-IN"/>
        </w:rPr>
        <w:t>7 των έχοντας υπόψιν παρατηρήσεων.</w:t>
      </w:r>
    </w:p>
    <w:p w:rsidR="00DD79F9" w:rsidRDefault="00DD79F9" w:rsidP="00DD79F9">
      <w:pPr>
        <w:widowControl w:val="0"/>
        <w:suppressAutoHyphens/>
        <w:spacing w:after="120"/>
        <w:rPr>
          <w:rFonts w:eastAsia="Lucida Sans Unicode" w:cs="Arial"/>
          <w:kern w:val="2"/>
          <w:sz w:val="28"/>
          <w:szCs w:val="28"/>
          <w:lang w:eastAsia="zh-CN" w:bidi="hi-IN"/>
        </w:rPr>
      </w:pPr>
      <w:r>
        <w:rPr>
          <w:rFonts w:eastAsia="Lucida Sans Unicode" w:cs="Arial"/>
          <w:kern w:val="2"/>
          <w:sz w:val="28"/>
          <w:szCs w:val="28"/>
          <w:lang w:eastAsia="zh-CN" w:bidi="hi-IN"/>
        </w:rPr>
        <w:t>Αξιότιμε κ. Πρόεδρε,</w:t>
      </w:r>
    </w:p>
    <w:p w:rsidR="00DD79F9" w:rsidRDefault="00DD79F9" w:rsidP="00DD79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Παρακαλούμε, κατά την προσεχή συνεδρίαση του Δημοτικού Συμβουλίου, όπως συμπεριλάβετε και το θέμα που αφορά</w:t>
      </w:r>
      <w:r w:rsidR="00355141">
        <w:rPr>
          <w:rFonts w:ascii="Tahoma" w:eastAsia="Times New Roman" w:hAnsi="Tahoma" w:cs="Tahoma"/>
          <w:sz w:val="24"/>
          <w:szCs w:val="24"/>
          <w:lang w:eastAsia="el-GR"/>
        </w:rPr>
        <w:t xml:space="preserve"> την ορθή επανάληψη της με </w:t>
      </w:r>
      <w:proofErr w:type="spellStart"/>
      <w:r w:rsidR="00355141">
        <w:rPr>
          <w:rFonts w:ascii="Tahoma" w:eastAsia="Times New Roman" w:hAnsi="Tahoma" w:cs="Tahoma"/>
          <w:sz w:val="24"/>
          <w:szCs w:val="24"/>
          <w:lang w:eastAsia="el-GR"/>
        </w:rPr>
        <w:t>αρ</w:t>
      </w:r>
      <w:proofErr w:type="spellEnd"/>
      <w:r w:rsidR="00355141">
        <w:rPr>
          <w:rFonts w:ascii="Tahoma" w:eastAsia="Times New Roman" w:hAnsi="Tahoma" w:cs="Tahoma"/>
          <w:sz w:val="24"/>
          <w:szCs w:val="24"/>
          <w:lang w:eastAsia="el-GR"/>
        </w:rPr>
        <w:t>. 100/2023 απόφαση</w:t>
      </w:r>
      <w:r w:rsidR="00C65D85">
        <w:rPr>
          <w:rFonts w:ascii="Tahoma" w:eastAsia="Times New Roman" w:hAnsi="Tahoma" w:cs="Tahoma"/>
          <w:sz w:val="24"/>
          <w:szCs w:val="24"/>
          <w:lang w:eastAsia="el-GR"/>
        </w:rPr>
        <w:t>ς</w:t>
      </w:r>
      <w:r w:rsidR="00355141">
        <w:rPr>
          <w:rFonts w:ascii="Tahoma" w:eastAsia="Times New Roman" w:hAnsi="Tahoma" w:cs="Tahoma"/>
          <w:sz w:val="24"/>
          <w:szCs w:val="24"/>
          <w:lang w:eastAsia="el-GR"/>
        </w:rPr>
        <w:t xml:space="preserve"> ΔΣ, </w:t>
      </w:r>
      <w:r w:rsidR="00C65D85">
        <w:rPr>
          <w:rFonts w:ascii="Tahoma" w:eastAsia="Times New Roman" w:hAnsi="Tahoma" w:cs="Tahoma"/>
          <w:sz w:val="24"/>
          <w:szCs w:val="24"/>
          <w:lang w:eastAsia="el-GR"/>
        </w:rPr>
        <w:t xml:space="preserve">μόνον </w:t>
      </w:r>
      <w:r w:rsidR="00355141">
        <w:rPr>
          <w:rFonts w:ascii="Tahoma" w:eastAsia="Times New Roman" w:hAnsi="Tahoma" w:cs="Tahoma"/>
          <w:sz w:val="24"/>
          <w:szCs w:val="24"/>
          <w:lang w:eastAsia="el-GR"/>
        </w:rPr>
        <w:t xml:space="preserve">ως προς το σημείο 7 των έχοντας υπόψιν παρατηρήσεων. </w:t>
      </w:r>
    </w:p>
    <w:p w:rsidR="00355141" w:rsidRDefault="00355141" w:rsidP="00DD79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Αναλυτικότερα, με την με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αρ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>. 100/2023 το ΔΣ Καλλιθέας ενέκρινε την παράταση</w:t>
      </w:r>
      <w:r w:rsidR="00DD79F9">
        <w:rPr>
          <w:rFonts w:ascii="Tahoma" w:eastAsia="Times New Roman" w:hAnsi="Tahoma" w:cs="Tahoma"/>
          <w:sz w:val="24"/>
          <w:szCs w:val="24"/>
          <w:lang w:eastAsia="el-GR"/>
        </w:rPr>
        <w:t xml:space="preserve"> της προγραμματικής σύμβασης μεταξύ του Δήμου Καλλιθέας και του Ν.Π.Ι.Δ. με την επωνυμία Παμποντιακός Σύλλογος «Η ΑΡΓΩ»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καθώς και τον ορισμό επιτροπής παρακολούθησης.</w:t>
      </w:r>
    </w:p>
    <w:p w:rsidR="00355141" w:rsidRDefault="00C65D85" w:rsidP="00DD79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Πλην όμως </w:t>
      </w:r>
      <w:r w:rsidR="00355141">
        <w:rPr>
          <w:rFonts w:ascii="Tahoma" w:eastAsia="Times New Roman" w:hAnsi="Tahoma" w:cs="Tahoma"/>
          <w:sz w:val="24"/>
          <w:szCs w:val="24"/>
          <w:lang w:eastAsia="el-GR"/>
        </w:rPr>
        <w:t>διαπιστώθηκε ότι εκ παραδρομής στο σημείο 7 των έχοντας υπόψιν εγγράφων και παρατηρήσ</w:t>
      </w:r>
      <w:r>
        <w:rPr>
          <w:rFonts w:ascii="Tahoma" w:eastAsia="Times New Roman" w:hAnsi="Tahoma" w:cs="Tahoma"/>
          <w:sz w:val="24"/>
          <w:szCs w:val="24"/>
          <w:lang w:eastAsia="el-GR"/>
        </w:rPr>
        <w:t>εων αναφέρεται ως ημερομηνία λήξ</w:t>
      </w:r>
      <w:r w:rsidR="00355141">
        <w:rPr>
          <w:rFonts w:ascii="Tahoma" w:eastAsia="Times New Roman" w:hAnsi="Tahoma" w:cs="Tahoma"/>
          <w:sz w:val="24"/>
          <w:szCs w:val="24"/>
          <w:lang w:eastAsia="el-GR"/>
        </w:rPr>
        <w:t xml:space="preserve">ης της </w:t>
      </w:r>
      <w:proofErr w:type="spellStart"/>
      <w:r w:rsidR="00355141">
        <w:rPr>
          <w:rFonts w:ascii="Tahoma" w:eastAsia="Times New Roman" w:hAnsi="Tahoma" w:cs="Tahoma"/>
          <w:sz w:val="24"/>
          <w:szCs w:val="24"/>
          <w:lang w:eastAsia="el-GR"/>
        </w:rPr>
        <w:t>προυπάρχουσας</w:t>
      </w:r>
      <w:proofErr w:type="spellEnd"/>
      <w:r w:rsidR="00355141">
        <w:rPr>
          <w:rFonts w:ascii="Tahoma" w:eastAsia="Times New Roman" w:hAnsi="Tahoma" w:cs="Tahoma"/>
          <w:sz w:val="24"/>
          <w:szCs w:val="24"/>
          <w:lang w:eastAsia="el-GR"/>
        </w:rPr>
        <w:t xml:space="preserve"> σύμβασης ο μήνας Μάρτιος 2023, ενώ η σωστή ημερομηνία είναι 10/5/2023. </w:t>
      </w:r>
      <w:r w:rsidR="00DD79F9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355141" w:rsidRDefault="00C65D85" w:rsidP="003551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Κατόπιν των ανωτέρω παρακαλούμε για την έγκριση της ορθής επανάληψης του με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αρ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>. 7 σημείου των έχοντας υπόψιν παρατηρήσεων της 100/2023 απόφασης ΔΣ Καλλιθέας και συγκεκριμένα: από το εσφαλμένο εκ παραδρομής αναφερόμενο « το γεγονός ότι η υπάρχουσα προγραμματική σύμβαση είναι σε ισχύ και λήγει εντός του Μαρτίου 2023» στο ορθό «το γεγονός ότι η υπάρχουσα προγραμματική σύμβαση είναι σε ισχύ και λήγει 10/5/2023».</w:t>
      </w:r>
    </w:p>
    <w:p w:rsidR="00C65D85" w:rsidRDefault="00C65D85" w:rsidP="003551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 xml:space="preserve">Πλην της ως άνω ορθής επανάληψης η με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αρ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>. 100/2023 απόφαση ΔΣ παραμένει και ισχύει ως έχει.</w:t>
      </w:r>
      <w:bookmarkStart w:id="0" w:name="_GoBack"/>
      <w:bookmarkEnd w:id="0"/>
    </w:p>
    <w:p w:rsidR="00DD79F9" w:rsidRDefault="00DD79F9" w:rsidP="00DD79F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DD79F9" w:rsidRDefault="00DD79F9" w:rsidP="00DD79F9">
      <w:pPr>
        <w:spacing w:after="0" w:line="60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                          Η ΑΝΤΙΔΗΜΑΡΧΟΣ ΠΡΟΝΟΙΑΣ– ΥΠΕΥΘΥΝΟΣ ΚΕΣΠΕ                                                 </w:t>
      </w:r>
    </w:p>
    <w:p w:rsidR="00DD79F9" w:rsidRDefault="00DD79F9" w:rsidP="003A1DF4">
      <w:pPr>
        <w:spacing w:after="0" w:line="60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                                        ΓΙΑΝΝΑΚΟΥ-ΠΑΣΧΟΥ ΑΝΝΑ                                                                                             </w:t>
      </w:r>
    </w:p>
    <w:p w:rsidR="003A1DF4" w:rsidRDefault="003A1DF4" w:rsidP="003A1DF4">
      <w:pPr>
        <w:suppressAutoHyphens/>
        <w:spacing w:after="0" w:line="480" w:lineRule="auto"/>
        <w:ind w:right="-720"/>
        <w:rPr>
          <w:rFonts w:ascii="Tahoma" w:eastAsia="Times New Roman" w:hAnsi="Tahoma" w:cs="Tahoma"/>
          <w:sz w:val="24"/>
          <w:szCs w:val="24"/>
          <w:lang w:eastAsia="el-GR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Εσωτ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>. Διανομή:</w:t>
      </w:r>
    </w:p>
    <w:p w:rsidR="003A1DF4" w:rsidRDefault="003A1DF4" w:rsidP="003A1DF4">
      <w:pPr>
        <w:suppressAutoHyphens/>
        <w:spacing w:after="0" w:line="480" w:lineRule="auto"/>
        <w:ind w:right="-720"/>
        <w:rPr>
          <w:rFonts w:ascii="Tahoma" w:eastAsia="Times New Roman" w:hAnsi="Tahoma" w:cs="Tahoma"/>
          <w:sz w:val="24"/>
          <w:szCs w:val="24"/>
          <w:lang w:eastAsia="el-GR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Γρ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>. Δημάρχου</w:t>
      </w:r>
    </w:p>
    <w:p w:rsidR="003A1DF4" w:rsidRDefault="003A1DF4" w:rsidP="003A1DF4">
      <w:pPr>
        <w:suppressAutoHyphens/>
        <w:spacing w:after="0" w:line="480" w:lineRule="auto"/>
        <w:ind w:right="-720"/>
        <w:rPr>
          <w:rFonts w:ascii="Tahoma" w:eastAsia="Times New Roman" w:hAnsi="Tahoma" w:cs="Tahoma"/>
          <w:sz w:val="24"/>
          <w:szCs w:val="24"/>
          <w:lang w:eastAsia="el-GR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Γρ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>. ΓΓ</w:t>
      </w:r>
    </w:p>
    <w:p w:rsidR="003A1DF4" w:rsidRDefault="003A1DF4" w:rsidP="003A1DF4">
      <w:pPr>
        <w:suppressAutoHyphens/>
        <w:spacing w:after="0" w:line="480" w:lineRule="auto"/>
        <w:ind w:right="-720"/>
        <w:rPr>
          <w:rFonts w:ascii="Tahoma" w:eastAsia="Times New Roman" w:hAnsi="Tahoma" w:cs="Tahoma"/>
          <w:sz w:val="24"/>
          <w:szCs w:val="24"/>
          <w:lang w:eastAsia="el-GR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Γρ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.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Αντ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>/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μαρχου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Πρόνοιας</w:t>
      </w:r>
    </w:p>
    <w:p w:rsidR="003A1DF4" w:rsidRDefault="003A1DF4" w:rsidP="003A1DF4">
      <w:pPr>
        <w:suppressAutoHyphens/>
        <w:spacing w:after="0" w:line="480" w:lineRule="auto"/>
        <w:ind w:right="-720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Τμήμα Πρόνοιας</w:t>
      </w:r>
    </w:p>
    <w:p w:rsidR="00DD79F9" w:rsidRDefault="00DD79F9" w:rsidP="003A1DF4">
      <w:pPr>
        <w:suppressAutoHyphens/>
        <w:spacing w:after="0" w:line="480" w:lineRule="auto"/>
        <w:ind w:right="-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ab/>
      </w:r>
      <w:r>
        <w:rPr>
          <w:rFonts w:ascii="Tahoma" w:eastAsia="Times New Roman" w:hAnsi="Tahoma" w:cs="Tahoma"/>
          <w:sz w:val="24"/>
          <w:szCs w:val="24"/>
          <w:lang w:eastAsia="el-GR"/>
        </w:rPr>
        <w:tab/>
      </w:r>
      <w:r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</w:t>
      </w:r>
    </w:p>
    <w:p w:rsidR="00DD79F9" w:rsidRDefault="00DD79F9" w:rsidP="00DD79F9">
      <w:pPr>
        <w:suppressAutoHyphens/>
        <w:spacing w:after="0" w:line="48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6F3" w:rsidRDefault="00C65D85"/>
    <w:sectPr w:rsidR="005236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FFD"/>
    <w:multiLevelType w:val="hybridMultilevel"/>
    <w:tmpl w:val="6A7CA0DA"/>
    <w:lvl w:ilvl="0" w:tplc="B60A46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5CE56C2"/>
    <w:multiLevelType w:val="hybridMultilevel"/>
    <w:tmpl w:val="7604024E"/>
    <w:lvl w:ilvl="0" w:tplc="A9A8FC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C5"/>
    <w:rsid w:val="00097B3A"/>
    <w:rsid w:val="00355141"/>
    <w:rsid w:val="003A1DF4"/>
    <w:rsid w:val="006D59C5"/>
    <w:rsid w:val="00A96D98"/>
    <w:rsid w:val="00C65D85"/>
    <w:rsid w:val="00D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FDC11B"/>
  <w15:chartTrackingRefBased/>
  <w15:docId w15:val="{900C06A3-9FDF-4B54-8749-022D0EB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ygeia11</dc:creator>
  <cp:keywords/>
  <dc:description/>
  <cp:lastModifiedBy>ygeia11</cp:lastModifiedBy>
  <cp:revision>3</cp:revision>
  <dcterms:created xsi:type="dcterms:W3CDTF">2023-06-02T06:33:00Z</dcterms:created>
  <dcterms:modified xsi:type="dcterms:W3CDTF">2023-06-02T09:03:00Z</dcterms:modified>
</cp:coreProperties>
</file>