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84" w:rsidRPr="00416C84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4760" cy="836295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C84" w:rsidRPr="006B164E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ΕΛΛΗΝΙΚΗ ΔΗΜΟΚΡΑΤΙΑ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Καλλιθέα    </w:t>
      </w:r>
      <w:r w:rsidR="00406A34">
        <w:rPr>
          <w:rFonts w:ascii="Arial" w:eastAsia="Times New Roman" w:hAnsi="Arial" w:cs="Arial"/>
          <w:sz w:val="24"/>
          <w:szCs w:val="24"/>
          <w:lang w:eastAsia="el-GR"/>
        </w:rPr>
        <w:t>28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="00E01D58">
        <w:rPr>
          <w:rFonts w:ascii="Arial" w:eastAsia="Times New Roman" w:hAnsi="Arial" w:cs="Arial"/>
          <w:sz w:val="24"/>
          <w:szCs w:val="24"/>
          <w:lang w:eastAsia="el-GR"/>
        </w:rPr>
        <w:t>0</w:t>
      </w:r>
      <w:r w:rsidR="00406A34">
        <w:rPr>
          <w:rFonts w:ascii="Arial" w:eastAsia="Times New Roman" w:hAnsi="Arial" w:cs="Arial"/>
          <w:sz w:val="24"/>
          <w:szCs w:val="24"/>
          <w:lang w:eastAsia="el-GR"/>
        </w:rPr>
        <w:t>6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4B2637">
        <w:rPr>
          <w:rFonts w:ascii="Arial" w:eastAsia="Times New Roman" w:hAnsi="Arial" w:cs="Arial"/>
          <w:sz w:val="24"/>
          <w:szCs w:val="24"/>
          <w:lang w:eastAsia="el-GR"/>
        </w:rPr>
        <w:t>3</w:t>
      </w:r>
    </w:p>
    <w:p w:rsidR="00416C84" w:rsidRPr="00416C84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ΝΟΜΟΣ ΑΤΤΙΚΗΣ</w:t>
      </w:r>
    </w:p>
    <w:p w:rsidR="002018D0" w:rsidRPr="00B43C2A" w:rsidRDefault="00416C84" w:rsidP="00416C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>ΔΗΜΟΣ ΚΑΛΛΙΘΕΑΣ</w:t>
      </w: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ab/>
        <w:t xml:space="preserve">           </w:t>
      </w:r>
      <w:r w:rsidR="001007B2" w:rsidRPr="001007B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     </w:t>
      </w:r>
      <w:r w:rsidR="00406A3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</w:t>
      </w:r>
      <w:r w:rsidR="001007B2" w:rsidRPr="001007B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D833F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</w:t>
      </w:r>
      <w:r w:rsidR="00410035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="00D230DD" w:rsidRPr="00D230DD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556A6E">
        <w:rPr>
          <w:rFonts w:ascii="Arial" w:eastAsia="Times New Roman" w:hAnsi="Arial" w:cs="Arial"/>
          <w:sz w:val="24"/>
          <w:szCs w:val="24"/>
          <w:lang w:eastAsia="el-GR"/>
        </w:rPr>
        <w:t>:</w:t>
      </w:r>
      <w:r w:rsidR="00B43C2A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bookmarkStart w:id="0" w:name="_GoBack"/>
      <w:r w:rsidR="00B43C2A" w:rsidRPr="00B43C2A">
        <w:rPr>
          <w:rFonts w:ascii="Arial" w:eastAsia="Times New Roman" w:hAnsi="Arial" w:cs="Arial"/>
          <w:b/>
          <w:sz w:val="24"/>
          <w:szCs w:val="24"/>
          <w:lang w:eastAsia="el-GR"/>
        </w:rPr>
        <w:t>30563</w:t>
      </w:r>
    </w:p>
    <w:bookmarkEnd w:id="0"/>
    <w:p w:rsidR="00416C84" w:rsidRPr="00416C84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ΔΙΕΥΘΥΝΣΗ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>:ΔΙΟΙΚΗΤΙΚΗ</w:t>
      </w:r>
    </w:p>
    <w:p w:rsidR="00416C84" w:rsidRPr="00416C84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ΤΜΗΜΑ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>: Υποστήριξης Πολιτικών Οργάνων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416C84" w:rsidRPr="00416C84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Ταχ.Δ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>/</w:t>
      </w: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νση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>:ΜΑΤΖΑΓΡΙΩΤΑΚΗ 76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416C84" w:rsidRPr="00416C84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Τηλεφ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: 213 2070425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</w:t>
      </w:r>
      <w:r w:rsidR="00410035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>ΠΡΟΣ</w:t>
      </w:r>
    </w:p>
    <w:p w:rsidR="00416C84" w:rsidRPr="00416C84" w:rsidRDefault="00416C84" w:rsidP="00E01D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ΘΕΜΑ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: «Έγκριση </w:t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>απόφασης Δ.Σ.</w:t>
      </w:r>
      <w:r w:rsidR="00E01D58">
        <w:rPr>
          <w:rFonts w:ascii="Arial" w:eastAsia="Times New Roman" w:hAnsi="Arial" w:cs="Arial"/>
          <w:sz w:val="24"/>
          <w:szCs w:val="24"/>
          <w:lang w:eastAsia="el-GR"/>
        </w:rPr>
        <w:t xml:space="preserve">         </w:t>
      </w:r>
      <w:r w:rsidR="004A073A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</w:t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406A34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4A073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Τον  Πρόεδρο </w:t>
      </w:r>
    </w:p>
    <w:p w:rsidR="004A073A" w:rsidRPr="00416C84" w:rsidRDefault="00416C84" w:rsidP="004A07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</w:t>
      </w:r>
      <w:r w:rsidR="004A073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36122" w:rsidRPr="00416C84">
        <w:rPr>
          <w:rFonts w:ascii="Arial" w:eastAsia="Times New Roman" w:hAnsi="Arial" w:cs="Arial"/>
          <w:sz w:val="24"/>
          <w:szCs w:val="24"/>
          <w:lang w:eastAsia="el-GR"/>
        </w:rPr>
        <w:t>Ν.Π.Δ.Δ.  «Γιάννης Γάλλος»</w:t>
      </w:r>
      <w:r w:rsidR="004A073A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</w:t>
      </w:r>
      <w:r w:rsidR="004F72BF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4A073A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406A34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="004A073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B2637">
        <w:rPr>
          <w:rFonts w:ascii="Arial" w:eastAsia="Times New Roman" w:hAnsi="Arial" w:cs="Arial"/>
          <w:sz w:val="24"/>
          <w:szCs w:val="24"/>
          <w:lang w:eastAsia="el-GR"/>
        </w:rPr>
        <w:t>Δημοτικού Συμβουλίου</w:t>
      </w:r>
      <w:r w:rsidR="004A073A"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836122" w:rsidRDefault="004A073A" w:rsidP="0041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</w:t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>που</w:t>
      </w:r>
      <w:r w:rsidR="00406A34">
        <w:rPr>
          <w:rFonts w:ascii="Arial" w:eastAsia="Times New Roman" w:hAnsi="Arial" w:cs="Arial"/>
          <w:sz w:val="24"/>
          <w:szCs w:val="24"/>
          <w:lang w:eastAsia="el-GR"/>
        </w:rPr>
        <w:t xml:space="preserve"> αφορά την 3</w:t>
      </w:r>
      <w:r w:rsidR="00836122" w:rsidRPr="00836122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</w:t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 xml:space="preserve"> α</w:t>
      </w:r>
      <w:r w:rsidR="00836122" w:rsidRPr="00416C84">
        <w:rPr>
          <w:rFonts w:ascii="Arial" w:eastAsia="Times New Roman" w:hAnsi="Arial" w:cs="Arial"/>
          <w:sz w:val="24"/>
          <w:szCs w:val="24"/>
          <w:lang w:eastAsia="el-GR"/>
        </w:rPr>
        <w:t>ναμόρφωση</w:t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4A073A" w:rsidRDefault="00836122" w:rsidP="00836122">
      <w:pPr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προϋπολογισμού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A073A" w:rsidRPr="00416C84">
        <w:rPr>
          <w:rFonts w:ascii="Arial" w:eastAsia="Times New Roman" w:hAnsi="Arial" w:cs="Arial"/>
          <w:sz w:val="24"/>
          <w:szCs w:val="24"/>
          <w:lang w:eastAsia="el-GR"/>
        </w:rPr>
        <w:t>εσόδων-εξόδων 202</w:t>
      </w:r>
      <w:r w:rsidR="004B2637">
        <w:rPr>
          <w:rFonts w:ascii="Arial" w:eastAsia="Times New Roman" w:hAnsi="Arial" w:cs="Arial"/>
          <w:sz w:val="24"/>
          <w:szCs w:val="24"/>
          <w:lang w:eastAsia="el-GR"/>
        </w:rPr>
        <w:t>3</w:t>
      </w:r>
      <w:r>
        <w:rPr>
          <w:rFonts w:ascii="Arial" w:eastAsia="Times New Roman" w:hAnsi="Arial" w:cs="Arial"/>
          <w:sz w:val="24"/>
          <w:szCs w:val="24"/>
          <w:lang w:eastAsia="el-GR"/>
        </w:rPr>
        <w:t>»</w:t>
      </w:r>
      <w:r w:rsidR="004A073A">
        <w:rPr>
          <w:rFonts w:ascii="Arial" w:eastAsia="Times New Roman" w:hAnsi="Arial" w:cs="Arial"/>
          <w:sz w:val="24"/>
          <w:szCs w:val="24"/>
          <w:lang w:eastAsia="el-GR"/>
        </w:rPr>
        <w:t xml:space="preserve">      </w:t>
      </w:r>
    </w:p>
    <w:p w:rsidR="004A073A" w:rsidRPr="00416C84" w:rsidRDefault="004A073A" w:rsidP="004A073A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</w:p>
    <w:p w:rsidR="00416C84" w:rsidRPr="00416C84" w:rsidRDefault="004A073A" w:rsidP="0041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</w:t>
      </w:r>
      <w:r w:rsidR="00416C84"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4B2637" w:rsidRDefault="004B2637" w:rsidP="00416C84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B2637" w:rsidRDefault="004B2637" w:rsidP="00416C84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16C84" w:rsidRPr="00416C84" w:rsidRDefault="00416C84" w:rsidP="00416C84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416C84" w:rsidRPr="00416C84" w:rsidRDefault="00416C84" w:rsidP="0041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</w:t>
      </w:r>
    </w:p>
    <w:p w:rsidR="004B2637" w:rsidRPr="002A32B7" w:rsidRDefault="004B2637" w:rsidP="004B2637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2A32B7">
        <w:rPr>
          <w:rFonts w:ascii="Arial" w:eastAsia="Times New Roman" w:hAnsi="Arial" w:cs="Times New Roman"/>
          <w:sz w:val="24"/>
          <w:szCs w:val="24"/>
          <w:lang w:eastAsia="el-GR"/>
        </w:rPr>
        <w:t xml:space="preserve">Παρακαλούμε κατά την προσεχή συνεδρίαση του Δημοτικού Συμβουλίου όπως περιλάβετε και την έγκριση της με </w:t>
      </w:r>
      <w:proofErr w:type="spellStart"/>
      <w:r w:rsidRPr="002A32B7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2A32B7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r w:rsidR="00406A34">
        <w:rPr>
          <w:rFonts w:ascii="Arial" w:eastAsia="Times New Roman" w:hAnsi="Arial" w:cs="Times New Roman"/>
          <w:sz w:val="24"/>
          <w:szCs w:val="24"/>
          <w:lang w:eastAsia="el-GR"/>
        </w:rPr>
        <w:t>48</w:t>
      </w:r>
      <w:r w:rsidRPr="002A32B7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23 (ΑΔΑ: </w:t>
      </w:r>
      <w:r w:rsidR="00406A34">
        <w:rPr>
          <w:rFonts w:ascii="Arial" w:eastAsia="Times New Roman" w:hAnsi="Arial" w:cs="Times New Roman"/>
          <w:sz w:val="24"/>
          <w:szCs w:val="24"/>
          <w:lang w:eastAsia="el-GR"/>
        </w:rPr>
        <w:t>Ψ816Ο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>ΛΨΦ-</w:t>
      </w:r>
      <w:r w:rsidR="00406A34">
        <w:rPr>
          <w:rFonts w:ascii="Arial" w:eastAsia="Times New Roman" w:hAnsi="Arial" w:cs="Times New Roman"/>
          <w:sz w:val="24"/>
          <w:szCs w:val="24"/>
          <w:lang w:eastAsia="el-GR"/>
        </w:rPr>
        <w:t>Ω3Ε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) </w:t>
      </w:r>
      <w:r w:rsidRPr="002A32B7">
        <w:rPr>
          <w:rFonts w:ascii="Arial" w:eastAsia="Times New Roman" w:hAnsi="Arial" w:cs="Times New Roman"/>
          <w:sz w:val="24"/>
          <w:szCs w:val="24"/>
          <w:lang w:eastAsia="el-GR"/>
        </w:rPr>
        <w:t xml:space="preserve">απόφασης του Δ.Σ. του Ν.Π.Δ.Δ. «Οργανισμός Παιδικής Αγωγής και Άθλησης «Γιάννης Γάλλος» του Δήμου Καλλιθέας, που αφορά </w:t>
      </w:r>
      <w:r w:rsidRPr="0039105E">
        <w:rPr>
          <w:rFonts w:ascii="Arial" w:eastAsia="Times New Roman" w:hAnsi="Arial" w:cs="Arial"/>
          <w:sz w:val="24"/>
          <w:szCs w:val="24"/>
          <w:lang w:eastAsia="el-GR"/>
        </w:rPr>
        <w:t xml:space="preserve">έγκριση της </w:t>
      </w:r>
      <w:r w:rsidR="00406A34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Pr="0039105E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ης</w:t>
      </w:r>
      <w:r w:rsidRPr="0039105E">
        <w:rPr>
          <w:rFonts w:ascii="Arial" w:eastAsia="Times New Roman" w:hAnsi="Arial" w:cs="Arial"/>
          <w:sz w:val="24"/>
          <w:szCs w:val="24"/>
          <w:lang w:eastAsia="el-GR"/>
        </w:rPr>
        <w:t xml:space="preserve"> μερικής αναμόρφωσης προϋπολογισμού Εσόδων –Εξόδων έτους 202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3 του Ν.Π.Δ.Δ., </w:t>
      </w:r>
      <w:r w:rsidRPr="002A32B7">
        <w:rPr>
          <w:rFonts w:ascii="Arial" w:eastAsia="Times New Roman" w:hAnsi="Arial" w:cs="Times New Roman"/>
          <w:sz w:val="24"/>
          <w:szCs w:val="24"/>
          <w:lang w:eastAsia="el-GR"/>
        </w:rPr>
        <w:t>σύμφωνα με τις διατάξεις της παρ. 2 του άρθρου 240</w:t>
      </w:r>
      <w:r w:rsidRPr="002A32B7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Pr="002A32B7">
        <w:rPr>
          <w:rFonts w:ascii="Arial" w:eastAsia="Times New Roman" w:hAnsi="Arial" w:cs="Times New Roman"/>
          <w:sz w:val="24"/>
          <w:szCs w:val="24"/>
          <w:lang w:eastAsia="el-GR"/>
        </w:rPr>
        <w:t xml:space="preserve">και της παρ. </w:t>
      </w:r>
      <w:r w:rsidR="000902ED">
        <w:rPr>
          <w:rFonts w:ascii="Arial" w:eastAsia="Times New Roman" w:hAnsi="Arial" w:cs="Times New Roman"/>
          <w:sz w:val="24"/>
          <w:szCs w:val="24"/>
          <w:lang w:eastAsia="el-GR"/>
        </w:rPr>
        <w:t>3</w:t>
      </w:r>
      <w:r w:rsidRPr="002A32B7">
        <w:rPr>
          <w:rFonts w:ascii="Arial" w:eastAsia="Times New Roman" w:hAnsi="Arial" w:cs="Times New Roman"/>
          <w:sz w:val="24"/>
          <w:szCs w:val="24"/>
          <w:lang w:eastAsia="el-GR"/>
        </w:rPr>
        <w:t xml:space="preserve"> του άρθρου 234</w:t>
      </w:r>
      <w:r w:rsidRPr="002A32B7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Pr="002A32B7">
        <w:rPr>
          <w:rFonts w:ascii="Arial" w:eastAsia="Times New Roman" w:hAnsi="Arial" w:cs="Times New Roman"/>
          <w:sz w:val="24"/>
          <w:szCs w:val="24"/>
          <w:lang w:eastAsia="el-GR"/>
        </w:rPr>
        <w:t>του Ν. 3463/2006</w:t>
      </w:r>
      <w:r w:rsidR="007D4C74">
        <w:rPr>
          <w:rFonts w:ascii="Arial" w:eastAsia="Times New Roman" w:hAnsi="Arial" w:cs="Times New Roman"/>
          <w:sz w:val="24"/>
          <w:szCs w:val="24"/>
          <w:lang w:eastAsia="el-GR"/>
        </w:rPr>
        <w:t>, όπως διαμορφώθηκε με την παρ. 1 του άρθρου 8 του Ν.5043/2023 (ΦΕΚ-91 Α/13-4-23)</w:t>
      </w:r>
      <w:r w:rsidRPr="002A32B7">
        <w:rPr>
          <w:rFonts w:ascii="Arial" w:eastAsia="Times New Roman" w:hAnsi="Arial" w:cs="Times New Roman"/>
          <w:sz w:val="24"/>
          <w:szCs w:val="24"/>
          <w:lang w:eastAsia="el-GR"/>
        </w:rPr>
        <w:t>.</w:t>
      </w:r>
    </w:p>
    <w:p w:rsidR="00416C84" w:rsidRPr="00416C84" w:rsidRDefault="00416C84" w:rsidP="0041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16C84" w:rsidRPr="00416C84" w:rsidRDefault="00416C84" w:rsidP="0041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16C84" w:rsidRPr="00416C84" w:rsidRDefault="00416C84" w:rsidP="00416C84">
      <w:pPr>
        <w:spacing w:after="0" w:line="240" w:lineRule="auto"/>
        <w:ind w:left="576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Ο  ΑΝΤΙΔΗΜΑΡΧΟΣ</w:t>
      </w:r>
    </w:p>
    <w:p w:rsidR="00416C84" w:rsidRPr="00416C84" w:rsidRDefault="00416C84" w:rsidP="00416C8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</w:t>
      </w:r>
    </w:p>
    <w:p w:rsidR="00416C84" w:rsidRPr="00416C84" w:rsidRDefault="00416C84" w:rsidP="00416C8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16C84" w:rsidRPr="00416C84" w:rsidRDefault="00416C84" w:rsidP="00416C8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16C84" w:rsidRPr="00416C84" w:rsidRDefault="00416C84" w:rsidP="00416C84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</w:t>
      </w:r>
      <w:r w:rsidR="00E01D58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ΕΥΑΓΓΕΛΟΣ ΜΠΑΡΜΠΑΚΟΣ</w:t>
      </w:r>
    </w:p>
    <w:p w:rsidR="00416C84" w:rsidRPr="00416C84" w:rsidRDefault="00416C84" w:rsidP="00416C84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16C84" w:rsidRPr="00416C84" w:rsidRDefault="00416C84" w:rsidP="0041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Συνημμένα: </w:t>
      </w:r>
    </w:p>
    <w:p w:rsidR="00416C84" w:rsidRPr="00416C84" w:rsidRDefault="00416C84" w:rsidP="00416C8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- Η με αρ. </w:t>
      </w:r>
      <w:r w:rsidR="00406A34">
        <w:rPr>
          <w:rFonts w:ascii="Arial" w:eastAsia="Times New Roman" w:hAnsi="Arial" w:cs="Arial"/>
          <w:sz w:val="24"/>
          <w:szCs w:val="24"/>
          <w:lang w:eastAsia="el-GR"/>
        </w:rPr>
        <w:t>48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4B2637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απόφαση του</w:t>
      </w:r>
    </w:p>
    <w:p w:rsidR="00416C84" w:rsidRPr="00416C84" w:rsidRDefault="00416C84" w:rsidP="00416C8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Ν.Π.Δ.Δ. «Γιάννης Γάλλος»  </w:t>
      </w:r>
    </w:p>
    <w:p w:rsidR="00416C84" w:rsidRPr="00416C84" w:rsidRDefault="00416C84" w:rsidP="0041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</w:t>
      </w:r>
    </w:p>
    <w:p w:rsidR="00416C84" w:rsidRPr="00416C84" w:rsidRDefault="00416C84" w:rsidP="0041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Εσωτερική Διανομή         </w:t>
      </w:r>
    </w:p>
    <w:p w:rsidR="00416C84" w:rsidRPr="00416C84" w:rsidRDefault="00416C84" w:rsidP="00416C8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. Δημάρχου                                                              </w:t>
      </w:r>
    </w:p>
    <w:p w:rsidR="00416C84" w:rsidRPr="00416C84" w:rsidRDefault="00416C84" w:rsidP="00416C8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>. Γεν. Γραμματέα</w:t>
      </w:r>
    </w:p>
    <w:p w:rsidR="00416C84" w:rsidRPr="00416C84" w:rsidRDefault="00416C84" w:rsidP="00416C8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Τμήμα Υπ. Πολιτικών Οργάνων </w:t>
      </w:r>
    </w:p>
    <w:p w:rsidR="00416C84" w:rsidRPr="00416C84" w:rsidRDefault="00416C84" w:rsidP="00416C8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</w:p>
    <w:p w:rsidR="00416C84" w:rsidRPr="00416C84" w:rsidRDefault="00416C84" w:rsidP="00416C8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u w:val="single"/>
          <w:lang w:eastAsia="el-GR"/>
        </w:rPr>
        <w:t>Κοινοποίηση</w:t>
      </w:r>
    </w:p>
    <w:p w:rsidR="00416C84" w:rsidRPr="00416C84" w:rsidRDefault="00416C84" w:rsidP="00416C8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Ν.Π.Δ.Δ.  «Γιάννης Γάλλος»</w:t>
      </w:r>
    </w:p>
    <w:sectPr w:rsidR="00416C84" w:rsidRPr="00416C84" w:rsidSect="00416C84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4F5A"/>
    <w:multiLevelType w:val="hybridMultilevel"/>
    <w:tmpl w:val="E79621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84"/>
    <w:rsid w:val="00035A92"/>
    <w:rsid w:val="000902ED"/>
    <w:rsid w:val="001007B2"/>
    <w:rsid w:val="001C67A6"/>
    <w:rsid w:val="00200973"/>
    <w:rsid w:val="002018D0"/>
    <w:rsid w:val="00295919"/>
    <w:rsid w:val="0039105E"/>
    <w:rsid w:val="00406A34"/>
    <w:rsid w:val="00410035"/>
    <w:rsid w:val="00416C84"/>
    <w:rsid w:val="0046467D"/>
    <w:rsid w:val="004A073A"/>
    <w:rsid w:val="004B2637"/>
    <w:rsid w:val="004C4557"/>
    <w:rsid w:val="004F72BF"/>
    <w:rsid w:val="00556A6E"/>
    <w:rsid w:val="00563EDB"/>
    <w:rsid w:val="00681B7B"/>
    <w:rsid w:val="0069115C"/>
    <w:rsid w:val="006B164E"/>
    <w:rsid w:val="0073513E"/>
    <w:rsid w:val="007B5D22"/>
    <w:rsid w:val="007D0DE3"/>
    <w:rsid w:val="007D4C74"/>
    <w:rsid w:val="00836122"/>
    <w:rsid w:val="0084690E"/>
    <w:rsid w:val="0087138C"/>
    <w:rsid w:val="00A71E57"/>
    <w:rsid w:val="00AE580E"/>
    <w:rsid w:val="00B43C2A"/>
    <w:rsid w:val="00B53ED7"/>
    <w:rsid w:val="00C021BD"/>
    <w:rsid w:val="00CD10B5"/>
    <w:rsid w:val="00D029A2"/>
    <w:rsid w:val="00D230DD"/>
    <w:rsid w:val="00D32A95"/>
    <w:rsid w:val="00D833F1"/>
    <w:rsid w:val="00E01D58"/>
    <w:rsid w:val="00E80533"/>
    <w:rsid w:val="00ED4C4F"/>
    <w:rsid w:val="00ED64B4"/>
    <w:rsid w:val="00FD05B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9971"/>
  <w15:docId w15:val="{87CD5D28-226B-4197-A260-2AD4795C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3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- Η με αρ. 20/2023 απόφαση του</vt:lpstr>
      <vt:lpstr>Ν.Π.Δ.Δ. «Γιάννης Γάλλος»  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36</cp:revision>
  <cp:lastPrinted>2023-03-15T06:20:00Z</cp:lastPrinted>
  <dcterms:created xsi:type="dcterms:W3CDTF">2021-04-05T06:32:00Z</dcterms:created>
  <dcterms:modified xsi:type="dcterms:W3CDTF">2023-06-29T09:40:00Z</dcterms:modified>
</cp:coreProperties>
</file>