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1D" w:rsidRDefault="007B681D" w:rsidP="007B681D">
      <w:pPr>
        <w:rPr>
          <w:rFonts w:asciiTheme="minorHAnsi" w:hAnsiTheme="minorHAnsi"/>
          <w:b/>
          <w:bCs/>
          <w:sz w:val="22"/>
          <w:szCs w:val="22"/>
        </w:rPr>
      </w:pPr>
      <w:r w:rsidRPr="00120369">
        <w:rPr>
          <w:rFonts w:asciiTheme="minorHAnsi" w:hAnsiTheme="minorHAnsi"/>
          <w:b/>
          <w:bCs/>
          <w:sz w:val="22"/>
          <w:szCs w:val="22"/>
        </w:rPr>
        <w:object w:dxaOrig="1980" w:dyaOrig="1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65.25pt" o:ole="" filled="t">
            <v:fill color2="black"/>
            <v:imagedata r:id="rId8" o:title=""/>
          </v:shape>
          <o:OLEObject Type="Embed" ProgID="Microsoft" ShapeID="_x0000_i1025" DrawAspect="Content" ObjectID="_1745123051" r:id="rId9"/>
        </w:object>
      </w:r>
      <w:r w:rsidRPr="00120369">
        <w:rPr>
          <w:rFonts w:asciiTheme="minorHAnsi" w:hAnsiTheme="minorHAnsi"/>
          <w:b/>
          <w:bCs/>
          <w:sz w:val="22"/>
          <w:szCs w:val="22"/>
        </w:rPr>
        <w:t xml:space="preserve">   </w:t>
      </w:r>
    </w:p>
    <w:p w:rsidR="007B681D" w:rsidRPr="00DB2E73" w:rsidRDefault="007B681D" w:rsidP="007B681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ΕΛΛΗΝΙΚΗ ΔΗΜΟΚΡΑΤΙΑ</w:t>
      </w:r>
    </w:p>
    <w:p w:rsidR="007B681D" w:rsidRPr="001F47CD" w:rsidRDefault="007B681D" w:rsidP="007B681D">
      <w:pPr>
        <w:keepNext/>
        <w:tabs>
          <w:tab w:val="num" w:pos="4395"/>
        </w:tabs>
        <w:jc w:val="both"/>
        <w:outlineLvl w:val="3"/>
        <w:rPr>
          <w:rFonts w:asciiTheme="minorHAnsi" w:hAnsiTheme="minorHAnsi"/>
          <w:b/>
          <w:bCs/>
          <w:sz w:val="22"/>
          <w:szCs w:val="22"/>
        </w:rPr>
      </w:pPr>
      <w:r>
        <w:rPr>
          <w:rFonts w:ascii="Calibri" w:hAnsi="Calibri" w:cs="Calibri"/>
          <w:b/>
          <w:bCs/>
        </w:rPr>
        <w:t>ΝΟΜΟΣ ΑΤΤΙΚΗΣ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</w:t>
      </w:r>
      <w:r>
        <w:rPr>
          <w:rFonts w:asciiTheme="minorHAnsi" w:hAnsiTheme="minorHAnsi"/>
          <w:b/>
          <w:bCs/>
          <w:sz w:val="22"/>
          <w:szCs w:val="22"/>
        </w:rPr>
        <w:t>Καλλιθέα 08/05/2023</w:t>
      </w:r>
    </w:p>
    <w:p w:rsidR="007B681D" w:rsidRPr="001F47CD" w:rsidRDefault="007B681D" w:rsidP="007B681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35470">
        <w:rPr>
          <w:rFonts w:ascii="Calibri" w:hAnsi="Calibri" w:cs="Calibri"/>
          <w:b/>
          <w:bCs/>
        </w:rPr>
        <w:t>ΔΗΜΟΣ ΚΑΛΛΙΘΕΑΣ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</w:t>
      </w:r>
      <w:r>
        <w:rPr>
          <w:rFonts w:asciiTheme="minorHAnsi" w:hAnsiTheme="minorHAnsi"/>
          <w:b/>
          <w:bCs/>
          <w:sz w:val="22"/>
          <w:szCs w:val="22"/>
        </w:rPr>
        <w:t>Α</w:t>
      </w:r>
      <w:r w:rsidRPr="00120369">
        <w:rPr>
          <w:rFonts w:asciiTheme="minorHAnsi" w:hAnsiTheme="minorHAnsi"/>
          <w:b/>
          <w:bCs/>
          <w:sz w:val="22"/>
          <w:szCs w:val="22"/>
          <w:u w:val="single"/>
        </w:rPr>
        <w:t>ρ. Πρωτ: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</w:rPr>
        <w:tab/>
      </w:r>
      <w:r w:rsidR="00C82FD9">
        <w:rPr>
          <w:rFonts w:ascii="Calibri" w:hAnsi="Calibri" w:cs="Calibri"/>
          <w:b/>
          <w:bCs/>
        </w:rPr>
        <w:t>21789</w:t>
      </w:r>
      <w:bookmarkStart w:id="0" w:name="_GoBack"/>
      <w:bookmarkEnd w:id="0"/>
    </w:p>
    <w:p w:rsidR="007B681D" w:rsidRDefault="007B681D" w:rsidP="007B681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ΓΡΑΦΕΙΟ:   </w:t>
      </w:r>
      <w:r w:rsidRPr="00185645">
        <w:rPr>
          <w:rFonts w:ascii="Calibri" w:hAnsi="Calibri" w:cs="Calibri"/>
          <w:b/>
          <w:bCs/>
          <w:lang w:val="en-US"/>
        </w:rPr>
        <w:t>ANTI</w:t>
      </w:r>
      <w:r w:rsidRPr="00185645">
        <w:rPr>
          <w:rFonts w:ascii="Calibri" w:hAnsi="Calibri" w:cs="Calibri"/>
          <w:b/>
        </w:rPr>
        <w:t>ΔΗΜΑΡΧΟΥ</w:t>
      </w:r>
      <w:r w:rsidRPr="002629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ΠΑΙΔΕΙΑΣ</w:t>
      </w:r>
    </w:p>
    <w:p w:rsidR="007B681D" w:rsidRDefault="007B681D" w:rsidP="007B681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ΚΑΙ ΔΙΑ ΒΙΟΥ ΜΑΘΗΣΗΣ</w:t>
      </w:r>
    </w:p>
    <w:p w:rsidR="007B681D" w:rsidRPr="00E631DA" w:rsidRDefault="007B681D" w:rsidP="007B681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ΕΜΑΙ</w:t>
      </w:r>
      <w:r>
        <w:rPr>
          <w:rFonts w:ascii="Calibri" w:hAnsi="Calibri" w:cs="Calibri"/>
          <w:b/>
          <w:lang w:val="en-US"/>
        </w:rPr>
        <w:t>L</w:t>
      </w:r>
      <w:r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  <w:b/>
          <w:lang w:val="en-US"/>
        </w:rPr>
        <w:t>g</w:t>
      </w:r>
      <w:r w:rsidRPr="00E631DA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  <w:lang w:val="en-US"/>
        </w:rPr>
        <w:t>kyriakopoulos</w:t>
      </w:r>
      <w:r w:rsidRPr="00E631DA">
        <w:rPr>
          <w:rFonts w:ascii="Calibri" w:hAnsi="Calibri" w:cs="Calibri"/>
          <w:b/>
        </w:rPr>
        <w:t>@</w:t>
      </w:r>
      <w:r>
        <w:rPr>
          <w:rFonts w:ascii="Calibri" w:hAnsi="Calibri" w:cs="Calibri"/>
          <w:b/>
          <w:lang w:val="en-US"/>
        </w:rPr>
        <w:t>kallithea</w:t>
      </w:r>
      <w:r w:rsidRPr="00E631DA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  <w:lang w:val="en-US"/>
        </w:rPr>
        <w:t>gr</w:t>
      </w:r>
    </w:p>
    <w:p w:rsidR="007B681D" w:rsidRPr="00122256" w:rsidRDefault="007B681D" w:rsidP="007B681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ΤΗΛΕΦΩΝΟ:    </w:t>
      </w:r>
      <w:r w:rsidRPr="00185645">
        <w:rPr>
          <w:rFonts w:ascii="Calibri" w:hAnsi="Calibri" w:cs="Calibri"/>
          <w:b/>
        </w:rPr>
        <w:t>2109589569</w:t>
      </w:r>
    </w:p>
    <w:p w:rsidR="007B681D" w:rsidRDefault="007B681D" w:rsidP="007B681D">
      <w:pPr>
        <w:rPr>
          <w:rFonts w:asciiTheme="minorHAnsi" w:hAnsiTheme="minorHAnsi" w:cstheme="minorHAnsi"/>
          <w:b/>
        </w:rPr>
      </w:pPr>
      <w:r w:rsidRPr="006D0CF5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</w:t>
      </w:r>
    </w:p>
    <w:p w:rsidR="007B681D" w:rsidRDefault="007B681D" w:rsidP="007B681D">
      <w:pPr>
        <w:rPr>
          <w:rFonts w:asciiTheme="minorHAnsi" w:hAnsiTheme="minorHAnsi" w:cstheme="minorHAnsi"/>
          <w:b/>
        </w:rPr>
      </w:pPr>
    </w:p>
    <w:p w:rsidR="007B681D" w:rsidRPr="006D0CF5" w:rsidRDefault="007B681D" w:rsidP="007B681D">
      <w:pPr>
        <w:rPr>
          <w:rFonts w:asciiTheme="minorHAnsi" w:hAnsiTheme="minorHAnsi" w:cstheme="minorHAnsi"/>
          <w:b/>
          <w:bCs/>
        </w:rPr>
      </w:pPr>
      <w:r w:rsidRPr="00E631DA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</w:t>
      </w:r>
      <w:r w:rsidRPr="006D0CF5">
        <w:rPr>
          <w:rFonts w:asciiTheme="minorHAnsi" w:hAnsiTheme="minorHAnsi" w:cstheme="minorHAnsi"/>
          <w:b/>
        </w:rPr>
        <w:t xml:space="preserve">    ΠΡΟΣ</w:t>
      </w:r>
    </w:p>
    <w:p w:rsidR="007B681D" w:rsidRPr="00120369" w:rsidRDefault="007B681D" w:rsidP="007B681D">
      <w:pPr>
        <w:ind w:left="2880" w:firstLine="720"/>
        <w:rPr>
          <w:rFonts w:asciiTheme="minorHAnsi" w:hAnsiTheme="minorHAnsi"/>
          <w:bCs/>
          <w:sz w:val="22"/>
          <w:szCs w:val="22"/>
        </w:rPr>
      </w:pPr>
      <w:r w:rsidRPr="006D0CF5">
        <w:rPr>
          <w:rFonts w:asciiTheme="minorHAnsi" w:hAnsiTheme="minorHAnsi" w:cstheme="minorHAnsi"/>
          <w:b/>
          <w:bCs/>
        </w:rPr>
        <w:t xml:space="preserve">ΤΟΝ  </w:t>
      </w:r>
      <w:r w:rsidRPr="006D0CF5">
        <w:rPr>
          <w:rFonts w:asciiTheme="minorHAnsi" w:hAnsiTheme="minorHAnsi" w:cstheme="minorHAnsi"/>
          <w:bCs/>
          <w:color w:val="FF0000"/>
        </w:rPr>
        <w:t xml:space="preserve"> </w:t>
      </w:r>
      <w:r w:rsidRPr="006D0CF5">
        <w:rPr>
          <w:rFonts w:asciiTheme="minorHAnsi" w:hAnsiTheme="minorHAnsi" w:cstheme="minorHAnsi"/>
          <w:b/>
        </w:rPr>
        <w:t>ΠΡΟΕΔΡΟ</w:t>
      </w:r>
      <w:r>
        <w:rPr>
          <w:rFonts w:ascii="Calibri" w:hAnsi="Calibri" w:cs="Calibri"/>
          <w:b/>
        </w:rPr>
        <w:t xml:space="preserve"> ΔΗΜΟΤΙΚΟΥ ΣΥΜΒΟΥΛΙΟΥ</w:t>
      </w:r>
    </w:p>
    <w:p w:rsidR="007B681D" w:rsidRPr="00365663" w:rsidRDefault="007B681D" w:rsidP="007B681D">
      <w:pPr>
        <w:keepNext/>
        <w:tabs>
          <w:tab w:val="num" w:pos="0"/>
        </w:tabs>
        <w:overflowPunct w:val="0"/>
        <w:autoSpaceDE w:val="0"/>
        <w:ind w:left="432" w:hanging="432"/>
        <w:textAlignment w:val="baseline"/>
        <w:outlineLvl w:val="0"/>
        <w:rPr>
          <w:rFonts w:asciiTheme="minorHAnsi" w:hAnsiTheme="minorHAnsi"/>
          <w:b/>
          <w:bCs/>
        </w:rPr>
      </w:pPr>
      <w:r w:rsidRPr="00D15A12">
        <w:rPr>
          <w:rFonts w:asciiTheme="minorHAnsi" w:hAnsiTheme="minorHAnsi"/>
          <w:b/>
          <w:bCs/>
        </w:rPr>
        <w:t xml:space="preserve">                                             </w:t>
      </w:r>
      <w:r>
        <w:rPr>
          <w:rFonts w:asciiTheme="minorHAnsi" w:hAnsiTheme="minorHAnsi"/>
          <w:b/>
          <w:bCs/>
        </w:rPr>
        <w:t xml:space="preserve">                               </w:t>
      </w:r>
    </w:p>
    <w:p w:rsidR="007B681D" w:rsidRPr="00120369" w:rsidRDefault="007B681D" w:rsidP="007B681D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B681D" w:rsidRPr="00C16FBB" w:rsidRDefault="007B681D" w:rsidP="007B681D">
      <w:pPr>
        <w:jc w:val="both"/>
        <w:rPr>
          <w:rFonts w:asciiTheme="minorHAnsi" w:hAnsiTheme="minorHAnsi"/>
          <w:b/>
          <w:bCs/>
        </w:rPr>
      </w:pPr>
      <w:r w:rsidRPr="00C16FBB">
        <w:rPr>
          <w:rFonts w:asciiTheme="minorHAnsi" w:hAnsiTheme="minorHAnsi"/>
          <w:b/>
          <w:bCs/>
          <w:u w:val="single"/>
        </w:rPr>
        <w:t>Θ Ε Μ Α:</w:t>
      </w:r>
      <w:r w:rsidRPr="00C16FBB">
        <w:rPr>
          <w:rFonts w:asciiTheme="minorHAnsi" w:hAnsiTheme="minorHAnsi"/>
          <w:b/>
          <w:bCs/>
        </w:rPr>
        <w:t xml:space="preserve"> «ΕΙΣΗΓΗΣΗ ΓΙΑ ΙΔΡΥΣΗ ΠΑΡΑΡΤΗΜΑΤΩΝ ΝΗΠΙΑΓΩΓΕΙΩΝ»</w:t>
      </w:r>
    </w:p>
    <w:p w:rsidR="007B681D" w:rsidRPr="00C16FBB" w:rsidRDefault="007B681D" w:rsidP="007B681D">
      <w:pPr>
        <w:jc w:val="both"/>
        <w:rPr>
          <w:rFonts w:asciiTheme="minorHAnsi" w:hAnsiTheme="minorHAnsi"/>
          <w:b/>
          <w:bCs/>
        </w:rPr>
      </w:pPr>
    </w:p>
    <w:p w:rsidR="007B681D" w:rsidRPr="00C16FBB" w:rsidRDefault="007B681D" w:rsidP="007B681D">
      <w:pPr>
        <w:jc w:val="both"/>
        <w:rPr>
          <w:rFonts w:asciiTheme="minorHAnsi" w:hAnsiTheme="minorHAnsi"/>
          <w:b/>
          <w:bCs/>
        </w:rPr>
      </w:pPr>
      <w:r w:rsidRPr="00C16FBB">
        <w:rPr>
          <w:rFonts w:asciiTheme="minorHAnsi" w:hAnsiTheme="minorHAnsi"/>
          <w:bCs/>
        </w:rPr>
        <w:t>Λαμβάνοντας υπόψη :</w:t>
      </w:r>
    </w:p>
    <w:p w:rsidR="007B681D" w:rsidRPr="00C16FBB" w:rsidRDefault="007B681D" w:rsidP="007B681D">
      <w:pPr>
        <w:jc w:val="both"/>
        <w:rPr>
          <w:rFonts w:asciiTheme="minorHAnsi" w:hAnsiTheme="minorHAnsi"/>
          <w:bCs/>
        </w:rPr>
      </w:pPr>
      <w:r w:rsidRPr="00C16FBB">
        <w:rPr>
          <w:rFonts w:asciiTheme="minorHAnsi" w:hAnsiTheme="minorHAnsi"/>
          <w:bCs/>
        </w:rPr>
        <w:t>Α) Τις διατάξεις της παρ. 3β, 3γ, του άρθρου 33 του Ν 4521 (ΦΕΚ 38/’Α/2-3-2018 ) σύμφωνα με τις οποίες η φοίτηση στα νηπιαγωγεία είναι διετής και γίνεται υποχρεωτική  για τα νήπια που συμπληρώνουν τα (4) τέσσερα έτη,</w:t>
      </w:r>
    </w:p>
    <w:p w:rsidR="007B681D" w:rsidRPr="00C16FBB" w:rsidRDefault="007B681D" w:rsidP="007B681D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Β) Η με αρ.πρωτ.Φ6/48344/Δ1/28-04-2023</w:t>
      </w:r>
      <w:r w:rsidRPr="00C16FBB">
        <w:rPr>
          <w:rFonts w:asciiTheme="minorHAnsi" w:hAnsiTheme="minorHAnsi"/>
          <w:bCs/>
        </w:rPr>
        <w:t xml:space="preserve"> εγκύκλιος του Υ.ΠΑΙ.Θ.</w:t>
      </w:r>
    </w:p>
    <w:p w:rsidR="007B681D" w:rsidRDefault="007B681D" w:rsidP="007B681D">
      <w:pPr>
        <w:jc w:val="both"/>
        <w:rPr>
          <w:rFonts w:asciiTheme="minorHAnsi" w:hAnsiTheme="minorHAnsi"/>
          <w:bCs/>
        </w:rPr>
      </w:pPr>
      <w:r w:rsidRPr="00C16FBB">
        <w:rPr>
          <w:rFonts w:asciiTheme="minorHAnsi" w:hAnsiTheme="minorHAnsi"/>
          <w:bCs/>
        </w:rPr>
        <w:t>Γ) Το με αρ.πρωτ</w:t>
      </w:r>
      <w:r>
        <w:rPr>
          <w:rFonts w:asciiTheme="minorHAnsi" w:hAnsiTheme="minorHAnsi"/>
          <w:bCs/>
        </w:rPr>
        <w:t>: 4360/0</w:t>
      </w:r>
      <w:r w:rsidRPr="00396865">
        <w:rPr>
          <w:rFonts w:asciiTheme="minorHAnsi" w:hAnsiTheme="minorHAnsi"/>
          <w:bCs/>
        </w:rPr>
        <w:t>4</w:t>
      </w:r>
      <w:r>
        <w:rPr>
          <w:rFonts w:asciiTheme="minorHAnsi" w:hAnsiTheme="minorHAnsi"/>
          <w:bCs/>
        </w:rPr>
        <w:t>.05.2023</w:t>
      </w:r>
      <w:r w:rsidRPr="00C16FBB">
        <w:rPr>
          <w:rFonts w:asciiTheme="minorHAnsi" w:hAnsiTheme="minorHAnsi"/>
          <w:bCs/>
        </w:rPr>
        <w:t xml:space="preserve"> έγγραφο της Δ΄ Αθήνας Διεύθυνσης Πρωτοβάθμιας Εκπαίδευσης με το οποίο εισηγείται </w:t>
      </w:r>
      <w:r>
        <w:rPr>
          <w:rFonts w:asciiTheme="minorHAnsi" w:hAnsiTheme="minorHAnsi"/>
          <w:bCs/>
        </w:rPr>
        <w:t xml:space="preserve">την ίδρυση παραρτημάτων </w:t>
      </w:r>
      <w:r w:rsidRPr="00C16FBB">
        <w:rPr>
          <w:rFonts w:asciiTheme="minorHAnsi" w:hAnsiTheme="minorHAnsi"/>
          <w:bCs/>
        </w:rPr>
        <w:t xml:space="preserve">των Νηπιαγωγείων </w:t>
      </w:r>
      <w:r>
        <w:rPr>
          <w:rFonts w:asciiTheme="minorHAnsi" w:hAnsiTheme="minorHAnsi"/>
          <w:bCs/>
        </w:rPr>
        <w:t>ως εξής:</w:t>
      </w:r>
    </w:p>
    <w:p w:rsidR="007B681D" w:rsidRDefault="007B681D" w:rsidP="007B681D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Δ) Το άρθρο 73 του Ν.3518/2006(ΦΕΚ 272/τ.Α΄/21-12-2006)</w:t>
      </w:r>
    </w:p>
    <w:p w:rsidR="007B681D" w:rsidRPr="00C16FBB" w:rsidRDefault="007B681D" w:rsidP="007B681D">
      <w:pPr>
        <w:jc w:val="both"/>
        <w:rPr>
          <w:rFonts w:asciiTheme="minorHAnsi" w:hAnsiTheme="minorHAnsi"/>
          <w:bCs/>
        </w:rPr>
      </w:pPr>
    </w:p>
    <w:p w:rsidR="007B681D" w:rsidRDefault="007B681D" w:rsidP="007B681D">
      <w:pPr>
        <w:pStyle w:val="a3"/>
        <w:keepNext/>
        <w:numPr>
          <w:ilvl w:val="0"/>
          <w:numId w:val="1"/>
        </w:numPr>
        <w:tabs>
          <w:tab w:val="num" w:pos="0"/>
        </w:tabs>
        <w:overflowPunct w:val="0"/>
        <w:autoSpaceDE w:val="0"/>
        <w:ind w:left="567" w:hanging="283"/>
        <w:jc w:val="both"/>
        <w:textAlignment w:val="baseline"/>
        <w:outlineLvl w:val="0"/>
        <w:rPr>
          <w:rFonts w:asciiTheme="minorHAnsi" w:hAnsiTheme="minorHAnsi" w:cs="Times New Roman"/>
          <w:bCs/>
          <w:szCs w:val="24"/>
        </w:rPr>
      </w:pPr>
      <w:r>
        <w:rPr>
          <w:rFonts w:asciiTheme="minorHAnsi" w:hAnsiTheme="minorHAnsi" w:cs="Times New Roman"/>
          <w:bCs/>
          <w:szCs w:val="24"/>
        </w:rPr>
        <w:t>Παράρτημα 5</w:t>
      </w:r>
      <w:r w:rsidRPr="00C16FBB">
        <w:rPr>
          <w:rFonts w:asciiTheme="minorHAnsi" w:hAnsiTheme="minorHAnsi" w:cs="Times New Roman"/>
          <w:bCs/>
          <w:szCs w:val="24"/>
          <w:vertAlign w:val="superscript"/>
        </w:rPr>
        <w:t>ου</w:t>
      </w:r>
      <w:r w:rsidRPr="00C16FBB">
        <w:rPr>
          <w:rFonts w:asciiTheme="minorHAnsi" w:hAnsiTheme="minorHAnsi" w:cs="Times New Roman"/>
          <w:bCs/>
          <w:szCs w:val="24"/>
        </w:rPr>
        <w:t xml:space="preserve"> Νηπιαγωγείου Καλλιθέας (1 τμήμα) το οποίο θα στεγαστεί εντός του 1</w:t>
      </w:r>
      <w:r>
        <w:rPr>
          <w:rFonts w:asciiTheme="minorHAnsi" w:hAnsiTheme="minorHAnsi" w:cs="Times New Roman"/>
          <w:bCs/>
          <w:szCs w:val="24"/>
        </w:rPr>
        <w:t>5</w:t>
      </w:r>
      <w:r w:rsidRPr="00C16FBB">
        <w:rPr>
          <w:rFonts w:asciiTheme="minorHAnsi" w:hAnsiTheme="minorHAnsi" w:cs="Times New Roman"/>
          <w:bCs/>
          <w:szCs w:val="24"/>
          <w:vertAlign w:val="superscript"/>
        </w:rPr>
        <w:t>ου</w:t>
      </w:r>
      <w:r>
        <w:rPr>
          <w:rFonts w:asciiTheme="minorHAnsi" w:hAnsiTheme="minorHAnsi" w:cs="Times New Roman"/>
          <w:bCs/>
          <w:szCs w:val="24"/>
          <w:vertAlign w:val="superscript"/>
        </w:rPr>
        <w:t xml:space="preserve"> </w:t>
      </w:r>
      <w:r>
        <w:rPr>
          <w:rFonts w:asciiTheme="minorHAnsi" w:hAnsiTheme="minorHAnsi" w:cs="Times New Roman"/>
          <w:bCs/>
          <w:szCs w:val="24"/>
        </w:rPr>
        <w:t>Δημοτικού Σχολείου Καλλιθέας.</w:t>
      </w:r>
    </w:p>
    <w:p w:rsidR="007B681D" w:rsidRPr="00C16FBB" w:rsidRDefault="007B681D" w:rsidP="007B681D">
      <w:pPr>
        <w:pStyle w:val="a3"/>
        <w:keepNext/>
        <w:numPr>
          <w:ilvl w:val="0"/>
          <w:numId w:val="1"/>
        </w:numPr>
        <w:tabs>
          <w:tab w:val="num" w:pos="0"/>
        </w:tabs>
        <w:overflowPunct w:val="0"/>
        <w:autoSpaceDE w:val="0"/>
        <w:ind w:left="567" w:hanging="283"/>
        <w:jc w:val="both"/>
        <w:textAlignment w:val="baseline"/>
        <w:outlineLvl w:val="0"/>
        <w:rPr>
          <w:rFonts w:asciiTheme="minorHAnsi" w:hAnsiTheme="minorHAnsi" w:cs="Times New Roman"/>
          <w:bCs/>
          <w:szCs w:val="24"/>
        </w:rPr>
      </w:pPr>
      <w:r w:rsidRPr="00C16FBB">
        <w:rPr>
          <w:rFonts w:asciiTheme="minorHAnsi" w:hAnsiTheme="minorHAnsi" w:cs="Times New Roman"/>
          <w:bCs/>
          <w:szCs w:val="24"/>
        </w:rPr>
        <w:t>Παράρτημα 9</w:t>
      </w:r>
      <w:r w:rsidRPr="00C16FBB">
        <w:rPr>
          <w:rFonts w:asciiTheme="minorHAnsi" w:hAnsiTheme="minorHAnsi" w:cs="Times New Roman"/>
          <w:bCs/>
          <w:szCs w:val="24"/>
          <w:vertAlign w:val="superscript"/>
        </w:rPr>
        <w:t>ου</w:t>
      </w:r>
      <w:r w:rsidRPr="00C16FBB">
        <w:rPr>
          <w:rFonts w:asciiTheme="minorHAnsi" w:hAnsiTheme="minorHAnsi" w:cs="Times New Roman"/>
          <w:bCs/>
          <w:szCs w:val="24"/>
        </w:rPr>
        <w:t xml:space="preserve"> Νηπιαγωγείου Καλλιθέας (1 τμήμα) το οποίο θα στεγαστεί εντός του 12</w:t>
      </w:r>
      <w:r w:rsidRPr="00C16FBB">
        <w:rPr>
          <w:rFonts w:asciiTheme="minorHAnsi" w:hAnsiTheme="minorHAnsi" w:cs="Times New Roman"/>
          <w:bCs/>
          <w:szCs w:val="24"/>
          <w:vertAlign w:val="superscript"/>
        </w:rPr>
        <w:t>ου</w:t>
      </w:r>
      <w:r w:rsidRPr="00C16FBB">
        <w:rPr>
          <w:rFonts w:asciiTheme="minorHAnsi" w:hAnsiTheme="minorHAnsi" w:cs="Times New Roman"/>
          <w:bCs/>
          <w:szCs w:val="24"/>
        </w:rPr>
        <w:t xml:space="preserve"> Δημοτικού Σχολείου Καλλιθέας</w:t>
      </w:r>
      <w:r>
        <w:rPr>
          <w:rFonts w:asciiTheme="minorHAnsi" w:hAnsiTheme="minorHAnsi" w:cs="Times New Roman"/>
          <w:bCs/>
          <w:szCs w:val="24"/>
        </w:rPr>
        <w:t>.</w:t>
      </w:r>
    </w:p>
    <w:p w:rsidR="007B681D" w:rsidRPr="006D08B9" w:rsidRDefault="007B681D" w:rsidP="007B681D">
      <w:pPr>
        <w:pStyle w:val="a3"/>
        <w:keepNext/>
        <w:numPr>
          <w:ilvl w:val="0"/>
          <w:numId w:val="1"/>
        </w:numPr>
        <w:tabs>
          <w:tab w:val="num" w:pos="0"/>
        </w:tabs>
        <w:overflowPunct w:val="0"/>
        <w:autoSpaceDE w:val="0"/>
        <w:ind w:left="567" w:hanging="283"/>
        <w:jc w:val="both"/>
        <w:textAlignment w:val="baseline"/>
        <w:outlineLvl w:val="0"/>
        <w:rPr>
          <w:rFonts w:asciiTheme="minorHAnsi" w:hAnsiTheme="minorHAnsi" w:cs="Times New Roman"/>
          <w:bCs/>
          <w:szCs w:val="24"/>
        </w:rPr>
      </w:pPr>
      <w:r w:rsidRPr="00C16FBB">
        <w:rPr>
          <w:rFonts w:asciiTheme="minorHAnsi" w:hAnsiTheme="minorHAnsi" w:cs="Times New Roman"/>
          <w:bCs/>
          <w:szCs w:val="24"/>
        </w:rPr>
        <w:t>Π</w:t>
      </w:r>
      <w:r>
        <w:rPr>
          <w:rFonts w:asciiTheme="minorHAnsi" w:hAnsiTheme="minorHAnsi" w:cs="Times New Roman"/>
          <w:bCs/>
          <w:szCs w:val="24"/>
        </w:rPr>
        <w:t>αράρτημα 14</w:t>
      </w:r>
      <w:r w:rsidRPr="00C16FBB">
        <w:rPr>
          <w:rFonts w:asciiTheme="minorHAnsi" w:hAnsiTheme="minorHAnsi" w:cs="Times New Roman"/>
          <w:bCs/>
          <w:szCs w:val="24"/>
          <w:vertAlign w:val="superscript"/>
        </w:rPr>
        <w:t>ου</w:t>
      </w:r>
      <w:r>
        <w:rPr>
          <w:rFonts w:asciiTheme="minorHAnsi" w:hAnsiTheme="minorHAnsi" w:cs="Times New Roman"/>
          <w:bCs/>
          <w:szCs w:val="24"/>
        </w:rPr>
        <w:t xml:space="preserve"> Νηπιαγωγείου Καλλιθέας (2</w:t>
      </w:r>
      <w:r w:rsidRPr="00C16FBB">
        <w:rPr>
          <w:rFonts w:asciiTheme="minorHAnsi" w:hAnsiTheme="minorHAnsi" w:cs="Times New Roman"/>
          <w:bCs/>
          <w:szCs w:val="24"/>
        </w:rPr>
        <w:t xml:space="preserve"> τμήμα</w:t>
      </w:r>
      <w:r>
        <w:rPr>
          <w:rFonts w:asciiTheme="minorHAnsi" w:hAnsiTheme="minorHAnsi" w:cs="Times New Roman"/>
          <w:bCs/>
          <w:szCs w:val="24"/>
        </w:rPr>
        <w:t>τα) τα οποία θα στεγαστούν</w:t>
      </w:r>
      <w:r w:rsidRPr="00C16FBB">
        <w:rPr>
          <w:rFonts w:asciiTheme="minorHAnsi" w:hAnsiTheme="minorHAnsi" w:cs="Times New Roman"/>
          <w:bCs/>
          <w:szCs w:val="24"/>
        </w:rPr>
        <w:t xml:space="preserve"> </w:t>
      </w:r>
      <w:r>
        <w:rPr>
          <w:rFonts w:asciiTheme="minorHAnsi" w:hAnsiTheme="minorHAnsi" w:cs="Times New Roman"/>
          <w:bCs/>
          <w:szCs w:val="24"/>
        </w:rPr>
        <w:t xml:space="preserve">σε προκατασκευασμένες αίθουσες επί  </w:t>
      </w:r>
      <w:r w:rsidR="003836B1">
        <w:rPr>
          <w:rFonts w:asciiTheme="minorHAnsi" w:hAnsiTheme="minorHAnsi" w:cs="Times New Roman"/>
          <w:bCs/>
          <w:szCs w:val="24"/>
        </w:rPr>
        <w:t xml:space="preserve">της οδού </w:t>
      </w:r>
      <w:r>
        <w:rPr>
          <w:rFonts w:asciiTheme="minorHAnsi" w:hAnsiTheme="minorHAnsi" w:cs="Times New Roman"/>
          <w:bCs/>
          <w:szCs w:val="24"/>
        </w:rPr>
        <w:t xml:space="preserve"> Ιφιγένειας 22.</w:t>
      </w:r>
    </w:p>
    <w:p w:rsidR="007B681D" w:rsidRPr="00913AF6" w:rsidRDefault="007B681D" w:rsidP="007B681D">
      <w:pPr>
        <w:pStyle w:val="a3"/>
        <w:keepNext/>
        <w:numPr>
          <w:ilvl w:val="0"/>
          <w:numId w:val="1"/>
        </w:numPr>
        <w:tabs>
          <w:tab w:val="num" w:pos="0"/>
        </w:tabs>
        <w:overflowPunct w:val="0"/>
        <w:autoSpaceDE w:val="0"/>
        <w:ind w:left="567" w:hanging="283"/>
        <w:jc w:val="both"/>
        <w:textAlignment w:val="baseline"/>
        <w:outlineLvl w:val="0"/>
        <w:rPr>
          <w:rFonts w:asciiTheme="minorHAnsi" w:hAnsiTheme="minorHAnsi" w:cs="Times New Roman"/>
          <w:bCs/>
          <w:szCs w:val="24"/>
        </w:rPr>
      </w:pPr>
      <w:r>
        <w:rPr>
          <w:rFonts w:asciiTheme="minorHAnsi" w:hAnsiTheme="minorHAnsi" w:cs="Times New Roman"/>
          <w:bCs/>
          <w:szCs w:val="24"/>
        </w:rPr>
        <w:t>Παράρτημα 28</w:t>
      </w:r>
      <w:r w:rsidRPr="00C16FBB">
        <w:rPr>
          <w:rFonts w:asciiTheme="minorHAnsi" w:hAnsiTheme="minorHAnsi" w:cs="Times New Roman"/>
          <w:bCs/>
          <w:szCs w:val="24"/>
          <w:vertAlign w:val="superscript"/>
        </w:rPr>
        <w:t>ου</w:t>
      </w:r>
      <w:r w:rsidRPr="00C16FBB">
        <w:rPr>
          <w:rFonts w:asciiTheme="minorHAnsi" w:hAnsiTheme="minorHAnsi" w:cs="Times New Roman"/>
          <w:bCs/>
          <w:szCs w:val="24"/>
        </w:rPr>
        <w:t xml:space="preserve"> Νηπιαγωγείου Καλλιθέας (2 τμήματα) το οποία θα στεγαστούν  εντός του  ΠΕΝ Καλλιθέας (Κρέμου128)</w:t>
      </w:r>
      <w:r>
        <w:rPr>
          <w:rFonts w:asciiTheme="minorHAnsi" w:hAnsiTheme="minorHAnsi" w:cs="Times New Roman"/>
          <w:bCs/>
          <w:szCs w:val="24"/>
        </w:rPr>
        <w:t>.</w:t>
      </w:r>
    </w:p>
    <w:p w:rsidR="007B681D" w:rsidRDefault="007B681D" w:rsidP="007B681D">
      <w:pPr>
        <w:keepNext/>
        <w:tabs>
          <w:tab w:val="num" w:pos="0"/>
        </w:tabs>
        <w:overflowPunct w:val="0"/>
        <w:autoSpaceDE w:val="0"/>
        <w:ind w:left="567" w:hanging="283"/>
        <w:jc w:val="both"/>
        <w:textAlignment w:val="baseline"/>
        <w:outlineLvl w:val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ab/>
      </w:r>
    </w:p>
    <w:p w:rsidR="007B681D" w:rsidRDefault="007B681D" w:rsidP="007B681D">
      <w:pPr>
        <w:keepNext/>
        <w:overflowPunct w:val="0"/>
        <w:autoSpaceDE w:val="0"/>
        <w:jc w:val="both"/>
        <w:textAlignment w:val="baseline"/>
        <w:outlineLvl w:val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Σημειώνεται ότι οι αίθουσες που χρησιμοποιούνται ως παραρτήματα, λειτουργούν πάντα ως παραρτήματα του πλησιέστερου νηπιαγωγείου.  </w:t>
      </w:r>
    </w:p>
    <w:p w:rsidR="007B681D" w:rsidRDefault="007B681D" w:rsidP="007B681D">
      <w:pPr>
        <w:jc w:val="both"/>
        <w:rPr>
          <w:rFonts w:asciiTheme="minorHAnsi" w:hAnsiTheme="minorHAnsi" w:cs="Arial"/>
          <w:bCs/>
        </w:rPr>
      </w:pPr>
    </w:p>
    <w:p w:rsidR="007B681D" w:rsidRDefault="007B681D" w:rsidP="007B681D">
      <w:pPr>
        <w:jc w:val="both"/>
        <w:rPr>
          <w:rFonts w:asciiTheme="minorHAnsi" w:hAnsiTheme="minorHAnsi" w:cs="Times New Roman"/>
          <w:bCs/>
        </w:rPr>
      </w:pPr>
      <w:r w:rsidRPr="00C16FBB">
        <w:rPr>
          <w:rFonts w:asciiTheme="minorHAnsi" w:hAnsiTheme="minorHAnsi" w:cs="Arial"/>
          <w:bCs/>
        </w:rPr>
        <w:t xml:space="preserve">Κατόπιν των </w:t>
      </w:r>
      <w:r w:rsidRPr="00983A2D">
        <w:rPr>
          <w:rFonts w:asciiTheme="minorHAnsi" w:hAnsiTheme="minorHAnsi" w:cs="Arial"/>
          <w:bCs/>
        </w:rPr>
        <w:t>παραπάνω παρακαλούμε</w:t>
      </w:r>
      <w:r>
        <w:rPr>
          <w:rFonts w:asciiTheme="minorHAnsi" w:hAnsiTheme="minorHAnsi" w:cs="Arial"/>
          <w:bCs/>
        </w:rPr>
        <w:t xml:space="preserve"> όπως αποφασίσετε </w:t>
      </w:r>
      <w:r w:rsidRPr="00983A2D">
        <w:rPr>
          <w:rFonts w:asciiTheme="minorHAnsi" w:hAnsiTheme="minorHAnsi" w:cs="Arial"/>
          <w:b/>
          <w:bCs/>
        </w:rPr>
        <w:t>για τ</w:t>
      </w:r>
      <w:r w:rsidRPr="00983A2D">
        <w:rPr>
          <w:rFonts w:asciiTheme="minorHAnsi" w:hAnsiTheme="minorHAnsi" w:cs="Times New Roman"/>
          <w:b/>
          <w:bCs/>
        </w:rPr>
        <w:t>ην έγκριση λειτουργίας</w:t>
      </w:r>
      <w:r>
        <w:rPr>
          <w:rFonts w:asciiTheme="minorHAnsi" w:hAnsiTheme="minorHAnsi" w:cs="Times New Roman"/>
          <w:b/>
          <w:bCs/>
        </w:rPr>
        <w:t xml:space="preserve"> των</w:t>
      </w:r>
      <w:r w:rsidRPr="00983A2D">
        <w:rPr>
          <w:rFonts w:asciiTheme="minorHAnsi" w:hAnsiTheme="minorHAnsi" w:cs="Times New Roman"/>
          <w:b/>
          <w:bCs/>
        </w:rPr>
        <w:t xml:space="preserve"> </w:t>
      </w:r>
      <w:r>
        <w:rPr>
          <w:rFonts w:asciiTheme="minorHAnsi" w:hAnsiTheme="minorHAnsi" w:cs="Times New Roman"/>
          <w:b/>
          <w:bCs/>
        </w:rPr>
        <w:t>παρα</w:t>
      </w:r>
      <w:r w:rsidRPr="00983A2D">
        <w:rPr>
          <w:rFonts w:asciiTheme="minorHAnsi" w:hAnsiTheme="minorHAnsi" w:cs="Times New Roman"/>
          <w:b/>
          <w:bCs/>
        </w:rPr>
        <w:t>ρτημάτων</w:t>
      </w:r>
      <w:r w:rsidRPr="00C16FBB">
        <w:rPr>
          <w:rFonts w:asciiTheme="minorHAnsi" w:hAnsiTheme="minorHAnsi" w:cs="Times New Roman"/>
          <w:bCs/>
        </w:rPr>
        <w:t xml:space="preserve"> </w:t>
      </w:r>
      <w:r w:rsidRPr="00983A2D">
        <w:rPr>
          <w:rFonts w:asciiTheme="minorHAnsi" w:hAnsiTheme="minorHAnsi" w:cs="Times New Roman"/>
          <w:b/>
          <w:bCs/>
        </w:rPr>
        <w:t>νηπιαγωγείων</w:t>
      </w:r>
      <w:r>
        <w:rPr>
          <w:rFonts w:asciiTheme="minorHAnsi" w:hAnsiTheme="minorHAnsi" w:cs="Times New Roman"/>
          <w:b/>
          <w:bCs/>
        </w:rPr>
        <w:t>,</w:t>
      </w:r>
      <w:r>
        <w:rPr>
          <w:rFonts w:asciiTheme="minorHAnsi" w:hAnsiTheme="minorHAnsi" w:cs="Times New Roman"/>
          <w:bCs/>
        </w:rPr>
        <w:t xml:space="preserve"> </w:t>
      </w:r>
      <w:r w:rsidRPr="00C16FBB">
        <w:rPr>
          <w:rFonts w:asciiTheme="minorHAnsi" w:hAnsiTheme="minorHAnsi" w:cs="Times New Roman"/>
          <w:bCs/>
        </w:rPr>
        <w:t xml:space="preserve"> προκειμένου να καλυφθούν οι ανάγκες κάλυψης των αιτημάτων εγγραφής νηπίων-</w:t>
      </w:r>
      <w:r>
        <w:rPr>
          <w:rFonts w:asciiTheme="minorHAnsi" w:hAnsiTheme="minorHAnsi" w:cs="Times New Roman"/>
          <w:bCs/>
        </w:rPr>
        <w:t>προ</w:t>
      </w:r>
      <w:r w:rsidRPr="00C16FBB">
        <w:rPr>
          <w:rFonts w:asciiTheme="minorHAnsi" w:hAnsiTheme="minorHAnsi" w:cs="Times New Roman"/>
          <w:bCs/>
        </w:rPr>
        <w:t>νηπίων</w:t>
      </w:r>
      <w:r>
        <w:rPr>
          <w:rFonts w:asciiTheme="minorHAnsi" w:hAnsiTheme="minorHAnsi" w:cs="Times New Roman"/>
          <w:bCs/>
        </w:rPr>
        <w:t xml:space="preserve"> </w:t>
      </w:r>
      <w:r w:rsidRPr="00983A2D">
        <w:rPr>
          <w:rFonts w:asciiTheme="minorHAnsi" w:hAnsiTheme="minorHAnsi" w:cs="Times New Roman"/>
          <w:bCs/>
        </w:rPr>
        <w:t>μας, για την αντιμετώπιση λειτουργικών</w:t>
      </w:r>
      <w:r>
        <w:rPr>
          <w:rFonts w:asciiTheme="minorHAnsi" w:hAnsiTheme="minorHAnsi" w:cs="Times New Roman"/>
          <w:bCs/>
        </w:rPr>
        <w:t xml:space="preserve"> αναγκών </w:t>
      </w:r>
      <w:r w:rsidRPr="00983A2D">
        <w:rPr>
          <w:rFonts w:asciiTheme="minorHAnsi" w:hAnsiTheme="minorHAnsi" w:cs="Times New Roman"/>
          <w:bCs/>
        </w:rPr>
        <w:t>των σχολείων.</w:t>
      </w:r>
    </w:p>
    <w:p w:rsidR="007B681D" w:rsidRDefault="007B681D" w:rsidP="007B681D">
      <w:pPr>
        <w:keepNext/>
        <w:tabs>
          <w:tab w:val="num" w:pos="0"/>
        </w:tabs>
        <w:overflowPunct w:val="0"/>
        <w:autoSpaceDE w:val="0"/>
        <w:jc w:val="both"/>
        <w:textAlignment w:val="baseline"/>
        <w:outlineLvl w:val="0"/>
        <w:rPr>
          <w:rFonts w:asciiTheme="minorHAnsi" w:hAnsiTheme="minorHAnsi" w:cs="Times New Roman"/>
          <w:bCs/>
        </w:rPr>
      </w:pPr>
    </w:p>
    <w:p w:rsidR="007B681D" w:rsidRPr="00983A2D" w:rsidRDefault="007B681D" w:rsidP="007B681D">
      <w:pPr>
        <w:keepNext/>
        <w:tabs>
          <w:tab w:val="num" w:pos="0"/>
        </w:tabs>
        <w:overflowPunct w:val="0"/>
        <w:autoSpaceDE w:val="0"/>
        <w:jc w:val="both"/>
        <w:textAlignment w:val="baseline"/>
        <w:outlineLvl w:val="0"/>
        <w:rPr>
          <w:rFonts w:asciiTheme="minorHAnsi" w:hAnsiTheme="minorHAnsi" w:cs="Times New Roman"/>
          <w:bCs/>
        </w:rPr>
      </w:pPr>
      <w:r w:rsidRPr="00983A2D">
        <w:rPr>
          <w:rFonts w:asciiTheme="minorHAnsi" w:hAnsiTheme="minorHAnsi" w:cs="Times New Roman"/>
          <w:bCs/>
        </w:rPr>
        <w:t xml:space="preserve">Επίσης παρακαλούμε για τη </w:t>
      </w:r>
      <w:r w:rsidRPr="00983A2D">
        <w:rPr>
          <w:rFonts w:asciiTheme="minorHAnsi" w:hAnsiTheme="minorHAnsi" w:cs="Times New Roman"/>
          <w:b/>
          <w:bCs/>
        </w:rPr>
        <w:t>γνωμοδότηση του Δημοτικού Συμβουλίου, για την ανάληψη του κόστους λειτουργίας των παραπάνω παραρτημάτων Νηπιαγωγείων</w:t>
      </w:r>
      <w:r w:rsidRPr="00983A2D">
        <w:rPr>
          <w:rFonts w:asciiTheme="minorHAnsi" w:hAnsiTheme="minorHAnsi" w:cs="Times New Roman"/>
          <w:bCs/>
        </w:rPr>
        <w:t>, όπως αυτές θα καλύπτονται  από τις επιχορηγήσεις των ΚΑΠ που λαμβάνει ο Δήμος μας, για την αντιμετώπιση λειτουργικών</w:t>
      </w:r>
      <w:r>
        <w:rPr>
          <w:rFonts w:asciiTheme="minorHAnsi" w:hAnsiTheme="minorHAnsi" w:cs="Times New Roman"/>
          <w:bCs/>
        </w:rPr>
        <w:t xml:space="preserve"> αναγκών </w:t>
      </w:r>
      <w:r w:rsidRPr="00983A2D">
        <w:rPr>
          <w:rFonts w:asciiTheme="minorHAnsi" w:hAnsiTheme="minorHAnsi" w:cs="Times New Roman"/>
          <w:bCs/>
        </w:rPr>
        <w:t>των σχολείων.</w:t>
      </w:r>
    </w:p>
    <w:p w:rsidR="007B681D" w:rsidRPr="00983A2D" w:rsidRDefault="007B681D" w:rsidP="007B681D">
      <w:pPr>
        <w:jc w:val="both"/>
        <w:rPr>
          <w:rFonts w:asciiTheme="minorHAnsi" w:hAnsiTheme="minorHAnsi" w:cs="Times New Roman"/>
          <w:bCs/>
        </w:rPr>
      </w:pPr>
    </w:p>
    <w:p w:rsidR="007B681D" w:rsidRDefault="007B681D" w:rsidP="007B681D">
      <w:pPr>
        <w:keepNext/>
        <w:tabs>
          <w:tab w:val="num" w:pos="0"/>
        </w:tabs>
        <w:overflowPunct w:val="0"/>
        <w:autoSpaceDE w:val="0"/>
        <w:ind w:left="432" w:hanging="432"/>
        <w:jc w:val="both"/>
        <w:textAlignment w:val="baseline"/>
        <w:outlineLvl w:val="0"/>
        <w:rPr>
          <w:rFonts w:asciiTheme="minorHAnsi" w:hAnsiTheme="minorHAnsi" w:cs="Times New Roman"/>
          <w:bCs/>
        </w:rPr>
      </w:pPr>
    </w:p>
    <w:p w:rsidR="007B681D" w:rsidRDefault="007B681D" w:rsidP="007B681D">
      <w:pPr>
        <w:keepNext/>
        <w:tabs>
          <w:tab w:val="num" w:pos="0"/>
        </w:tabs>
        <w:overflowPunct w:val="0"/>
        <w:autoSpaceDE w:val="0"/>
        <w:jc w:val="both"/>
        <w:textAlignment w:val="baseline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</w:t>
      </w:r>
    </w:p>
    <w:p w:rsidR="007B681D" w:rsidRDefault="007B681D" w:rsidP="007B681D">
      <w:pPr>
        <w:keepNext/>
        <w:tabs>
          <w:tab w:val="num" w:pos="0"/>
        </w:tabs>
        <w:overflowPunct w:val="0"/>
        <w:autoSpaceDE w:val="0"/>
        <w:jc w:val="both"/>
        <w:textAlignment w:val="baseline"/>
        <w:outlineLvl w:val="0"/>
        <w:rPr>
          <w:rFonts w:asciiTheme="minorHAnsi" w:hAnsiTheme="minorHAnsi"/>
          <w:b/>
        </w:rPr>
      </w:pPr>
    </w:p>
    <w:p w:rsidR="007B681D" w:rsidRDefault="007B681D" w:rsidP="007B681D">
      <w:pPr>
        <w:keepNext/>
        <w:tabs>
          <w:tab w:val="num" w:pos="0"/>
        </w:tabs>
        <w:overflowPunct w:val="0"/>
        <w:autoSpaceDE w:val="0"/>
        <w:jc w:val="both"/>
        <w:textAlignment w:val="baseline"/>
        <w:outlineLvl w:val="0"/>
        <w:rPr>
          <w:rFonts w:asciiTheme="minorHAnsi" w:hAnsiTheme="minorHAnsi"/>
          <w:b/>
        </w:rPr>
      </w:pPr>
    </w:p>
    <w:p w:rsidR="007B681D" w:rsidRPr="00100841" w:rsidRDefault="007B681D" w:rsidP="007B681D">
      <w:pPr>
        <w:keepNext/>
        <w:tabs>
          <w:tab w:val="num" w:pos="0"/>
        </w:tabs>
        <w:overflowPunct w:val="0"/>
        <w:autoSpaceDE w:val="0"/>
        <w:jc w:val="both"/>
        <w:textAlignment w:val="baseline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</w:t>
      </w:r>
      <w:r w:rsidRPr="00100841">
        <w:rPr>
          <w:rFonts w:asciiTheme="minorHAnsi" w:hAnsiTheme="minorHAnsi"/>
          <w:b/>
        </w:rPr>
        <w:t>Ο ΑΝΤΙΔΗΜΑΡΧΟΣ ΠΑΙΔΕΙΑΣ ΚΑΙ ΔΙΑ ΒΙΟΥ ΜΑΘΗΣΗΣ</w:t>
      </w:r>
    </w:p>
    <w:p w:rsidR="007B681D" w:rsidRPr="00100841" w:rsidRDefault="007B681D" w:rsidP="007B681D">
      <w:pPr>
        <w:keepNext/>
        <w:tabs>
          <w:tab w:val="num" w:pos="0"/>
        </w:tabs>
        <w:overflowPunct w:val="0"/>
        <w:autoSpaceDE w:val="0"/>
        <w:ind w:left="432" w:firstLine="4955"/>
        <w:jc w:val="both"/>
        <w:textAlignment w:val="baseline"/>
        <w:outlineLvl w:val="0"/>
        <w:rPr>
          <w:rFonts w:asciiTheme="minorHAnsi" w:hAnsiTheme="minorHAnsi"/>
          <w:b/>
        </w:rPr>
      </w:pPr>
    </w:p>
    <w:p w:rsidR="007B681D" w:rsidRPr="00100841" w:rsidRDefault="007B681D" w:rsidP="007B681D">
      <w:pPr>
        <w:keepNext/>
        <w:tabs>
          <w:tab w:val="num" w:pos="0"/>
        </w:tabs>
        <w:overflowPunct w:val="0"/>
        <w:autoSpaceDE w:val="0"/>
        <w:ind w:left="432" w:firstLine="4955"/>
        <w:jc w:val="both"/>
        <w:textAlignment w:val="baseline"/>
        <w:outlineLvl w:val="0"/>
        <w:rPr>
          <w:rFonts w:asciiTheme="minorHAnsi" w:hAnsiTheme="minorHAnsi"/>
          <w:b/>
        </w:rPr>
      </w:pPr>
    </w:p>
    <w:p w:rsidR="007B681D" w:rsidRPr="00100841" w:rsidRDefault="007B681D" w:rsidP="007B681D">
      <w:pPr>
        <w:keepNext/>
        <w:tabs>
          <w:tab w:val="num" w:pos="0"/>
        </w:tabs>
        <w:overflowPunct w:val="0"/>
        <w:autoSpaceDE w:val="0"/>
        <w:jc w:val="both"/>
        <w:textAlignment w:val="baseline"/>
        <w:outlineLvl w:val="0"/>
        <w:rPr>
          <w:rFonts w:asciiTheme="minorHAnsi" w:hAnsiTheme="minorHAnsi" w:cs="Times New Roman"/>
          <w:bCs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100841">
        <w:rPr>
          <w:rFonts w:asciiTheme="minorHAnsi" w:hAnsiTheme="minorHAnsi"/>
          <w:b/>
        </w:rPr>
        <w:t>ΓΕΩΡΓΙΟΣ ΚΥΡΙΑΚΟΠΟΥΛΟΣ</w:t>
      </w:r>
    </w:p>
    <w:p w:rsidR="007B681D" w:rsidRPr="00100841" w:rsidRDefault="007B681D" w:rsidP="007B681D">
      <w:pPr>
        <w:keepNext/>
        <w:tabs>
          <w:tab w:val="num" w:pos="0"/>
        </w:tabs>
        <w:ind w:right="-720"/>
        <w:jc w:val="both"/>
        <w:outlineLvl w:val="7"/>
        <w:rPr>
          <w:rFonts w:asciiTheme="minorHAnsi" w:eastAsia="Times New Roman" w:hAnsiTheme="minorHAnsi" w:cs="Times New Roman"/>
          <w:b/>
          <w:bCs/>
        </w:rPr>
      </w:pPr>
    </w:p>
    <w:p w:rsidR="007B681D" w:rsidRPr="00100841" w:rsidRDefault="007B681D" w:rsidP="007B681D">
      <w:pPr>
        <w:keepNext/>
        <w:tabs>
          <w:tab w:val="num" w:pos="0"/>
        </w:tabs>
        <w:ind w:right="-720"/>
        <w:jc w:val="both"/>
        <w:outlineLvl w:val="7"/>
        <w:rPr>
          <w:rFonts w:asciiTheme="minorHAnsi" w:hAnsiTheme="minorHAnsi"/>
          <w:b/>
          <w:bCs/>
        </w:rPr>
      </w:pPr>
      <w:r w:rsidRPr="00100841">
        <w:rPr>
          <w:rFonts w:asciiTheme="minorHAnsi" w:eastAsia="Times New Roman" w:hAnsiTheme="minorHAnsi" w:cs="Times New Roman"/>
          <w:b/>
          <w:bCs/>
        </w:rPr>
        <w:t xml:space="preserve">   </w:t>
      </w:r>
      <w:r w:rsidRPr="00100841">
        <w:rPr>
          <w:rFonts w:asciiTheme="minorHAnsi" w:hAnsiTheme="minorHAnsi"/>
          <w:b/>
          <w:bCs/>
          <w:u w:val="single"/>
        </w:rPr>
        <w:t>Εσωτερική Διανομή</w:t>
      </w:r>
      <w:r w:rsidRPr="00100841">
        <w:rPr>
          <w:rFonts w:asciiTheme="minorHAnsi" w:hAnsiTheme="minorHAnsi"/>
          <w:b/>
          <w:bCs/>
        </w:rPr>
        <w:t xml:space="preserve">                                                                                        </w:t>
      </w:r>
    </w:p>
    <w:p w:rsidR="007B681D" w:rsidRPr="00100841" w:rsidRDefault="007B681D" w:rsidP="007B681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 </w:t>
      </w:r>
      <w:r w:rsidRPr="00100841">
        <w:rPr>
          <w:rFonts w:asciiTheme="minorHAnsi" w:hAnsiTheme="minorHAnsi"/>
        </w:rPr>
        <w:t xml:space="preserve">Γρ. Δημάρχου                                                                   </w:t>
      </w:r>
    </w:p>
    <w:p w:rsidR="007B681D" w:rsidRPr="00100841" w:rsidRDefault="007B681D" w:rsidP="007B681D">
      <w:pPr>
        <w:jc w:val="both"/>
        <w:rPr>
          <w:rFonts w:asciiTheme="minorHAnsi" w:hAnsiTheme="minorHAnsi"/>
          <w:b/>
        </w:rPr>
      </w:pPr>
      <w:r w:rsidRPr="00100841">
        <w:rPr>
          <w:rFonts w:asciiTheme="minorHAnsi" w:hAnsiTheme="minorHAnsi"/>
        </w:rPr>
        <w:t xml:space="preserve">-  Γενικό Γραμματέα                                      </w:t>
      </w:r>
    </w:p>
    <w:p w:rsidR="007B681D" w:rsidRPr="00100841" w:rsidRDefault="007B681D" w:rsidP="007B681D">
      <w:pPr>
        <w:jc w:val="both"/>
        <w:rPr>
          <w:rFonts w:asciiTheme="minorHAnsi" w:hAnsiTheme="minorHAnsi"/>
        </w:rPr>
      </w:pPr>
      <w:r w:rsidRPr="00100841">
        <w:rPr>
          <w:rFonts w:asciiTheme="minorHAnsi" w:hAnsiTheme="minorHAnsi"/>
        </w:rPr>
        <w:t>-  Γρ.</w:t>
      </w:r>
      <w:r>
        <w:rPr>
          <w:rFonts w:asciiTheme="minorHAnsi" w:hAnsiTheme="minorHAnsi"/>
        </w:rPr>
        <w:t xml:space="preserve"> </w:t>
      </w:r>
      <w:r w:rsidRPr="00100841">
        <w:rPr>
          <w:rFonts w:asciiTheme="minorHAnsi" w:hAnsiTheme="minorHAnsi"/>
        </w:rPr>
        <w:t xml:space="preserve">Αντιδημάρχου Παιδείας και Δια Βίου Μάθησης                                              </w:t>
      </w:r>
    </w:p>
    <w:p w:rsidR="007B681D" w:rsidRPr="00100841" w:rsidRDefault="007B681D" w:rsidP="007B681D">
      <w:pPr>
        <w:ind w:right="-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 </w:t>
      </w:r>
      <w:r w:rsidRPr="00100841">
        <w:rPr>
          <w:rFonts w:asciiTheme="minorHAnsi" w:hAnsiTheme="minorHAnsi"/>
        </w:rPr>
        <w:t xml:space="preserve">Δ/νση Πολιτισμού Παιδείας &amp; Νέας Γενιάς                                                     </w:t>
      </w:r>
    </w:p>
    <w:p w:rsidR="007B681D" w:rsidRPr="007021ED" w:rsidRDefault="007B681D" w:rsidP="007B681D">
      <w:pPr>
        <w:ind w:right="-720"/>
        <w:jc w:val="both"/>
        <w:rPr>
          <w:rFonts w:asciiTheme="minorHAnsi" w:hAnsiTheme="minorHAnsi"/>
          <w:sz w:val="18"/>
          <w:szCs w:val="18"/>
        </w:rPr>
      </w:pPr>
      <w:r w:rsidRPr="00100841">
        <w:rPr>
          <w:rFonts w:asciiTheme="minorHAnsi" w:hAnsiTheme="minorHAnsi"/>
        </w:rPr>
        <w:t xml:space="preserve">-  Τμήμα Παιδείας &amp; Δια Βίου Μάθησης                                                                                     </w:t>
      </w:r>
    </w:p>
    <w:p w:rsidR="0028213C" w:rsidRDefault="0028213C" w:rsidP="007B681D"/>
    <w:sectPr w:rsidR="0028213C" w:rsidSect="007B681D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04" w:rsidRDefault="00BD5F04" w:rsidP="007B681D">
      <w:r>
        <w:separator/>
      </w:r>
    </w:p>
  </w:endnote>
  <w:endnote w:type="continuationSeparator" w:id="0">
    <w:p w:rsidR="00BD5F04" w:rsidRDefault="00BD5F04" w:rsidP="007B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04" w:rsidRDefault="00BD5F04" w:rsidP="007B681D">
      <w:r>
        <w:separator/>
      </w:r>
    </w:p>
  </w:footnote>
  <w:footnote w:type="continuationSeparator" w:id="0">
    <w:p w:rsidR="00BD5F04" w:rsidRDefault="00BD5F04" w:rsidP="007B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A5EA5"/>
    <w:multiLevelType w:val="hybridMultilevel"/>
    <w:tmpl w:val="D81E9A7C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1D"/>
    <w:rsid w:val="0028213C"/>
    <w:rsid w:val="003836B1"/>
    <w:rsid w:val="007B681D"/>
    <w:rsid w:val="00B269E9"/>
    <w:rsid w:val="00BD5F04"/>
    <w:rsid w:val="00C82FD9"/>
    <w:rsid w:val="00E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85A55-E8FB-4B2A-AA71-15DD15CD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1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81D"/>
    <w:pPr>
      <w:ind w:left="720"/>
      <w:contextualSpacing/>
    </w:pPr>
    <w:rPr>
      <w:szCs w:val="21"/>
    </w:rPr>
  </w:style>
  <w:style w:type="paragraph" w:styleId="a4">
    <w:name w:val="header"/>
    <w:basedOn w:val="a"/>
    <w:link w:val="Char"/>
    <w:uiPriority w:val="99"/>
    <w:unhideWhenUsed/>
    <w:rsid w:val="007B681D"/>
    <w:pPr>
      <w:tabs>
        <w:tab w:val="center" w:pos="4153"/>
        <w:tab w:val="right" w:pos="8306"/>
      </w:tabs>
    </w:pPr>
    <w:rPr>
      <w:szCs w:val="21"/>
    </w:rPr>
  </w:style>
  <w:style w:type="character" w:customStyle="1" w:styleId="Char">
    <w:name w:val="Κεφαλίδα Char"/>
    <w:basedOn w:val="a0"/>
    <w:link w:val="a4"/>
    <w:uiPriority w:val="99"/>
    <w:rsid w:val="007B681D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5">
    <w:name w:val="footer"/>
    <w:basedOn w:val="a"/>
    <w:link w:val="Char0"/>
    <w:uiPriority w:val="99"/>
    <w:unhideWhenUsed/>
    <w:rsid w:val="007B681D"/>
    <w:pPr>
      <w:tabs>
        <w:tab w:val="center" w:pos="4153"/>
        <w:tab w:val="right" w:pos="8306"/>
      </w:tabs>
    </w:pPr>
    <w:rPr>
      <w:szCs w:val="21"/>
    </w:rPr>
  </w:style>
  <w:style w:type="character" w:customStyle="1" w:styleId="Char0">
    <w:name w:val="Υποσέλιδο Char"/>
    <w:basedOn w:val="a0"/>
    <w:link w:val="a5"/>
    <w:uiPriority w:val="99"/>
    <w:rsid w:val="007B681D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6">
    <w:name w:val="Balloon Text"/>
    <w:basedOn w:val="a"/>
    <w:link w:val="Char1"/>
    <w:uiPriority w:val="99"/>
    <w:semiHidden/>
    <w:unhideWhenUsed/>
    <w:rsid w:val="007B681D"/>
    <w:rPr>
      <w:rFonts w:ascii="Segoe UI" w:hAnsi="Segoe UI"/>
      <w:sz w:val="18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B681D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397F8-2FA2-4BB6-AC15-DCCA2E91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Σερπετζόγλου Ρένα</dc:creator>
  <cp:keywords/>
  <dc:description/>
  <cp:lastModifiedBy>Σερπετζόγλου Ρένα</cp:lastModifiedBy>
  <cp:revision>2</cp:revision>
  <cp:lastPrinted>2023-05-08T06:23:00Z</cp:lastPrinted>
  <dcterms:created xsi:type="dcterms:W3CDTF">2023-05-08T06:08:00Z</dcterms:created>
  <dcterms:modified xsi:type="dcterms:W3CDTF">2023-05-09T04:38:00Z</dcterms:modified>
</cp:coreProperties>
</file>