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4760" cy="836295"/>
            <wp:effectExtent l="0" t="0" r="254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84" w:rsidRPr="006B164E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ΕΛΛΗΝΙΚΗ ΔΗΜΟΚΡΑΤΙΑ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Καλλιθέα    </w:t>
      </w:r>
      <w:r w:rsidR="002018D0">
        <w:rPr>
          <w:rFonts w:ascii="Arial" w:eastAsia="Times New Roman" w:hAnsi="Arial" w:cs="Arial"/>
          <w:sz w:val="24"/>
          <w:szCs w:val="24"/>
          <w:lang w:eastAsia="el-GR"/>
        </w:rPr>
        <w:t>03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>/</w:t>
      </w:r>
      <w:r w:rsidR="00E01D58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2018D0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3</w:t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ΝΟΜΟΣ ΑΤΤΙΚΗΣ</w:t>
      </w:r>
    </w:p>
    <w:p w:rsidR="002018D0" w:rsidRPr="00012A7B" w:rsidRDefault="00416C84" w:rsidP="00416C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>ΔΗΜΟΣ ΚΑΛΛΙΘΕΑΣ</w:t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  <w:t xml:space="preserve">           </w:t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="00D833F1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  <w:r w:rsidR="00012A7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  <w:r w:rsidR="000A7150" w:rsidRPr="00012A7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Πρωτ</w:t>
      </w:r>
      <w:proofErr w:type="spellEnd"/>
      <w:r w:rsidR="00D230DD" w:rsidRPr="00D230DD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556A6E">
        <w:rPr>
          <w:rFonts w:ascii="Arial" w:eastAsia="Times New Roman" w:hAnsi="Arial" w:cs="Arial"/>
          <w:sz w:val="24"/>
          <w:szCs w:val="24"/>
          <w:lang w:eastAsia="el-GR"/>
        </w:rPr>
        <w:t>:</w:t>
      </w:r>
      <w:r w:rsidR="00012A7B"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  <w:bookmarkStart w:id="0" w:name="_GoBack"/>
      <w:r w:rsidR="006F3151" w:rsidRPr="00012A7B">
        <w:rPr>
          <w:rFonts w:ascii="Arial" w:eastAsia="Times New Roman" w:hAnsi="Arial" w:cs="Arial"/>
          <w:b/>
          <w:sz w:val="24"/>
          <w:szCs w:val="24"/>
          <w:lang w:eastAsia="el-GR"/>
        </w:rPr>
        <w:t>22088</w:t>
      </w:r>
    </w:p>
    <w:bookmarkEnd w:id="0"/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ΔΙΕΥΘΥΝΣΗ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>:ΔΙΟΙΚΗΤΙΚΗ</w:t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ΤΜΗΜΑ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>: Υποστήριξης Πολιτικών Οργάνων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Ταχ.Δ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>/</w:t>
      </w: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νση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>:ΜΑΤΖΑΓΡΙΩΤΑΚΗ 76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Τηλεφ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213 2070425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ΠΡΟΣ</w:t>
      </w:r>
    </w:p>
    <w:p w:rsidR="00416C84" w:rsidRPr="00416C84" w:rsidRDefault="00416C84" w:rsidP="00E01D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ΘΕΜΑ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«Έγκριση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>απόφασης Δ.Σ.</w:t>
      </w:r>
      <w:r w:rsidR="00E01D58">
        <w:rPr>
          <w:rFonts w:ascii="Arial" w:eastAsia="Times New Roman" w:hAnsi="Arial" w:cs="Arial"/>
          <w:sz w:val="24"/>
          <w:szCs w:val="24"/>
          <w:lang w:eastAsia="el-GR"/>
        </w:rPr>
        <w:t xml:space="preserve">      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Τον  Πρόεδρο </w:t>
      </w:r>
    </w:p>
    <w:p w:rsidR="004A073A" w:rsidRPr="00416C84" w:rsidRDefault="00416C84" w:rsidP="004A07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36122" w:rsidRPr="00416C84">
        <w:rPr>
          <w:rFonts w:ascii="Arial" w:eastAsia="Times New Roman" w:hAnsi="Arial" w:cs="Arial"/>
          <w:sz w:val="24"/>
          <w:szCs w:val="24"/>
          <w:lang w:eastAsia="el-GR"/>
        </w:rPr>
        <w:t>Ν.Π.Δ.Δ.  «Γιάννης Γάλλος»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</w:t>
      </w:r>
      <w:r w:rsidR="004F72BF"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Δημοτικού Συμβουλίου</w:t>
      </w:r>
      <w:r w:rsidR="004A073A"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36122" w:rsidRDefault="004A073A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>που</w:t>
      </w:r>
      <w:r w:rsidR="002018D0">
        <w:rPr>
          <w:rFonts w:ascii="Arial" w:eastAsia="Times New Roman" w:hAnsi="Arial" w:cs="Arial"/>
          <w:sz w:val="24"/>
          <w:szCs w:val="24"/>
          <w:lang w:eastAsia="el-GR"/>
        </w:rPr>
        <w:t xml:space="preserve"> αφορά την 2</w:t>
      </w:r>
      <w:r w:rsidR="00836122" w:rsidRPr="00836122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α</w:t>
      </w:r>
      <w:r w:rsidR="00836122" w:rsidRPr="00416C84">
        <w:rPr>
          <w:rFonts w:ascii="Arial" w:eastAsia="Times New Roman" w:hAnsi="Arial" w:cs="Arial"/>
          <w:sz w:val="24"/>
          <w:szCs w:val="24"/>
          <w:lang w:eastAsia="el-GR"/>
        </w:rPr>
        <w:t>ναμόρφωση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4A073A" w:rsidRDefault="00836122" w:rsidP="00836122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προϋπολογισμού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A073A" w:rsidRPr="00416C84">
        <w:rPr>
          <w:rFonts w:ascii="Arial" w:eastAsia="Times New Roman" w:hAnsi="Arial" w:cs="Arial"/>
          <w:sz w:val="24"/>
          <w:szCs w:val="24"/>
          <w:lang w:eastAsia="el-GR"/>
        </w:rPr>
        <w:t>εσόδων-εξόδων 202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3</w:t>
      </w:r>
      <w:r>
        <w:rPr>
          <w:rFonts w:ascii="Arial" w:eastAsia="Times New Roman" w:hAnsi="Arial" w:cs="Arial"/>
          <w:sz w:val="24"/>
          <w:szCs w:val="24"/>
          <w:lang w:eastAsia="el-GR"/>
        </w:rPr>
        <w:t>»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    </w:t>
      </w:r>
    </w:p>
    <w:p w:rsidR="004A073A" w:rsidRPr="00416C84" w:rsidRDefault="004A073A" w:rsidP="004A073A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</w:p>
    <w:p w:rsidR="00416C84" w:rsidRPr="00416C84" w:rsidRDefault="004A073A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</w:t>
      </w:r>
      <w:r w:rsidR="00416C84"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4B2637" w:rsidRDefault="004B2637" w:rsidP="00416C8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B2637" w:rsidRDefault="004B2637" w:rsidP="00416C8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</w:t>
      </w:r>
    </w:p>
    <w:p w:rsidR="004B2637" w:rsidRPr="002A32B7" w:rsidRDefault="004B2637" w:rsidP="004B2637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Παρακαλούμε κατά την προσεχή συνεδρίαση του Δημοτικού Συμβουλίου όπως περιλάβετε και την έγκριση της με αρ. </w:t>
      </w:r>
      <w:r w:rsidR="002018D0">
        <w:rPr>
          <w:rFonts w:ascii="Arial" w:eastAsia="Times New Roman" w:hAnsi="Arial" w:cs="Times New Roman"/>
          <w:sz w:val="24"/>
          <w:szCs w:val="24"/>
          <w:lang w:eastAsia="el-GR"/>
        </w:rPr>
        <w:t>32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23 (ΑΔΑ: </w:t>
      </w:r>
      <w:r w:rsidR="002018D0">
        <w:rPr>
          <w:rFonts w:ascii="Arial" w:eastAsia="Times New Roman" w:hAnsi="Arial" w:cs="Times New Roman"/>
          <w:sz w:val="24"/>
          <w:szCs w:val="24"/>
          <w:lang w:eastAsia="el-GR"/>
        </w:rPr>
        <w:t>69ΩΣΟ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ΛΨΦ-</w:t>
      </w:r>
      <w:r w:rsidR="002018D0">
        <w:rPr>
          <w:rFonts w:ascii="Arial" w:eastAsia="Times New Roman" w:hAnsi="Arial" w:cs="Times New Roman"/>
          <w:sz w:val="24"/>
          <w:szCs w:val="24"/>
          <w:lang w:eastAsia="el-GR"/>
        </w:rPr>
        <w:t>Ι1Θ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)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απόφασης του Δ.Σ. του Ν.Π.Δ.Δ. «Οργανισμός Παιδικής Αγωγής και Άθλησης «Γιάννης Γάλλος» του Δήμου Καλλιθέας, που αφορά </w:t>
      </w:r>
      <w:r w:rsidRPr="0039105E">
        <w:rPr>
          <w:rFonts w:ascii="Arial" w:eastAsia="Times New Roman" w:hAnsi="Arial" w:cs="Arial"/>
          <w:sz w:val="24"/>
          <w:szCs w:val="24"/>
          <w:lang w:eastAsia="el-GR"/>
        </w:rPr>
        <w:t xml:space="preserve">έγκριση της </w:t>
      </w:r>
      <w:r w:rsidR="002018D0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39105E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ης</w:t>
      </w:r>
      <w:r w:rsidRPr="0039105E">
        <w:rPr>
          <w:rFonts w:ascii="Arial" w:eastAsia="Times New Roman" w:hAnsi="Arial" w:cs="Arial"/>
          <w:sz w:val="24"/>
          <w:szCs w:val="24"/>
          <w:lang w:eastAsia="el-GR"/>
        </w:rPr>
        <w:t xml:space="preserve"> μερικής αναμόρφωσης προϋπολογισμού Εσόδων –Εξόδων έτους 202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3 του Ν.Π.Δ.Δ.,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σύμφωνα με τις διατάξεις της παρ. 2 του άρθρου 240</w:t>
      </w:r>
      <w:r w:rsidRPr="002A32B7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και της παρ. </w:t>
      </w:r>
      <w:r w:rsidR="000902ED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 του άρθρου 234</w:t>
      </w:r>
      <w:r w:rsidRPr="002A32B7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του Ν. 3463/2006.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ind w:left="576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Ο  ΑΝΤΙΔΗΜΑΡΧΟΣ</w:t>
      </w:r>
    </w:p>
    <w:p w:rsidR="00416C84" w:rsidRPr="00416C84" w:rsidRDefault="00416C84" w:rsidP="00416C8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</w:t>
      </w:r>
    </w:p>
    <w:p w:rsidR="00416C84" w:rsidRPr="00416C84" w:rsidRDefault="00416C84" w:rsidP="00416C8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</w:t>
      </w:r>
      <w:r w:rsidR="00E01D58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ΕΥΑΓΓΕΛΟΣ ΜΠΑΡΜΠΑΚΟΣ</w:t>
      </w:r>
    </w:p>
    <w:p w:rsidR="00416C84" w:rsidRPr="00416C84" w:rsidRDefault="00416C84" w:rsidP="00416C84">
      <w:pPr>
        <w:spacing w:after="0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Συνημμένα: </w:t>
      </w:r>
    </w:p>
    <w:p w:rsidR="00416C84" w:rsidRPr="00416C84" w:rsidRDefault="00416C84" w:rsidP="00416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- Η με αρ. </w:t>
      </w:r>
      <w:r w:rsidR="002018D0">
        <w:rPr>
          <w:rFonts w:ascii="Arial" w:eastAsia="Times New Roman" w:hAnsi="Arial" w:cs="Arial"/>
          <w:sz w:val="24"/>
          <w:szCs w:val="24"/>
          <w:lang w:eastAsia="el-GR"/>
        </w:rPr>
        <w:t>32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απόφαση του</w:t>
      </w:r>
    </w:p>
    <w:p w:rsidR="00416C84" w:rsidRPr="00416C84" w:rsidRDefault="00416C84" w:rsidP="00416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Ν.Π.Δ.Δ. «Γιάννης Γάλλος»  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      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u w:val="single"/>
          <w:lang w:eastAsia="el-GR"/>
        </w:rPr>
        <w:t xml:space="preserve">Εσωτερική Διανομή         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. Δημάρχου                                                              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>. Γεν. Γραμματέα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Τμήμα Υπ. Πολιτικών Οργάνων </w:t>
      </w:r>
    </w:p>
    <w:p w:rsidR="00416C84" w:rsidRPr="00416C84" w:rsidRDefault="00416C84" w:rsidP="00416C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416C84" w:rsidRPr="00416C84" w:rsidRDefault="00416C84" w:rsidP="00416C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Ν.Π.Δ.Δ.  «Γιάννης Γάλλος»</w:t>
      </w:r>
    </w:p>
    <w:sectPr w:rsidR="00416C84" w:rsidRPr="00416C84" w:rsidSect="00416C84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F5A"/>
    <w:multiLevelType w:val="hybridMultilevel"/>
    <w:tmpl w:val="E79621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4"/>
    <w:rsid w:val="00012A7B"/>
    <w:rsid w:val="00035A92"/>
    <w:rsid w:val="000902ED"/>
    <w:rsid w:val="000A7150"/>
    <w:rsid w:val="001C67A6"/>
    <w:rsid w:val="00200973"/>
    <w:rsid w:val="002018D0"/>
    <w:rsid w:val="00295919"/>
    <w:rsid w:val="0039105E"/>
    <w:rsid w:val="00416C84"/>
    <w:rsid w:val="0046467D"/>
    <w:rsid w:val="004A073A"/>
    <w:rsid w:val="004B2637"/>
    <w:rsid w:val="004C4557"/>
    <w:rsid w:val="004F72BF"/>
    <w:rsid w:val="00556A6E"/>
    <w:rsid w:val="00563EDB"/>
    <w:rsid w:val="00681B7B"/>
    <w:rsid w:val="0069115C"/>
    <w:rsid w:val="006B164E"/>
    <w:rsid w:val="006F3151"/>
    <w:rsid w:val="0073513E"/>
    <w:rsid w:val="007B5D22"/>
    <w:rsid w:val="007D0DE3"/>
    <w:rsid w:val="00836122"/>
    <w:rsid w:val="0084690E"/>
    <w:rsid w:val="0087138C"/>
    <w:rsid w:val="00A71E57"/>
    <w:rsid w:val="00AE580E"/>
    <w:rsid w:val="00B53ED7"/>
    <w:rsid w:val="00C021BD"/>
    <w:rsid w:val="00CD10B5"/>
    <w:rsid w:val="00D029A2"/>
    <w:rsid w:val="00D230DD"/>
    <w:rsid w:val="00D32A95"/>
    <w:rsid w:val="00D833F1"/>
    <w:rsid w:val="00E01D58"/>
    <w:rsid w:val="00E80533"/>
    <w:rsid w:val="00ED4C4F"/>
    <w:rsid w:val="00ED64B4"/>
    <w:rsid w:val="00FD05B4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1FD0"/>
  <w15:docId w15:val="{2E9D6D6A-6895-40B6-8DBE-48F797F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3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- Η με αρ. 20/2023 απόφαση του</vt:lpstr>
      <vt:lpstr>Ν.Π.Δ.Δ. «Γιάννης Γάλλος»  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38</cp:revision>
  <cp:lastPrinted>2023-03-15T06:20:00Z</cp:lastPrinted>
  <dcterms:created xsi:type="dcterms:W3CDTF">2021-04-05T06:32:00Z</dcterms:created>
  <dcterms:modified xsi:type="dcterms:W3CDTF">2023-05-12T06:02:00Z</dcterms:modified>
</cp:coreProperties>
</file>