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0B" w:rsidRPr="0024114F" w:rsidRDefault="008B10A0">
      <w:pPr>
        <w:spacing w:line="240" w:lineRule="auto"/>
        <w:rPr>
          <w:rFonts w:ascii="Calibri" w:hAnsi="Calibri"/>
          <w:sz w:val="24"/>
        </w:rPr>
      </w:pPr>
      <w:bookmarkStart w:id="0" w:name="_GoBack"/>
      <w:bookmarkEnd w:id="0"/>
      <w:r w:rsidRPr="0024114F">
        <w:rPr>
          <w:rFonts w:ascii="Calibri" w:hAnsi="Calibri"/>
          <w:b/>
          <w:i/>
          <w:sz w:val="24"/>
        </w:rPr>
        <w:t xml:space="preserve">    </w:t>
      </w:r>
      <w:r w:rsidR="00807925" w:rsidRPr="0024114F">
        <w:rPr>
          <w:rFonts w:ascii="Calibri" w:hAnsi="Calibri"/>
          <w:b/>
          <w:i/>
          <w:noProof/>
          <w:sz w:val="24"/>
        </w:rPr>
        <w:drawing>
          <wp:inline distT="0" distB="0" distL="0" distR="0">
            <wp:extent cx="1257300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A0" w:rsidRPr="0024114F" w:rsidRDefault="008B10A0">
      <w:pPr>
        <w:spacing w:line="240" w:lineRule="auto"/>
        <w:rPr>
          <w:rFonts w:ascii="Calibri" w:hAnsi="Calibri"/>
          <w:b/>
          <w:vanish/>
          <w:sz w:val="24"/>
        </w:rPr>
      </w:pPr>
    </w:p>
    <w:p w:rsidR="00CC230B" w:rsidRPr="0024114F" w:rsidRDefault="00CC230B">
      <w:pPr>
        <w:spacing w:line="240" w:lineRule="auto"/>
        <w:rPr>
          <w:rFonts w:ascii="Calibri" w:hAnsi="Calibri"/>
          <w:sz w:val="24"/>
        </w:rPr>
      </w:pPr>
      <w:r w:rsidRPr="0024114F">
        <w:rPr>
          <w:rFonts w:ascii="Calibri" w:hAnsi="Calibri"/>
          <w:b/>
          <w:sz w:val="24"/>
        </w:rPr>
        <w:t>ΕΛΛΗΝΙΚΗ ΔΗΜΟΚΡΑΤΙΑ</w:t>
      </w:r>
      <w:r w:rsidRPr="0024114F">
        <w:rPr>
          <w:rFonts w:ascii="Calibri" w:hAnsi="Calibri"/>
          <w:sz w:val="24"/>
        </w:rPr>
        <w:tab/>
      </w:r>
      <w:r w:rsidRPr="0024114F">
        <w:rPr>
          <w:rFonts w:ascii="Calibri" w:hAnsi="Calibri"/>
          <w:sz w:val="24"/>
        </w:rPr>
        <w:tab/>
      </w:r>
      <w:r w:rsidRPr="0024114F">
        <w:rPr>
          <w:rFonts w:ascii="Calibri" w:hAnsi="Calibri"/>
          <w:sz w:val="24"/>
        </w:rPr>
        <w:tab/>
      </w:r>
      <w:r w:rsidRPr="0024114F">
        <w:rPr>
          <w:rFonts w:ascii="Calibri" w:hAnsi="Calibri"/>
          <w:sz w:val="24"/>
        </w:rPr>
        <w:tab/>
      </w:r>
      <w:r w:rsidRPr="0024114F">
        <w:rPr>
          <w:rFonts w:ascii="Calibri" w:hAnsi="Calibri"/>
          <w:sz w:val="24"/>
        </w:rPr>
        <w:tab/>
        <w:t xml:space="preserve">Καλλιθέα </w:t>
      </w:r>
      <w:r w:rsidR="000607CB">
        <w:rPr>
          <w:rFonts w:ascii="Calibri" w:hAnsi="Calibri"/>
          <w:sz w:val="24"/>
        </w:rPr>
        <w:t>29</w:t>
      </w:r>
      <w:r w:rsidRPr="0024114F">
        <w:rPr>
          <w:rFonts w:ascii="Calibri" w:hAnsi="Calibri"/>
          <w:sz w:val="24"/>
        </w:rPr>
        <w:t>/</w:t>
      </w:r>
      <w:r w:rsidR="00563356" w:rsidRPr="0024114F">
        <w:rPr>
          <w:rFonts w:ascii="Calibri" w:hAnsi="Calibri"/>
          <w:sz w:val="24"/>
        </w:rPr>
        <w:t>0</w:t>
      </w:r>
      <w:r w:rsidR="000607CB">
        <w:rPr>
          <w:rFonts w:ascii="Calibri" w:hAnsi="Calibri"/>
          <w:sz w:val="24"/>
        </w:rPr>
        <w:t>3</w:t>
      </w:r>
      <w:r w:rsidRPr="0024114F">
        <w:rPr>
          <w:rFonts w:ascii="Calibri" w:hAnsi="Calibri"/>
          <w:sz w:val="24"/>
        </w:rPr>
        <w:t>/20</w:t>
      </w:r>
      <w:r w:rsidR="000607CB">
        <w:rPr>
          <w:rFonts w:ascii="Calibri" w:hAnsi="Calibri"/>
          <w:sz w:val="24"/>
        </w:rPr>
        <w:t>23</w:t>
      </w:r>
    </w:p>
    <w:p w:rsidR="00CC230B" w:rsidRPr="006017B8" w:rsidRDefault="00CC230B">
      <w:pPr>
        <w:pStyle w:val="a4"/>
        <w:rPr>
          <w:rFonts w:ascii="Calibri" w:hAnsi="Calibri"/>
          <w:b/>
          <w:sz w:val="24"/>
          <w:szCs w:val="24"/>
          <w:lang w:val="en-US"/>
        </w:rPr>
      </w:pPr>
      <w:r w:rsidRPr="0024114F">
        <w:rPr>
          <w:rFonts w:ascii="Calibri" w:hAnsi="Calibri"/>
          <w:b/>
          <w:sz w:val="24"/>
          <w:szCs w:val="24"/>
        </w:rPr>
        <w:t>ΝΟΜΟΣ ΑΤΤΙΚΗΣ</w:t>
      </w:r>
      <w:r w:rsidRPr="0024114F">
        <w:rPr>
          <w:rFonts w:ascii="Calibri" w:hAnsi="Calibri"/>
          <w:sz w:val="24"/>
          <w:szCs w:val="24"/>
        </w:rPr>
        <w:tab/>
      </w:r>
      <w:r w:rsidRPr="0024114F">
        <w:rPr>
          <w:rFonts w:ascii="Calibri" w:hAnsi="Calibri"/>
          <w:sz w:val="24"/>
          <w:szCs w:val="24"/>
        </w:rPr>
        <w:tab/>
      </w:r>
      <w:r w:rsidRPr="0024114F">
        <w:rPr>
          <w:rFonts w:ascii="Calibri" w:hAnsi="Calibri"/>
          <w:sz w:val="24"/>
          <w:szCs w:val="24"/>
        </w:rPr>
        <w:tab/>
      </w:r>
      <w:r w:rsidRPr="0024114F">
        <w:rPr>
          <w:rFonts w:ascii="Calibri" w:hAnsi="Calibri"/>
          <w:sz w:val="24"/>
          <w:szCs w:val="24"/>
        </w:rPr>
        <w:tab/>
      </w:r>
      <w:r w:rsidRPr="0024114F">
        <w:rPr>
          <w:rFonts w:ascii="Calibri" w:hAnsi="Calibri"/>
          <w:sz w:val="24"/>
          <w:szCs w:val="24"/>
        </w:rPr>
        <w:tab/>
      </w:r>
      <w:r w:rsidRPr="0024114F">
        <w:rPr>
          <w:rFonts w:ascii="Calibri" w:hAnsi="Calibri"/>
          <w:sz w:val="24"/>
          <w:szCs w:val="24"/>
        </w:rPr>
        <w:tab/>
      </w:r>
      <w:r w:rsidR="0095000E" w:rsidRPr="0024114F">
        <w:rPr>
          <w:rFonts w:ascii="Calibri" w:hAnsi="Calibri"/>
          <w:sz w:val="24"/>
          <w:szCs w:val="24"/>
        </w:rPr>
        <w:t>Αρ</w:t>
      </w:r>
      <w:r w:rsidR="00216CD6" w:rsidRPr="0024114F">
        <w:rPr>
          <w:rFonts w:ascii="Calibri" w:hAnsi="Calibri"/>
          <w:sz w:val="24"/>
          <w:szCs w:val="24"/>
        </w:rPr>
        <w:t>.</w:t>
      </w:r>
      <w:r w:rsidRPr="0024114F">
        <w:rPr>
          <w:rFonts w:ascii="Calibri" w:hAnsi="Calibri"/>
          <w:sz w:val="24"/>
          <w:szCs w:val="24"/>
        </w:rPr>
        <w:t xml:space="preserve"> Πρωτ.</w:t>
      </w:r>
      <w:r w:rsidR="008B10A0" w:rsidRPr="0024114F">
        <w:rPr>
          <w:rFonts w:ascii="Calibri" w:hAnsi="Calibri"/>
          <w:sz w:val="24"/>
          <w:szCs w:val="24"/>
        </w:rPr>
        <w:t>:</w:t>
      </w:r>
      <w:r w:rsidRPr="0024114F">
        <w:rPr>
          <w:rFonts w:ascii="Calibri" w:hAnsi="Calibri"/>
          <w:sz w:val="24"/>
          <w:szCs w:val="24"/>
        </w:rPr>
        <w:t xml:space="preserve"> </w:t>
      </w:r>
      <w:r w:rsidR="006017B8" w:rsidRPr="003A47CD">
        <w:rPr>
          <w:rFonts w:ascii="Calibri" w:hAnsi="Calibri"/>
          <w:b/>
          <w:sz w:val="24"/>
          <w:szCs w:val="24"/>
          <w:lang w:val="en-US"/>
        </w:rPr>
        <w:t>15283</w:t>
      </w:r>
    </w:p>
    <w:p w:rsidR="00CC230B" w:rsidRPr="0024114F" w:rsidRDefault="00CC230B" w:rsidP="00E76466">
      <w:pPr>
        <w:pStyle w:val="ad"/>
        <w:spacing w:line="276" w:lineRule="auto"/>
        <w:rPr>
          <w:rFonts w:ascii="Calibri" w:hAnsi="Calibri"/>
          <w:sz w:val="24"/>
          <w:szCs w:val="24"/>
        </w:rPr>
      </w:pPr>
      <w:r w:rsidRPr="0024114F">
        <w:rPr>
          <w:rFonts w:ascii="Calibri" w:hAnsi="Calibri"/>
          <w:sz w:val="24"/>
          <w:szCs w:val="24"/>
        </w:rPr>
        <w:t>ΔΗΜΟΣ ΚΑΛΛΙΘΕΑΣ</w:t>
      </w:r>
      <w:r w:rsidRPr="0024114F">
        <w:rPr>
          <w:rFonts w:ascii="Calibri" w:hAnsi="Calibri"/>
          <w:sz w:val="24"/>
          <w:szCs w:val="24"/>
        </w:rPr>
        <w:tab/>
      </w:r>
      <w:r w:rsidRPr="0024114F">
        <w:rPr>
          <w:rFonts w:ascii="Calibri" w:hAnsi="Calibri"/>
          <w:sz w:val="24"/>
          <w:szCs w:val="24"/>
        </w:rPr>
        <w:tab/>
      </w:r>
      <w:r w:rsidRPr="0024114F">
        <w:rPr>
          <w:rFonts w:ascii="Calibri" w:hAnsi="Calibri"/>
          <w:sz w:val="24"/>
          <w:szCs w:val="24"/>
        </w:rPr>
        <w:tab/>
      </w:r>
      <w:r w:rsidRPr="0024114F">
        <w:rPr>
          <w:rFonts w:ascii="Calibri" w:hAnsi="Calibri"/>
          <w:sz w:val="24"/>
          <w:szCs w:val="24"/>
        </w:rPr>
        <w:tab/>
      </w:r>
    </w:p>
    <w:p w:rsidR="00CC230B" w:rsidRPr="0024114F" w:rsidRDefault="00CC230B" w:rsidP="005021C1">
      <w:pPr>
        <w:spacing w:line="276" w:lineRule="auto"/>
        <w:jc w:val="left"/>
        <w:rPr>
          <w:rFonts w:ascii="Calibri" w:hAnsi="Calibri"/>
          <w:b/>
          <w:i/>
          <w:sz w:val="24"/>
        </w:rPr>
      </w:pPr>
    </w:p>
    <w:p w:rsidR="0024114F" w:rsidRPr="0024114F" w:rsidRDefault="00CC230B" w:rsidP="005021C1">
      <w:pPr>
        <w:spacing w:line="276" w:lineRule="auto"/>
        <w:jc w:val="left"/>
        <w:rPr>
          <w:rFonts w:ascii="Calibri" w:hAnsi="Calibri"/>
          <w:sz w:val="24"/>
        </w:rPr>
      </w:pPr>
      <w:r w:rsidRPr="0024114F">
        <w:rPr>
          <w:rFonts w:ascii="Calibri" w:hAnsi="Calibri"/>
          <w:sz w:val="24"/>
        </w:rPr>
        <w:t>ΔΙΕΥΘΥΝΣΗ:</w:t>
      </w:r>
      <w:r w:rsidR="00083573" w:rsidRPr="0024114F">
        <w:rPr>
          <w:rFonts w:ascii="Calibri" w:hAnsi="Calibri"/>
          <w:sz w:val="24"/>
        </w:rPr>
        <w:t xml:space="preserve"> ΠΕΡΙΒΑΛΛΟΝΤΟΣ</w:t>
      </w:r>
      <w:r w:rsidR="0024114F" w:rsidRPr="0024114F">
        <w:rPr>
          <w:rFonts w:ascii="Calibri" w:hAnsi="Calibri"/>
          <w:sz w:val="24"/>
        </w:rPr>
        <w:t xml:space="preserve">                                              </w:t>
      </w:r>
      <w:r w:rsidR="002E0E84">
        <w:rPr>
          <w:rFonts w:ascii="Calibri" w:hAnsi="Calibri"/>
          <w:sz w:val="24"/>
        </w:rPr>
        <w:t xml:space="preserve"> </w:t>
      </w:r>
      <w:r w:rsidR="0024114F" w:rsidRPr="0024114F">
        <w:rPr>
          <w:rFonts w:ascii="Calibri" w:hAnsi="Calibri"/>
          <w:sz w:val="24"/>
        </w:rPr>
        <w:t xml:space="preserve">      </w:t>
      </w:r>
      <w:r w:rsidR="002E0E84">
        <w:rPr>
          <w:rFonts w:ascii="Calibri" w:hAnsi="Calibri"/>
          <w:sz w:val="24"/>
        </w:rPr>
        <w:t xml:space="preserve"> </w:t>
      </w:r>
      <w:r w:rsidR="005021C1">
        <w:rPr>
          <w:rFonts w:ascii="Calibri" w:hAnsi="Calibri"/>
          <w:sz w:val="24"/>
        </w:rPr>
        <w:t xml:space="preserve">         </w:t>
      </w:r>
      <w:r w:rsidR="002E0E84">
        <w:rPr>
          <w:rFonts w:ascii="Calibri" w:hAnsi="Calibri"/>
          <w:sz w:val="24"/>
        </w:rPr>
        <w:t xml:space="preserve"> </w:t>
      </w:r>
      <w:r w:rsidR="0024114F" w:rsidRPr="0024114F">
        <w:rPr>
          <w:rFonts w:ascii="Calibri" w:hAnsi="Calibri"/>
          <w:sz w:val="24"/>
        </w:rPr>
        <w:t xml:space="preserve">  </w:t>
      </w:r>
      <w:r w:rsidR="0024114F" w:rsidRPr="005021C1">
        <w:rPr>
          <w:rFonts w:ascii="Calibri" w:hAnsi="Calibri"/>
          <w:sz w:val="24"/>
        </w:rPr>
        <w:t xml:space="preserve"> </w:t>
      </w:r>
      <w:r w:rsidR="0024114F" w:rsidRPr="0024114F">
        <w:rPr>
          <w:rFonts w:ascii="Calibri" w:hAnsi="Calibri"/>
          <w:b/>
          <w:sz w:val="24"/>
          <w:u w:val="single"/>
        </w:rPr>
        <w:t>ΠΡΟΣ</w:t>
      </w:r>
    </w:p>
    <w:p w:rsidR="0024114F" w:rsidRPr="0024114F" w:rsidRDefault="00083573" w:rsidP="005021C1">
      <w:pPr>
        <w:spacing w:line="276" w:lineRule="auto"/>
        <w:jc w:val="left"/>
        <w:rPr>
          <w:rFonts w:ascii="Calibri" w:hAnsi="Calibri"/>
          <w:sz w:val="24"/>
        </w:rPr>
      </w:pPr>
      <w:r w:rsidRPr="0024114F">
        <w:rPr>
          <w:rFonts w:ascii="Calibri" w:hAnsi="Calibri"/>
          <w:sz w:val="24"/>
        </w:rPr>
        <w:t xml:space="preserve">ΤΜΗΜΑ   </w:t>
      </w:r>
      <w:r w:rsidR="005021C1">
        <w:rPr>
          <w:rFonts w:ascii="Calibri" w:hAnsi="Calibri"/>
          <w:sz w:val="24"/>
        </w:rPr>
        <w:t xml:space="preserve"> </w:t>
      </w:r>
      <w:r w:rsidRPr="0024114F">
        <w:rPr>
          <w:rFonts w:ascii="Calibri" w:hAnsi="Calibri"/>
          <w:sz w:val="24"/>
        </w:rPr>
        <w:t xml:space="preserve">  </w:t>
      </w:r>
      <w:r w:rsidR="00CC230B" w:rsidRPr="0024114F">
        <w:rPr>
          <w:rFonts w:ascii="Calibri" w:hAnsi="Calibri"/>
          <w:sz w:val="24"/>
        </w:rPr>
        <w:t>:</w:t>
      </w:r>
      <w:r w:rsidRPr="0024114F">
        <w:rPr>
          <w:rFonts w:ascii="Calibri" w:hAnsi="Calibri"/>
          <w:sz w:val="24"/>
        </w:rPr>
        <w:t xml:space="preserve"> </w:t>
      </w:r>
      <w:r w:rsidR="00CC230B" w:rsidRPr="0024114F">
        <w:rPr>
          <w:rFonts w:ascii="Calibri" w:hAnsi="Calibri"/>
          <w:sz w:val="24"/>
        </w:rPr>
        <w:t>ΜΕΛΕΤΩΝ</w:t>
      </w:r>
      <w:r w:rsidR="00CC230B" w:rsidRPr="0024114F">
        <w:rPr>
          <w:rFonts w:ascii="Calibri" w:hAnsi="Calibri"/>
          <w:sz w:val="24"/>
        </w:rPr>
        <w:tab/>
      </w:r>
      <w:r w:rsidR="00CC230B" w:rsidRPr="0024114F">
        <w:rPr>
          <w:rFonts w:ascii="Calibri" w:hAnsi="Calibri"/>
          <w:sz w:val="24"/>
        </w:rPr>
        <w:tab/>
      </w:r>
      <w:r w:rsidR="00CC230B" w:rsidRPr="0024114F">
        <w:rPr>
          <w:rFonts w:ascii="Calibri" w:hAnsi="Calibri"/>
          <w:sz w:val="24"/>
        </w:rPr>
        <w:tab/>
      </w:r>
      <w:r w:rsidR="00CC230B" w:rsidRPr="0024114F">
        <w:rPr>
          <w:rFonts w:ascii="Calibri" w:hAnsi="Calibri"/>
          <w:sz w:val="24"/>
        </w:rPr>
        <w:tab/>
      </w:r>
      <w:r w:rsidR="00CC230B" w:rsidRPr="0024114F">
        <w:rPr>
          <w:rFonts w:ascii="Calibri" w:hAnsi="Calibri"/>
          <w:sz w:val="24"/>
        </w:rPr>
        <w:tab/>
      </w:r>
      <w:r w:rsidR="005021C1">
        <w:rPr>
          <w:rFonts w:ascii="Calibri" w:hAnsi="Calibri"/>
          <w:sz w:val="24"/>
        </w:rPr>
        <w:t xml:space="preserve">   </w:t>
      </w:r>
      <w:r w:rsidR="002E0E84">
        <w:rPr>
          <w:rFonts w:ascii="Calibri" w:hAnsi="Calibri"/>
          <w:sz w:val="24"/>
        </w:rPr>
        <w:t xml:space="preserve"> </w:t>
      </w:r>
      <w:r w:rsidR="0024114F" w:rsidRPr="0024114F">
        <w:rPr>
          <w:rFonts w:ascii="Calibri" w:hAnsi="Calibri"/>
          <w:sz w:val="24"/>
        </w:rPr>
        <w:t xml:space="preserve">  τον Πρόεδρο του</w:t>
      </w:r>
      <w:r w:rsidR="00CC230B" w:rsidRPr="0024114F">
        <w:rPr>
          <w:rFonts w:ascii="Calibri" w:hAnsi="Calibri"/>
          <w:sz w:val="24"/>
        </w:rPr>
        <w:t xml:space="preserve">              </w:t>
      </w:r>
    </w:p>
    <w:p w:rsidR="00CC230B" w:rsidRPr="0024114F" w:rsidRDefault="00CC230B" w:rsidP="005021C1">
      <w:pPr>
        <w:spacing w:line="276" w:lineRule="auto"/>
        <w:jc w:val="left"/>
        <w:rPr>
          <w:rFonts w:ascii="Calibri" w:hAnsi="Calibri"/>
          <w:sz w:val="24"/>
        </w:rPr>
      </w:pPr>
      <w:r w:rsidRPr="0024114F">
        <w:rPr>
          <w:rFonts w:ascii="Calibri" w:hAnsi="Calibri"/>
          <w:sz w:val="24"/>
        </w:rPr>
        <w:t xml:space="preserve">ΓΡΑΦΕΙΟ  </w:t>
      </w:r>
      <w:r w:rsidR="005021C1">
        <w:rPr>
          <w:rFonts w:ascii="Calibri" w:hAnsi="Calibri"/>
          <w:sz w:val="24"/>
        </w:rPr>
        <w:t xml:space="preserve"> </w:t>
      </w:r>
      <w:r w:rsidRPr="0024114F">
        <w:rPr>
          <w:rFonts w:ascii="Calibri" w:hAnsi="Calibri"/>
          <w:sz w:val="24"/>
        </w:rPr>
        <w:t xml:space="preserve">  :    </w:t>
      </w:r>
      <w:r w:rsidRPr="0024114F">
        <w:rPr>
          <w:rFonts w:ascii="Calibri" w:hAnsi="Calibri"/>
          <w:sz w:val="24"/>
        </w:rPr>
        <w:tab/>
      </w:r>
      <w:r w:rsidRPr="0024114F">
        <w:rPr>
          <w:rFonts w:ascii="Calibri" w:hAnsi="Calibri"/>
          <w:sz w:val="24"/>
        </w:rPr>
        <w:tab/>
      </w:r>
      <w:r w:rsidR="002E0E84">
        <w:rPr>
          <w:rFonts w:ascii="Calibri" w:hAnsi="Calibri"/>
          <w:sz w:val="24"/>
        </w:rPr>
        <w:t xml:space="preserve">            </w:t>
      </w:r>
      <w:r w:rsidRPr="0024114F">
        <w:rPr>
          <w:rFonts w:ascii="Calibri" w:hAnsi="Calibri"/>
          <w:sz w:val="24"/>
        </w:rPr>
        <w:t xml:space="preserve">           </w:t>
      </w:r>
      <w:r w:rsidR="0024114F" w:rsidRPr="0024114F">
        <w:rPr>
          <w:rFonts w:ascii="Calibri" w:hAnsi="Calibri"/>
          <w:sz w:val="24"/>
        </w:rPr>
        <w:t xml:space="preserve">                           </w:t>
      </w:r>
      <w:r w:rsidR="005021C1">
        <w:rPr>
          <w:rFonts w:ascii="Calibri" w:hAnsi="Calibri"/>
          <w:sz w:val="24"/>
        </w:rPr>
        <w:t xml:space="preserve">        </w:t>
      </w:r>
      <w:r w:rsidR="0024114F" w:rsidRPr="0024114F">
        <w:rPr>
          <w:rFonts w:ascii="Calibri" w:hAnsi="Calibri"/>
          <w:sz w:val="24"/>
        </w:rPr>
        <w:t xml:space="preserve">     ΔΗΜΟΤΙΚΟΥ ΣΥΜΒΟΥΛΙΟΥ</w:t>
      </w:r>
    </w:p>
    <w:p w:rsidR="00CC230B" w:rsidRPr="0024114F" w:rsidRDefault="00CC230B" w:rsidP="005021C1">
      <w:pPr>
        <w:spacing w:line="276" w:lineRule="auto"/>
        <w:jc w:val="left"/>
        <w:rPr>
          <w:rFonts w:ascii="Calibri" w:hAnsi="Calibri"/>
          <w:sz w:val="24"/>
        </w:rPr>
      </w:pPr>
      <w:r w:rsidRPr="0024114F">
        <w:rPr>
          <w:rFonts w:ascii="Calibri" w:hAnsi="Calibri"/>
          <w:sz w:val="24"/>
        </w:rPr>
        <w:t>Ταχ.Δ/νση  :</w:t>
      </w:r>
      <w:r w:rsidR="00083573" w:rsidRPr="0024114F">
        <w:rPr>
          <w:rFonts w:ascii="Calibri" w:hAnsi="Calibri"/>
          <w:sz w:val="24"/>
        </w:rPr>
        <w:t xml:space="preserve"> </w:t>
      </w:r>
      <w:r w:rsidRPr="0024114F">
        <w:rPr>
          <w:rFonts w:ascii="Calibri" w:hAnsi="Calibri"/>
          <w:sz w:val="24"/>
        </w:rPr>
        <w:t>ΜΑ</w:t>
      </w:r>
      <w:r w:rsidRPr="0024114F">
        <w:rPr>
          <w:rFonts w:ascii="Calibri" w:hAnsi="Calibri"/>
          <w:sz w:val="24"/>
          <w:lang w:val="en-US"/>
        </w:rPr>
        <w:t>N</w:t>
      </w:r>
      <w:r w:rsidRPr="0024114F">
        <w:rPr>
          <w:rFonts w:ascii="Calibri" w:hAnsi="Calibri"/>
          <w:sz w:val="24"/>
        </w:rPr>
        <w:t>ΤΖΑΓΡΙΩΤΑΚΗ 76, Κ.Α. 176 76</w:t>
      </w:r>
      <w:r w:rsidRPr="0024114F">
        <w:rPr>
          <w:rFonts w:ascii="Calibri" w:hAnsi="Calibri"/>
          <w:sz w:val="24"/>
        </w:rPr>
        <w:tab/>
        <w:t xml:space="preserve">                   </w:t>
      </w:r>
    </w:p>
    <w:p w:rsidR="00CC230B" w:rsidRPr="0024114F" w:rsidRDefault="00083573" w:rsidP="005021C1">
      <w:pPr>
        <w:spacing w:line="276" w:lineRule="auto"/>
        <w:jc w:val="left"/>
        <w:rPr>
          <w:rFonts w:ascii="Calibri" w:hAnsi="Calibri"/>
          <w:sz w:val="24"/>
        </w:rPr>
      </w:pPr>
      <w:r w:rsidRPr="0024114F">
        <w:rPr>
          <w:rFonts w:ascii="Calibri" w:hAnsi="Calibri"/>
          <w:sz w:val="24"/>
        </w:rPr>
        <w:t xml:space="preserve">ΑΡΜΟΔΙΟΣ : </w:t>
      </w:r>
      <w:r w:rsidR="00563356" w:rsidRPr="0024114F">
        <w:rPr>
          <w:rFonts w:ascii="Calibri" w:hAnsi="Calibri"/>
          <w:sz w:val="24"/>
        </w:rPr>
        <w:t xml:space="preserve">Γ. ΡΥΜΕΝΙΔΗΣ         </w:t>
      </w:r>
      <w:r w:rsidR="00CC230B" w:rsidRPr="0024114F">
        <w:rPr>
          <w:rFonts w:ascii="Calibri" w:hAnsi="Calibri"/>
          <w:sz w:val="24"/>
        </w:rPr>
        <w:t xml:space="preserve">                                        </w:t>
      </w:r>
    </w:p>
    <w:p w:rsidR="00CC230B" w:rsidRPr="0024114F" w:rsidRDefault="0095000E" w:rsidP="005021C1">
      <w:pPr>
        <w:spacing w:line="276" w:lineRule="auto"/>
        <w:jc w:val="left"/>
        <w:rPr>
          <w:rFonts w:ascii="Calibri" w:hAnsi="Calibri" w:cs="Arial"/>
          <w:b/>
          <w:bCs/>
          <w:sz w:val="24"/>
        </w:rPr>
      </w:pPr>
      <w:r w:rsidRPr="0024114F">
        <w:rPr>
          <w:rFonts w:ascii="Calibri" w:hAnsi="Calibri"/>
          <w:sz w:val="24"/>
        </w:rPr>
        <w:t>Τηλέφωνο  :</w:t>
      </w:r>
      <w:r w:rsidR="002E0E84">
        <w:rPr>
          <w:rFonts w:ascii="Calibri" w:hAnsi="Calibri"/>
          <w:sz w:val="24"/>
        </w:rPr>
        <w:t xml:space="preserve"> </w:t>
      </w:r>
      <w:r w:rsidRPr="0024114F">
        <w:rPr>
          <w:rFonts w:ascii="Calibri" w:hAnsi="Calibri"/>
          <w:sz w:val="24"/>
        </w:rPr>
        <w:t>213</w:t>
      </w:r>
      <w:r w:rsidR="002E0E84">
        <w:rPr>
          <w:rFonts w:ascii="Calibri" w:hAnsi="Calibri"/>
          <w:sz w:val="24"/>
        </w:rPr>
        <w:t>.</w:t>
      </w:r>
      <w:r w:rsidRPr="0024114F">
        <w:rPr>
          <w:rFonts w:ascii="Calibri" w:hAnsi="Calibri"/>
          <w:sz w:val="24"/>
        </w:rPr>
        <w:t>2070</w:t>
      </w:r>
      <w:r w:rsidR="002E0E84">
        <w:rPr>
          <w:rFonts w:ascii="Calibri" w:hAnsi="Calibri"/>
          <w:sz w:val="24"/>
        </w:rPr>
        <w:t>.</w:t>
      </w:r>
      <w:r w:rsidRPr="0024114F">
        <w:rPr>
          <w:rFonts w:ascii="Calibri" w:hAnsi="Calibri"/>
          <w:sz w:val="24"/>
        </w:rPr>
        <w:t>45</w:t>
      </w:r>
      <w:r w:rsidR="00563356" w:rsidRPr="0024114F">
        <w:rPr>
          <w:rFonts w:ascii="Calibri" w:hAnsi="Calibri"/>
          <w:sz w:val="24"/>
        </w:rPr>
        <w:t>4</w:t>
      </w:r>
      <w:r w:rsidRPr="0024114F">
        <w:rPr>
          <w:rFonts w:ascii="Calibri" w:hAnsi="Calibri"/>
          <w:sz w:val="24"/>
        </w:rPr>
        <w:t xml:space="preserve">                                     </w:t>
      </w:r>
      <w:r w:rsidR="00CC230B" w:rsidRPr="0024114F">
        <w:rPr>
          <w:rFonts w:ascii="Calibri" w:hAnsi="Calibri"/>
          <w:sz w:val="24"/>
        </w:rPr>
        <w:tab/>
      </w:r>
      <w:r w:rsidR="00CC230B" w:rsidRPr="0024114F">
        <w:rPr>
          <w:rFonts w:ascii="Calibri" w:hAnsi="Calibri"/>
          <w:sz w:val="24"/>
        </w:rPr>
        <w:tab/>
      </w:r>
    </w:p>
    <w:p w:rsidR="0095000E" w:rsidRPr="00CD12F4" w:rsidRDefault="0095000E" w:rsidP="00216CD6">
      <w:pPr>
        <w:rPr>
          <w:rFonts w:ascii="Calibri" w:hAnsi="Calibri" w:cs="Arial"/>
          <w:b/>
          <w:bCs/>
          <w:sz w:val="24"/>
        </w:rPr>
      </w:pPr>
    </w:p>
    <w:p w:rsidR="00CC230B" w:rsidRPr="009A7335" w:rsidRDefault="00CC230B" w:rsidP="000607CB">
      <w:pPr>
        <w:spacing w:line="276" w:lineRule="auto"/>
        <w:rPr>
          <w:rFonts w:ascii="Calibri" w:hAnsi="Calibri" w:cs="Arial"/>
          <w:sz w:val="24"/>
        </w:rPr>
      </w:pPr>
      <w:r w:rsidRPr="00CD12F4">
        <w:rPr>
          <w:rFonts w:ascii="Calibri" w:hAnsi="Calibri" w:cs="Arial"/>
          <w:b/>
          <w:bCs/>
          <w:sz w:val="24"/>
        </w:rPr>
        <w:t xml:space="preserve">ΘΕΜΑ: </w:t>
      </w:r>
      <w:r w:rsidR="000607CB">
        <w:rPr>
          <w:rFonts w:ascii="Calibri" w:hAnsi="Calibri" w:cs="Arial"/>
          <w:sz w:val="24"/>
        </w:rPr>
        <w:t>Έγκριση μελέτης</w:t>
      </w:r>
      <w:r w:rsidR="005B3852">
        <w:rPr>
          <w:rFonts w:ascii="Calibri" w:hAnsi="Calibri" w:cs="Arial"/>
          <w:sz w:val="24"/>
        </w:rPr>
        <w:t xml:space="preserve"> </w:t>
      </w:r>
      <w:r w:rsidR="000607CB">
        <w:rPr>
          <w:rFonts w:ascii="Calibri" w:hAnsi="Calibri" w:cs="Arial"/>
          <w:sz w:val="24"/>
        </w:rPr>
        <w:t>της Δ/νσης Περιβάλλοντος</w:t>
      </w:r>
      <w:r w:rsidR="005A73F5">
        <w:rPr>
          <w:rFonts w:ascii="Calibri" w:hAnsi="Calibri" w:cs="Arial"/>
          <w:sz w:val="24"/>
        </w:rPr>
        <w:t>,</w:t>
      </w:r>
      <w:r w:rsidR="000607CB">
        <w:rPr>
          <w:rFonts w:ascii="Calibri" w:hAnsi="Calibri" w:cs="Arial"/>
          <w:sz w:val="24"/>
        </w:rPr>
        <w:t xml:space="preserve"> με τίτλο:</w:t>
      </w:r>
      <w:r w:rsidR="000607CB" w:rsidRPr="000607CB">
        <w:t xml:space="preserve"> </w:t>
      </w:r>
      <w:r w:rsidR="000607CB">
        <w:t>«</w:t>
      </w:r>
      <w:r w:rsidR="000607CB" w:rsidRPr="000607CB">
        <w:rPr>
          <w:rFonts w:ascii="Calibri" w:hAnsi="Calibri" w:cs="Arial"/>
          <w:sz w:val="24"/>
        </w:rPr>
        <w:t>ΠΡΟΜΗΘΕΙΑ ΟΙΚΟΛΟΓΙΚΩΝ ΒΥΘΙΖΟΜΕΝΩΝ ΣΥΣΤΗΜΑΤΩΝ ΓΙΑ ΤΗΝ ΑΝΑΒΑΘΜΙΣΗ ΚΟΙΝΟΧΡΗΣΤΩΝ ΧΩΡΩΝ ΤΟΥ ΔΗΜΟΥ ΚΑΛΛΙΘΕΑΣ</w:t>
      </w:r>
      <w:r w:rsidR="000607CB">
        <w:rPr>
          <w:rFonts w:ascii="Calibri" w:hAnsi="Calibri" w:cs="Arial"/>
          <w:sz w:val="24"/>
        </w:rPr>
        <w:t>»</w:t>
      </w:r>
      <w:r w:rsidR="005B3852">
        <w:rPr>
          <w:rFonts w:ascii="Calibri" w:hAnsi="Calibri" w:cs="Arial"/>
          <w:sz w:val="24"/>
        </w:rPr>
        <w:t>,</w:t>
      </w:r>
      <w:r w:rsidR="005B3852" w:rsidRPr="005B3852">
        <w:rPr>
          <w:rFonts w:ascii="Calibri" w:hAnsi="Calibri" w:cs="Arial"/>
          <w:sz w:val="24"/>
        </w:rPr>
        <w:t xml:space="preserve"> </w:t>
      </w:r>
      <w:r w:rsidR="005B3852">
        <w:rPr>
          <w:rFonts w:ascii="Calibri" w:hAnsi="Calibri" w:cs="Arial"/>
          <w:sz w:val="24"/>
        </w:rPr>
        <w:t>χρηματοδοτούμενης από την Περιφέρεια Αττικής</w:t>
      </w:r>
      <w:r w:rsidR="003962BC">
        <w:rPr>
          <w:rFonts w:ascii="Calibri" w:hAnsi="Calibri" w:cs="Arial"/>
          <w:sz w:val="24"/>
        </w:rPr>
        <w:t>.</w:t>
      </w:r>
    </w:p>
    <w:p w:rsidR="00563356" w:rsidRDefault="00563356" w:rsidP="00563356">
      <w:pPr>
        <w:ind w:firstLine="720"/>
        <w:rPr>
          <w:rFonts w:ascii="Calibri" w:hAnsi="Calibri" w:cs="Arial"/>
          <w:b/>
          <w:sz w:val="24"/>
        </w:rPr>
      </w:pPr>
    </w:p>
    <w:p w:rsidR="006C1705" w:rsidRDefault="006459DC" w:rsidP="00D91636">
      <w:pPr>
        <w:pStyle w:val="a3"/>
        <w:rPr>
          <w:sz w:val="20"/>
        </w:rPr>
      </w:pPr>
      <w:r w:rsidRPr="005A73F5">
        <w:rPr>
          <w:sz w:val="20"/>
        </w:rPr>
        <w:t>Έχοντας υπόψη</w:t>
      </w:r>
      <w:r w:rsidR="005A73F5" w:rsidRPr="005A73F5">
        <w:rPr>
          <w:sz w:val="20"/>
        </w:rPr>
        <w:t xml:space="preserve"> ότι η προμήθεια του θέματος </w:t>
      </w:r>
      <w:r w:rsidR="006C1705" w:rsidRPr="006C1705">
        <w:rPr>
          <w:sz w:val="20"/>
        </w:rPr>
        <w:t>είναι ενταγμένη στο ΠΕΕ της Περιφέρειας Αττικής</w:t>
      </w:r>
      <w:r w:rsidR="006C1705">
        <w:rPr>
          <w:sz w:val="20"/>
        </w:rPr>
        <w:t>,</w:t>
      </w:r>
      <w:r w:rsidR="006C1705" w:rsidRPr="006C1705">
        <w:rPr>
          <w:sz w:val="20"/>
        </w:rPr>
        <w:t xml:space="preserve"> στο πλαίσιο της 1ης τροποποίησης του ΠΕΕ ( απόφαση 107/2021 περιφερειακού συμβουλίου</w:t>
      </w:r>
      <w:r w:rsidR="006C1705">
        <w:rPr>
          <w:sz w:val="20"/>
        </w:rPr>
        <w:t>,</w:t>
      </w:r>
      <w:r w:rsidR="006C1705" w:rsidRPr="006C1705">
        <w:rPr>
          <w:sz w:val="20"/>
        </w:rPr>
        <w:t xml:space="preserve">  ΑΔΑ: 6Υ0Ψ7Λ7-ΕΚ7 πρόγραμμα εκτελεστέων έργων 2021 της Περιφέρειας Αττικής</w:t>
      </w:r>
      <w:r w:rsidR="006C1705">
        <w:rPr>
          <w:sz w:val="20"/>
        </w:rPr>
        <w:t>,</w:t>
      </w:r>
      <w:r w:rsidR="006C1705" w:rsidRPr="006C1705">
        <w:rPr>
          <w:sz w:val="20"/>
        </w:rPr>
        <w:t xml:space="preserve"> με στοιχεία ΚΑΕ 9779.04.149</w:t>
      </w:r>
      <w:r w:rsidR="006C1705">
        <w:rPr>
          <w:sz w:val="20"/>
        </w:rPr>
        <w:t>,</w:t>
      </w:r>
      <w:r w:rsidR="006C1705" w:rsidRPr="006C1705">
        <w:rPr>
          <w:sz w:val="20"/>
        </w:rPr>
        <w:t xml:space="preserve"> προϋπολογισμού </w:t>
      </w:r>
      <w:r w:rsidR="006C1705" w:rsidRPr="005B3852">
        <w:rPr>
          <w:sz w:val="20"/>
        </w:rPr>
        <w:t>μελέτης 4.659.667,64 €  με ΦΠΑ 24%</w:t>
      </w:r>
      <w:r w:rsidR="005B3852" w:rsidRPr="005B3852">
        <w:rPr>
          <w:sz w:val="20"/>
        </w:rPr>
        <w:t>.</w:t>
      </w:r>
    </w:p>
    <w:p w:rsidR="00FA6B94" w:rsidRPr="005A73F5" w:rsidRDefault="006E41A3" w:rsidP="005A73F5">
      <w:pPr>
        <w:pStyle w:val="a3"/>
        <w:ind w:firstLine="0"/>
        <w:rPr>
          <w:sz w:val="20"/>
        </w:rPr>
      </w:pPr>
      <w:r w:rsidRPr="005A73F5">
        <w:rPr>
          <w:sz w:val="20"/>
        </w:rPr>
        <w:tab/>
      </w:r>
      <w:r w:rsidR="006459DC" w:rsidRPr="005A73F5">
        <w:rPr>
          <w:sz w:val="20"/>
        </w:rPr>
        <w:t xml:space="preserve">Παρακαλούμε </w:t>
      </w:r>
      <w:r w:rsidR="005A73F5" w:rsidRPr="005A73F5">
        <w:rPr>
          <w:sz w:val="20"/>
        </w:rPr>
        <w:t>όπως</w:t>
      </w:r>
      <w:r w:rsidR="006459DC" w:rsidRPr="005A73F5">
        <w:rPr>
          <w:sz w:val="20"/>
        </w:rPr>
        <w:t xml:space="preserve"> αποφασίσετε</w:t>
      </w:r>
      <w:r w:rsidRPr="005A73F5">
        <w:rPr>
          <w:sz w:val="20"/>
        </w:rPr>
        <w:t xml:space="preserve"> </w:t>
      </w:r>
      <w:r w:rsidR="007C16CD" w:rsidRPr="005A73F5">
        <w:rPr>
          <w:sz w:val="20"/>
        </w:rPr>
        <w:t xml:space="preserve">την </w:t>
      </w:r>
      <w:r w:rsidR="005A73F5" w:rsidRPr="005A73F5">
        <w:rPr>
          <w:sz w:val="20"/>
        </w:rPr>
        <w:t>έγκριση της χρηματοδοτούμενης από την Περιφέρεια Αττικής</w:t>
      </w:r>
      <w:r w:rsidR="00D91636">
        <w:rPr>
          <w:sz w:val="20"/>
        </w:rPr>
        <w:t>,</w:t>
      </w:r>
      <w:r w:rsidR="005A73F5" w:rsidRPr="005A73F5">
        <w:rPr>
          <w:sz w:val="20"/>
        </w:rPr>
        <w:t xml:space="preserve"> μελέτης της Δ/νσης Περιβάλλοντος,</w:t>
      </w:r>
      <w:r w:rsidR="005A73F5" w:rsidRPr="005A73F5">
        <w:rPr>
          <w:b/>
          <w:sz w:val="20"/>
        </w:rPr>
        <w:t xml:space="preserve"> </w:t>
      </w:r>
      <w:r w:rsidR="005A73F5" w:rsidRPr="005A73F5">
        <w:rPr>
          <w:sz w:val="20"/>
        </w:rPr>
        <w:t>με τίτλο:</w:t>
      </w:r>
      <w:r w:rsidR="005A73F5" w:rsidRPr="005A73F5">
        <w:rPr>
          <w:b/>
          <w:sz w:val="20"/>
        </w:rPr>
        <w:t xml:space="preserve"> </w:t>
      </w:r>
      <w:r w:rsidR="005A73F5" w:rsidRPr="005A73F5">
        <w:rPr>
          <w:sz w:val="20"/>
        </w:rPr>
        <w:t>«ΠΡΟΜΗΘΕΙΑ ΟΙΚΟΛΟΓΙΚΩΝ ΒΥΘΙΖΟΜΕΝΩΝ ΣΥΣΤΗΜΑΤΩΝ ΓΙΑ ΤΗΝ ΑΝΑΒΑΘΜΙΣΗ ΚΟΙΝΟΧΡΗΣΤΩΝ ΧΩΡΩΝ ΤΟΥ ΔΗΜΟΥ ΚΑΛΛΙΘΕΑΣ»</w:t>
      </w:r>
      <w:r w:rsidR="00D91636">
        <w:rPr>
          <w:sz w:val="20"/>
        </w:rPr>
        <w:t>.</w:t>
      </w:r>
    </w:p>
    <w:p w:rsidR="006C1705" w:rsidRDefault="006C1705" w:rsidP="00FA6B94">
      <w:pPr>
        <w:pStyle w:val="20"/>
        <w:spacing w:line="360" w:lineRule="auto"/>
        <w:rPr>
          <w:rFonts w:ascii="Calibri" w:hAnsi="Calibri" w:cs="Arial"/>
          <w:b/>
          <w:sz w:val="24"/>
          <w:u w:val="single"/>
        </w:rPr>
      </w:pPr>
    </w:p>
    <w:p w:rsidR="005A73F5" w:rsidRPr="005A73F5" w:rsidRDefault="005A73F5" w:rsidP="00FA6B94">
      <w:pPr>
        <w:pStyle w:val="20"/>
        <w:spacing w:line="360" w:lineRule="auto"/>
        <w:rPr>
          <w:rFonts w:ascii="Calibri" w:hAnsi="Calibri" w:cs="Arial"/>
          <w:b/>
          <w:sz w:val="24"/>
          <w:u w:val="single"/>
        </w:rPr>
      </w:pPr>
      <w:r w:rsidRPr="005A73F5">
        <w:rPr>
          <w:rFonts w:ascii="Calibri" w:hAnsi="Calibri" w:cs="Arial"/>
          <w:b/>
          <w:sz w:val="24"/>
          <w:u w:val="single"/>
        </w:rPr>
        <w:t>Συν/να</w:t>
      </w:r>
    </w:p>
    <w:p w:rsidR="005A73F5" w:rsidRDefault="005A73F5" w:rsidP="00E24B4D">
      <w:pPr>
        <w:pStyle w:val="2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Τεύχος </w:t>
      </w:r>
      <w:r w:rsidR="00E24B4D">
        <w:rPr>
          <w:rFonts w:ascii="Calibri" w:hAnsi="Calibri" w:cs="Arial"/>
          <w:sz w:val="24"/>
        </w:rPr>
        <w:t>Μ</w:t>
      </w:r>
      <w:r>
        <w:rPr>
          <w:rFonts w:ascii="Calibri" w:hAnsi="Calibri" w:cs="Arial"/>
          <w:sz w:val="24"/>
        </w:rPr>
        <w:t>ελέτης</w:t>
      </w:r>
      <w:r w:rsidR="00E24B4D">
        <w:rPr>
          <w:rFonts w:ascii="Calibri" w:hAnsi="Calibri" w:cs="Arial"/>
          <w:sz w:val="24"/>
        </w:rPr>
        <w:t xml:space="preserve"> </w:t>
      </w:r>
    </w:p>
    <w:p w:rsidR="00E24B4D" w:rsidRPr="00CD12F4" w:rsidRDefault="00E24B4D" w:rsidP="00E24B4D">
      <w:pPr>
        <w:pStyle w:val="2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Δ/νσης Περιβάλλοντος</w:t>
      </w:r>
    </w:p>
    <w:p w:rsidR="006949A7" w:rsidRPr="00CD12F4" w:rsidRDefault="006E41A3" w:rsidP="006E41A3">
      <w:pPr>
        <w:pStyle w:val="20"/>
        <w:spacing w:line="360" w:lineRule="auto"/>
        <w:jc w:val="center"/>
        <w:rPr>
          <w:rFonts w:ascii="Calibri" w:hAnsi="Calibri" w:cs="Arial"/>
          <w:sz w:val="24"/>
        </w:rPr>
      </w:pPr>
      <w:r w:rsidRPr="006E41A3">
        <w:rPr>
          <w:rFonts w:ascii="Calibri" w:hAnsi="Calibri" w:cs="Arial"/>
          <w:b/>
          <w:bCs/>
          <w:sz w:val="24"/>
        </w:rPr>
        <w:t>Ο ΑΝΤΙΔΗΜΑΡΧΟΣ</w:t>
      </w:r>
    </w:p>
    <w:p w:rsidR="00CC230B" w:rsidRDefault="00CC230B" w:rsidP="006E41A3">
      <w:pPr>
        <w:pStyle w:val="20"/>
        <w:spacing w:line="360" w:lineRule="auto"/>
        <w:jc w:val="center"/>
        <w:rPr>
          <w:rFonts w:ascii="Calibri" w:hAnsi="Calibri" w:cs="Arial"/>
          <w:bCs/>
          <w:sz w:val="24"/>
        </w:rPr>
      </w:pPr>
    </w:p>
    <w:p w:rsidR="006E41A3" w:rsidRDefault="006E41A3" w:rsidP="006E41A3">
      <w:pPr>
        <w:pStyle w:val="20"/>
        <w:spacing w:line="360" w:lineRule="auto"/>
        <w:jc w:val="center"/>
        <w:rPr>
          <w:rFonts w:ascii="Calibri" w:hAnsi="Calibri" w:cs="Arial"/>
          <w:bCs/>
          <w:sz w:val="24"/>
        </w:rPr>
      </w:pPr>
    </w:p>
    <w:p w:rsidR="006E41A3" w:rsidRDefault="006E41A3" w:rsidP="006E41A3">
      <w:pPr>
        <w:pStyle w:val="20"/>
        <w:spacing w:line="360" w:lineRule="auto"/>
        <w:jc w:val="center"/>
        <w:rPr>
          <w:rFonts w:ascii="Calibri" w:hAnsi="Calibri" w:cs="Arial"/>
          <w:bCs/>
          <w:sz w:val="24"/>
        </w:rPr>
      </w:pPr>
      <w:r w:rsidRPr="006E41A3">
        <w:rPr>
          <w:rFonts w:ascii="Calibri" w:hAnsi="Calibri" w:cs="Arial"/>
          <w:b/>
          <w:sz w:val="24"/>
        </w:rPr>
        <w:t>Κ</w:t>
      </w:r>
      <w:r w:rsidR="005A73F5">
        <w:rPr>
          <w:rFonts w:ascii="Calibri" w:hAnsi="Calibri" w:cs="Arial"/>
          <w:b/>
          <w:sz w:val="24"/>
        </w:rPr>
        <w:t>ΩΝ/ΝΟΣ</w:t>
      </w:r>
      <w:r w:rsidRPr="006E41A3">
        <w:rPr>
          <w:rFonts w:ascii="Calibri" w:hAnsi="Calibri" w:cs="Arial"/>
          <w:b/>
          <w:sz w:val="24"/>
        </w:rPr>
        <w:t xml:space="preserve"> </w:t>
      </w:r>
      <w:r w:rsidR="005A73F5">
        <w:rPr>
          <w:rFonts w:ascii="Calibri" w:hAnsi="Calibri" w:cs="Arial"/>
          <w:b/>
          <w:sz w:val="24"/>
        </w:rPr>
        <w:t>ΚΑΛΟΓΕΡΟΠΟΥΛΟΣ</w:t>
      </w:r>
    </w:p>
    <w:p w:rsidR="00CC230B" w:rsidRPr="006E41A3" w:rsidRDefault="006E41A3" w:rsidP="00216CD6">
      <w:pPr>
        <w:pStyle w:val="20"/>
        <w:spacing w:line="360" w:lineRule="auto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  <w:u w:val="single"/>
        </w:rPr>
        <w:t xml:space="preserve">Εσωτ. </w:t>
      </w:r>
      <w:r w:rsidR="009D17B7">
        <w:rPr>
          <w:rFonts w:ascii="Calibri" w:hAnsi="Calibri" w:cs="Arial"/>
          <w:b/>
          <w:bCs/>
          <w:sz w:val="24"/>
          <w:u w:val="single"/>
        </w:rPr>
        <w:t>διανομή</w:t>
      </w:r>
      <w:r w:rsidR="00CC230B" w:rsidRPr="006E41A3">
        <w:rPr>
          <w:rFonts w:ascii="Calibri" w:hAnsi="Calibri" w:cs="Arial"/>
          <w:b/>
          <w:bCs/>
          <w:sz w:val="24"/>
        </w:rPr>
        <w:tab/>
      </w:r>
      <w:r w:rsidR="00CC230B" w:rsidRPr="006E41A3">
        <w:rPr>
          <w:rFonts w:ascii="Calibri" w:hAnsi="Calibri" w:cs="Arial"/>
          <w:b/>
          <w:bCs/>
          <w:sz w:val="24"/>
        </w:rPr>
        <w:tab/>
      </w:r>
      <w:r w:rsidR="00CC230B" w:rsidRPr="006E41A3">
        <w:rPr>
          <w:rFonts w:ascii="Calibri" w:hAnsi="Calibri" w:cs="Arial"/>
          <w:b/>
          <w:bCs/>
          <w:sz w:val="24"/>
        </w:rPr>
        <w:tab/>
      </w:r>
      <w:r w:rsidR="00CC230B" w:rsidRPr="006E41A3">
        <w:rPr>
          <w:rFonts w:ascii="Calibri" w:hAnsi="Calibri" w:cs="Arial"/>
          <w:b/>
          <w:bCs/>
          <w:sz w:val="24"/>
        </w:rPr>
        <w:tab/>
      </w:r>
      <w:r w:rsidR="00CC230B" w:rsidRPr="006E41A3">
        <w:rPr>
          <w:rFonts w:ascii="Calibri" w:hAnsi="Calibri" w:cs="Arial"/>
          <w:b/>
          <w:bCs/>
          <w:sz w:val="24"/>
        </w:rPr>
        <w:tab/>
      </w:r>
      <w:r w:rsidR="00CC230B" w:rsidRPr="006E41A3">
        <w:rPr>
          <w:rFonts w:ascii="Calibri" w:hAnsi="Calibri" w:cs="Arial"/>
          <w:b/>
          <w:bCs/>
          <w:sz w:val="24"/>
        </w:rPr>
        <w:tab/>
      </w:r>
      <w:r w:rsidR="00CC230B" w:rsidRPr="006E41A3">
        <w:rPr>
          <w:rFonts w:ascii="Calibri" w:hAnsi="Calibri" w:cs="Arial"/>
          <w:b/>
          <w:bCs/>
          <w:sz w:val="24"/>
        </w:rPr>
        <w:tab/>
      </w:r>
    </w:p>
    <w:p w:rsidR="00CC230B" w:rsidRPr="006E41A3" w:rsidRDefault="006E41A3" w:rsidP="00216CD6">
      <w:pPr>
        <w:pStyle w:val="20"/>
        <w:spacing w:line="360" w:lineRule="auto"/>
        <w:rPr>
          <w:rFonts w:ascii="Calibri" w:hAnsi="Calibri" w:cs="Arial"/>
          <w:bCs/>
          <w:sz w:val="24"/>
        </w:rPr>
      </w:pPr>
      <w:r>
        <w:rPr>
          <w:rFonts w:ascii="Calibri" w:hAnsi="Calibri" w:cs="Arial"/>
          <w:bCs/>
          <w:sz w:val="24"/>
        </w:rPr>
        <w:t xml:space="preserve">- </w:t>
      </w:r>
      <w:r w:rsidR="00083573" w:rsidRPr="006E41A3">
        <w:rPr>
          <w:rFonts w:ascii="Calibri" w:hAnsi="Calibri" w:cs="Arial"/>
          <w:bCs/>
          <w:sz w:val="24"/>
        </w:rPr>
        <w:t>Δ/νση Περιβάλλοντος</w:t>
      </w:r>
    </w:p>
    <w:p w:rsidR="006E41A3" w:rsidRPr="006E41A3" w:rsidRDefault="006E41A3" w:rsidP="006C1705">
      <w:pPr>
        <w:pStyle w:val="a3"/>
        <w:ind w:firstLine="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- </w:t>
      </w:r>
      <w:r w:rsidR="007C16CD" w:rsidRPr="006E41A3">
        <w:rPr>
          <w:rFonts w:ascii="Calibri" w:hAnsi="Calibri"/>
          <w:sz w:val="24"/>
        </w:rPr>
        <w:t>Ο.Υ.</w:t>
      </w:r>
      <w:r w:rsidR="00CC230B" w:rsidRPr="006E41A3">
        <w:rPr>
          <w:rFonts w:ascii="Calibri" w:hAnsi="Calibri"/>
          <w:b/>
          <w:sz w:val="24"/>
        </w:rPr>
        <w:tab/>
      </w:r>
    </w:p>
    <w:sectPr w:rsidR="006E41A3" w:rsidRPr="006E41A3" w:rsidSect="00E5073B">
      <w:footerReference w:type="even" r:id="rId8"/>
      <w:footerReference w:type="default" r:id="rId9"/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67" w:rsidRDefault="00390A67">
      <w:pPr>
        <w:spacing w:line="240" w:lineRule="auto"/>
      </w:pPr>
      <w:r>
        <w:separator/>
      </w:r>
    </w:p>
  </w:endnote>
  <w:endnote w:type="continuationSeparator" w:id="0">
    <w:p w:rsidR="00390A67" w:rsidRDefault="00390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0B" w:rsidRDefault="00CC23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30B" w:rsidRDefault="00CC230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0B" w:rsidRDefault="00CC230B">
    <w:pPr>
      <w:pStyle w:val="a6"/>
      <w:framePr w:wrap="around" w:vAnchor="text" w:hAnchor="margin" w:xAlign="right" w:y="1"/>
      <w:rPr>
        <w:rStyle w:val="a7"/>
        <w:rFonts w:ascii="Arial Narrow" w:hAnsi="Arial Narrow"/>
        <w:sz w:val="18"/>
      </w:rPr>
    </w:pPr>
    <w:r>
      <w:rPr>
        <w:rStyle w:val="a7"/>
        <w:rFonts w:ascii="Arial Narrow" w:hAnsi="Arial Narrow"/>
        <w:sz w:val="18"/>
      </w:rPr>
      <w:fldChar w:fldCharType="begin"/>
    </w:r>
    <w:r>
      <w:rPr>
        <w:rStyle w:val="a7"/>
        <w:rFonts w:ascii="Arial Narrow" w:hAnsi="Arial Narrow"/>
        <w:sz w:val="18"/>
      </w:rPr>
      <w:instrText xml:space="preserve">PAGE  </w:instrText>
    </w:r>
    <w:r>
      <w:rPr>
        <w:rStyle w:val="a7"/>
        <w:rFonts w:ascii="Arial Narrow" w:hAnsi="Arial Narrow"/>
        <w:sz w:val="18"/>
      </w:rPr>
      <w:fldChar w:fldCharType="separate"/>
    </w:r>
    <w:r w:rsidR="00807925">
      <w:rPr>
        <w:rStyle w:val="a7"/>
        <w:rFonts w:ascii="Arial Narrow" w:hAnsi="Arial Narrow"/>
        <w:noProof/>
        <w:sz w:val="18"/>
      </w:rPr>
      <w:t>1</w:t>
    </w:r>
    <w:r>
      <w:rPr>
        <w:rStyle w:val="a7"/>
        <w:rFonts w:ascii="Arial Narrow" w:hAnsi="Arial Narrow"/>
        <w:sz w:val="18"/>
      </w:rPr>
      <w:fldChar w:fldCharType="end"/>
    </w:r>
  </w:p>
  <w:p w:rsidR="00CC230B" w:rsidRDefault="00CC23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67" w:rsidRDefault="00390A67">
      <w:pPr>
        <w:spacing w:line="240" w:lineRule="auto"/>
      </w:pPr>
      <w:r>
        <w:separator/>
      </w:r>
    </w:p>
  </w:footnote>
  <w:footnote w:type="continuationSeparator" w:id="0">
    <w:p w:rsidR="00390A67" w:rsidRDefault="00390A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22EFC5E"/>
    <w:lvl w:ilvl="0">
      <w:numFmt w:val="bullet"/>
      <w:lvlText w:val="*"/>
      <w:lvlJc w:val="left"/>
    </w:lvl>
  </w:abstractNum>
  <w:abstractNum w:abstractNumId="1" w15:restartNumberingAfterBreak="0">
    <w:nsid w:val="009925EB"/>
    <w:multiLevelType w:val="hybridMultilevel"/>
    <w:tmpl w:val="BED0E97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672BF"/>
    <w:multiLevelType w:val="hybridMultilevel"/>
    <w:tmpl w:val="C7F8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1E67"/>
    <w:multiLevelType w:val="hybridMultilevel"/>
    <w:tmpl w:val="CD4EE0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F25FD"/>
    <w:multiLevelType w:val="hybridMultilevel"/>
    <w:tmpl w:val="08E45BA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5A638E"/>
    <w:multiLevelType w:val="hybridMultilevel"/>
    <w:tmpl w:val="FEB058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6DDC"/>
    <w:multiLevelType w:val="hybridMultilevel"/>
    <w:tmpl w:val="AFBE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5FD1"/>
    <w:multiLevelType w:val="hybridMultilevel"/>
    <w:tmpl w:val="36DAB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42799"/>
    <w:multiLevelType w:val="multilevel"/>
    <w:tmpl w:val="B99A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F72D1"/>
    <w:multiLevelType w:val="hybridMultilevel"/>
    <w:tmpl w:val="3A821A4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47797"/>
    <w:multiLevelType w:val="hybridMultilevel"/>
    <w:tmpl w:val="7A98A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1FA2"/>
    <w:multiLevelType w:val="hybridMultilevel"/>
    <w:tmpl w:val="9E080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2475"/>
    <w:multiLevelType w:val="hybridMultilevel"/>
    <w:tmpl w:val="CAF23E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209F3"/>
    <w:multiLevelType w:val="hybridMultilevel"/>
    <w:tmpl w:val="D3088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44CB5"/>
    <w:multiLevelType w:val="hybridMultilevel"/>
    <w:tmpl w:val="887C7384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676953"/>
    <w:multiLevelType w:val="hybridMultilevel"/>
    <w:tmpl w:val="AAC85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61307"/>
    <w:multiLevelType w:val="hybridMultilevel"/>
    <w:tmpl w:val="637623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5D65ED"/>
    <w:multiLevelType w:val="hybridMultilevel"/>
    <w:tmpl w:val="9178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50F5C"/>
    <w:multiLevelType w:val="hybridMultilevel"/>
    <w:tmpl w:val="FB069B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117F0"/>
    <w:multiLevelType w:val="hybridMultilevel"/>
    <w:tmpl w:val="29667E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F95183"/>
    <w:multiLevelType w:val="hybridMultilevel"/>
    <w:tmpl w:val="AD088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15DFE"/>
    <w:multiLevelType w:val="singleLevel"/>
    <w:tmpl w:val="4CD848B6"/>
    <w:lvl w:ilvl="0">
      <w:start w:val="1"/>
      <w:numFmt w:val="bullet"/>
      <w:pStyle w:val="1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27B2A11"/>
    <w:multiLevelType w:val="hybridMultilevel"/>
    <w:tmpl w:val="F1EA4458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6A5B"/>
    <w:multiLevelType w:val="hybridMultilevel"/>
    <w:tmpl w:val="E05225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E7272"/>
    <w:multiLevelType w:val="hybridMultilevel"/>
    <w:tmpl w:val="B9F0B3F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DF5493"/>
    <w:multiLevelType w:val="hybridMultilevel"/>
    <w:tmpl w:val="B5E6EE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82094"/>
    <w:multiLevelType w:val="hybridMultilevel"/>
    <w:tmpl w:val="F7AE99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57C07"/>
    <w:multiLevelType w:val="hybridMultilevel"/>
    <w:tmpl w:val="DA0214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865E9"/>
    <w:multiLevelType w:val="hybridMultilevel"/>
    <w:tmpl w:val="EA348830"/>
    <w:lvl w:ilvl="0" w:tplc="2264A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6C29A0"/>
    <w:multiLevelType w:val="hybridMultilevel"/>
    <w:tmpl w:val="31F87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D6283"/>
    <w:multiLevelType w:val="hybridMultilevel"/>
    <w:tmpl w:val="CEFE94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1255B"/>
    <w:multiLevelType w:val="hybridMultilevel"/>
    <w:tmpl w:val="96EA15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15B25"/>
    <w:multiLevelType w:val="hybridMultilevel"/>
    <w:tmpl w:val="E39692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B123C"/>
    <w:multiLevelType w:val="hybridMultilevel"/>
    <w:tmpl w:val="83E0A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B24CC"/>
    <w:multiLevelType w:val="hybridMultilevel"/>
    <w:tmpl w:val="B3B49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05EFF"/>
    <w:multiLevelType w:val="hybridMultilevel"/>
    <w:tmpl w:val="5FBE997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93501"/>
    <w:multiLevelType w:val="hybridMultilevel"/>
    <w:tmpl w:val="B9743C6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6DB2564"/>
    <w:multiLevelType w:val="hybridMultilevel"/>
    <w:tmpl w:val="5C72FF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06CC0"/>
    <w:multiLevelType w:val="hybridMultilevel"/>
    <w:tmpl w:val="A20AE1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B53F2"/>
    <w:multiLevelType w:val="hybridMultilevel"/>
    <w:tmpl w:val="68945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C3179"/>
    <w:multiLevelType w:val="hybridMultilevel"/>
    <w:tmpl w:val="7778CB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1673C"/>
    <w:multiLevelType w:val="hybridMultilevel"/>
    <w:tmpl w:val="654A47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823D8"/>
    <w:multiLevelType w:val="hybridMultilevel"/>
    <w:tmpl w:val="77AA5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34"/>
  </w:num>
  <w:num w:numId="5">
    <w:abstractNumId w:val="25"/>
  </w:num>
  <w:num w:numId="6">
    <w:abstractNumId w:val="9"/>
  </w:num>
  <w:num w:numId="7">
    <w:abstractNumId w:val="16"/>
  </w:num>
  <w:num w:numId="8">
    <w:abstractNumId w:val="4"/>
  </w:num>
  <w:num w:numId="9">
    <w:abstractNumId w:val="42"/>
  </w:num>
  <w:num w:numId="10">
    <w:abstractNumId w:val="19"/>
  </w:num>
  <w:num w:numId="11">
    <w:abstractNumId w:val="10"/>
  </w:num>
  <w:num w:numId="12">
    <w:abstractNumId w:val="35"/>
  </w:num>
  <w:num w:numId="13">
    <w:abstractNumId w:val="28"/>
  </w:num>
  <w:num w:numId="14">
    <w:abstractNumId w:val="33"/>
  </w:num>
  <w:num w:numId="15">
    <w:abstractNumId w:val="20"/>
  </w:num>
  <w:num w:numId="16">
    <w:abstractNumId w:val="38"/>
  </w:num>
  <w:num w:numId="17">
    <w:abstractNumId w:val="30"/>
  </w:num>
  <w:num w:numId="18">
    <w:abstractNumId w:val="3"/>
  </w:num>
  <w:num w:numId="19">
    <w:abstractNumId w:val="12"/>
  </w:num>
  <w:num w:numId="20">
    <w:abstractNumId w:val="6"/>
  </w:num>
  <w:num w:numId="21">
    <w:abstractNumId w:val="39"/>
  </w:num>
  <w:num w:numId="22">
    <w:abstractNumId w:val="7"/>
  </w:num>
  <w:num w:numId="23">
    <w:abstractNumId w:val="17"/>
  </w:num>
  <w:num w:numId="24">
    <w:abstractNumId w:val="2"/>
  </w:num>
  <w:num w:numId="25">
    <w:abstractNumId w:val="29"/>
  </w:num>
  <w:num w:numId="26">
    <w:abstractNumId w:val="15"/>
  </w:num>
  <w:num w:numId="27">
    <w:abstractNumId w:val="13"/>
  </w:num>
  <w:num w:numId="28">
    <w:abstractNumId w:val="5"/>
  </w:num>
  <w:num w:numId="29">
    <w:abstractNumId w:val="18"/>
  </w:num>
  <w:num w:numId="30">
    <w:abstractNumId w:val="41"/>
  </w:num>
  <w:num w:numId="31">
    <w:abstractNumId w:val="14"/>
  </w:num>
  <w:num w:numId="32">
    <w:abstractNumId w:val="11"/>
  </w:num>
  <w:num w:numId="33">
    <w:abstractNumId w:val="8"/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800"/>
        </w:rPr>
      </w:lvl>
    </w:lvlOverride>
  </w:num>
  <w:num w:numId="35">
    <w:abstractNumId w:val="40"/>
  </w:num>
  <w:num w:numId="36">
    <w:abstractNumId w:val="27"/>
  </w:num>
  <w:num w:numId="37">
    <w:abstractNumId w:val="32"/>
  </w:num>
  <w:num w:numId="38">
    <w:abstractNumId w:val="31"/>
  </w:num>
  <w:num w:numId="39">
    <w:abstractNumId w:val="23"/>
  </w:num>
  <w:num w:numId="40">
    <w:abstractNumId w:val="36"/>
  </w:num>
  <w:num w:numId="41">
    <w:abstractNumId w:val="24"/>
  </w:num>
  <w:num w:numId="42">
    <w:abstractNumId w:val="2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3B"/>
    <w:rsid w:val="00023711"/>
    <w:rsid w:val="000607CB"/>
    <w:rsid w:val="00066E75"/>
    <w:rsid w:val="00083573"/>
    <w:rsid w:val="000D1591"/>
    <w:rsid w:val="00101FA3"/>
    <w:rsid w:val="0015210B"/>
    <w:rsid w:val="00216CD6"/>
    <w:rsid w:val="0024114F"/>
    <w:rsid w:val="00263A4F"/>
    <w:rsid w:val="00295CD6"/>
    <w:rsid w:val="00297FA2"/>
    <w:rsid w:val="002E0E84"/>
    <w:rsid w:val="00327A6C"/>
    <w:rsid w:val="003367E5"/>
    <w:rsid w:val="00390A67"/>
    <w:rsid w:val="003962BC"/>
    <w:rsid w:val="003A47CD"/>
    <w:rsid w:val="003B6A5C"/>
    <w:rsid w:val="00401FE0"/>
    <w:rsid w:val="00461096"/>
    <w:rsid w:val="004A490F"/>
    <w:rsid w:val="004E45E7"/>
    <w:rsid w:val="005021C1"/>
    <w:rsid w:val="00511ED7"/>
    <w:rsid w:val="00563356"/>
    <w:rsid w:val="00583ABE"/>
    <w:rsid w:val="00584171"/>
    <w:rsid w:val="00590C9E"/>
    <w:rsid w:val="005A73F5"/>
    <w:rsid w:val="005B3852"/>
    <w:rsid w:val="006017B8"/>
    <w:rsid w:val="006142D2"/>
    <w:rsid w:val="00641E7B"/>
    <w:rsid w:val="006459DC"/>
    <w:rsid w:val="00681858"/>
    <w:rsid w:val="006949A7"/>
    <w:rsid w:val="006C1705"/>
    <w:rsid w:val="006E41A3"/>
    <w:rsid w:val="00720BFC"/>
    <w:rsid w:val="0074473B"/>
    <w:rsid w:val="00776388"/>
    <w:rsid w:val="007C16CD"/>
    <w:rsid w:val="007C44D2"/>
    <w:rsid w:val="00807925"/>
    <w:rsid w:val="00814FD8"/>
    <w:rsid w:val="00834EBC"/>
    <w:rsid w:val="008B10A0"/>
    <w:rsid w:val="009040C7"/>
    <w:rsid w:val="00936464"/>
    <w:rsid w:val="00947BB9"/>
    <w:rsid w:val="0095000E"/>
    <w:rsid w:val="009A7335"/>
    <w:rsid w:val="009D0F3E"/>
    <w:rsid w:val="009D17B7"/>
    <w:rsid w:val="00AD465B"/>
    <w:rsid w:val="00B02FDC"/>
    <w:rsid w:val="00B25BBF"/>
    <w:rsid w:val="00B547D1"/>
    <w:rsid w:val="00C96B03"/>
    <w:rsid w:val="00CC230B"/>
    <w:rsid w:val="00CD12F4"/>
    <w:rsid w:val="00D2089D"/>
    <w:rsid w:val="00D86D34"/>
    <w:rsid w:val="00D91636"/>
    <w:rsid w:val="00E054BA"/>
    <w:rsid w:val="00E24B4D"/>
    <w:rsid w:val="00E341F0"/>
    <w:rsid w:val="00E5073B"/>
    <w:rsid w:val="00E76466"/>
    <w:rsid w:val="00EC4573"/>
    <w:rsid w:val="00F35CA9"/>
    <w:rsid w:val="00F87333"/>
    <w:rsid w:val="00F87E74"/>
    <w:rsid w:val="00F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2A7794-4A36-40EA-9970-405B939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rFonts w:ascii="Verdana" w:hAnsi="Verdana"/>
      <w:szCs w:val="24"/>
    </w:rPr>
  </w:style>
  <w:style w:type="paragraph" w:styleId="10">
    <w:name w:val="heading 1"/>
    <w:aliases w:val="H1 Char,H1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0"/>
    </w:pPr>
    <w:rPr>
      <w:rFonts w:ascii="Arial" w:hAnsi="Arial"/>
      <w:sz w:val="24"/>
      <w:szCs w:val="20"/>
      <w:u w:val="single"/>
    </w:rPr>
  </w:style>
  <w:style w:type="paragraph" w:styleId="2">
    <w:name w:val="heading 2"/>
    <w:basedOn w:val="a"/>
    <w:next w:val="a"/>
    <w:qFormat/>
    <w:pPr>
      <w:keepNext/>
      <w:spacing w:line="240" w:lineRule="auto"/>
      <w:outlineLvl w:val="1"/>
    </w:pPr>
    <w:rPr>
      <w:rFonts w:ascii="Arial" w:hAnsi="Arial" w:cs="Arial"/>
      <w:b/>
      <w:bCs/>
      <w:sz w:val="21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aliases w:val="Επικεφαλίδα 81,Char Char,Char,dash,h4,H4,Map Title,Exhibit,Level 2 - a,4,l4,heading4,heading,Heading 4 Char1,Heading 4 Char Char"/>
    <w:basedOn w:val="a"/>
    <w:next w:val="a"/>
    <w:qFormat/>
    <w:pPr>
      <w:tabs>
        <w:tab w:val="left" w:pos="3119"/>
      </w:tabs>
      <w:spacing w:before="120" w:after="60" w:line="240" w:lineRule="auto"/>
      <w:outlineLvl w:val="3"/>
    </w:pPr>
    <w:rPr>
      <w:rFonts w:ascii="Tahoma" w:hAnsi="Tahoma"/>
      <w:sz w:val="18"/>
      <w:szCs w:val="20"/>
      <w:u w:val="single"/>
      <w:lang w:eastAsia="en-US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spacing w:line="240" w:lineRule="auto"/>
      <w:jc w:val="center"/>
      <w:outlineLvl w:val="4"/>
    </w:pPr>
    <w:rPr>
      <w:rFonts w:ascii="Arial Narrow" w:hAnsi="Arial Narrow"/>
      <w:b/>
      <w:sz w:val="24"/>
    </w:rPr>
  </w:style>
  <w:style w:type="paragraph" w:styleId="6">
    <w:name w:val="heading 6"/>
    <w:basedOn w:val="a"/>
    <w:next w:val="a"/>
    <w:qFormat/>
    <w:pPr>
      <w:spacing w:before="120" w:after="120"/>
      <w:outlineLvl w:val="5"/>
    </w:pPr>
    <w:rPr>
      <w:rFonts w:ascii="Tahoma" w:hAnsi="Tahoma"/>
      <w:b/>
      <w:sz w:val="18"/>
      <w:szCs w:val="20"/>
      <w:lang w:eastAsia="en-US"/>
    </w:rPr>
  </w:style>
  <w:style w:type="paragraph" w:styleId="7">
    <w:name w:val="heading 7"/>
    <w:basedOn w:val="a"/>
    <w:next w:val="a"/>
    <w:qFormat/>
    <w:pPr>
      <w:tabs>
        <w:tab w:val="left" w:pos="2835"/>
      </w:tabs>
      <w:spacing w:before="120" w:after="60"/>
      <w:outlineLvl w:val="6"/>
    </w:pPr>
    <w:rPr>
      <w:rFonts w:ascii="Tahoma" w:hAnsi="Tahoma"/>
      <w:sz w:val="18"/>
      <w:szCs w:val="20"/>
      <w:u w:val="single"/>
      <w:lang w:eastAsia="en-US"/>
    </w:rPr>
  </w:style>
  <w:style w:type="paragraph" w:styleId="9">
    <w:name w:val="heading 9"/>
    <w:basedOn w:val="a"/>
    <w:next w:val="a"/>
    <w:qFormat/>
    <w:pPr>
      <w:tabs>
        <w:tab w:val="left" w:pos="3119"/>
      </w:tabs>
      <w:spacing w:before="60" w:after="60" w:line="240" w:lineRule="auto"/>
      <w:jc w:val="left"/>
      <w:outlineLvl w:val="8"/>
    </w:pPr>
    <w:rPr>
      <w:rFonts w:ascii="Tahoma" w:hAnsi="Tahoma"/>
      <w:sz w:val="18"/>
      <w:szCs w:val="20"/>
      <w:u w:val="single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aliases w:val="Επικεφαλίδα 81 Char,Char Char Char,Char Char1,dash Char,h4 Char,H4 Char,Map Title Char,Exhibit Char,Level 2 - a Char,4 Char,l4 Char,heading4 Char,heading Char,Heading 4 Char1 Char,Heading 4 Char Char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semiHidden/>
    <w:locked/>
    <w:rPr>
      <w:rFonts w:ascii="Calibri" w:hAnsi="Calibri" w:cs="Times New Roman"/>
      <w:b/>
      <w:bCs/>
    </w:rPr>
  </w:style>
  <w:style w:type="character" w:customStyle="1" w:styleId="7Char">
    <w:name w:val="Επικεφαλίδα 7 Char"/>
    <w:semiHidden/>
    <w:locked/>
    <w:rPr>
      <w:rFonts w:ascii="Calibri" w:hAnsi="Calibri" w:cs="Times New Roman"/>
      <w:sz w:val="24"/>
      <w:szCs w:val="24"/>
    </w:rPr>
  </w:style>
  <w:style w:type="character" w:customStyle="1" w:styleId="9Char">
    <w:name w:val="Επικεφαλίδα 9 Char"/>
    <w:semiHidden/>
    <w:locked/>
    <w:rPr>
      <w:rFonts w:ascii="Cambria" w:hAnsi="Cambria" w:cs="Times New Roman"/>
    </w:rPr>
  </w:style>
  <w:style w:type="paragraph" w:customStyle="1" w:styleId="PlainText1">
    <w:name w:val="Plain Text1"/>
    <w:basedOn w:val="a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Cs w:val="20"/>
    </w:rPr>
  </w:style>
  <w:style w:type="paragraph" w:styleId="20">
    <w:name w:val="Body Text 2"/>
    <w:basedOn w:val="a"/>
    <w:semiHidden/>
    <w:pPr>
      <w:spacing w:line="240" w:lineRule="auto"/>
    </w:pPr>
    <w:rPr>
      <w:sz w:val="22"/>
    </w:rPr>
  </w:style>
  <w:style w:type="character" w:customStyle="1" w:styleId="2Char0">
    <w:name w:val="Σώμα κείμενου 2 Char"/>
    <w:semiHidden/>
    <w:locked/>
    <w:rPr>
      <w:rFonts w:ascii="Verdana" w:hAnsi="Verdana" w:cs="Times New Roman"/>
      <w:sz w:val="24"/>
      <w:szCs w:val="24"/>
    </w:rPr>
  </w:style>
  <w:style w:type="paragraph" w:styleId="a3">
    <w:name w:val="Body Text Indent"/>
    <w:basedOn w:val="a"/>
    <w:semiHidden/>
    <w:pPr>
      <w:ind w:firstLine="720"/>
    </w:pPr>
    <w:rPr>
      <w:rFonts w:ascii="Arial" w:hAnsi="Arial" w:cs="Arial"/>
      <w:sz w:val="21"/>
    </w:rPr>
  </w:style>
  <w:style w:type="character" w:customStyle="1" w:styleId="Char">
    <w:name w:val="Σώμα κείμενου με εσοχή Char"/>
    <w:semiHidden/>
    <w:locked/>
    <w:rPr>
      <w:rFonts w:ascii="Verdana" w:hAnsi="Verdana" w:cs="Times New Roman"/>
      <w:sz w:val="24"/>
      <w:szCs w:val="24"/>
    </w:rPr>
  </w:style>
  <w:style w:type="paragraph" w:styleId="a4">
    <w:name w:val="Body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1"/>
      <w:lang w:eastAsia="en-US"/>
    </w:rPr>
  </w:style>
  <w:style w:type="character" w:customStyle="1" w:styleId="Char0">
    <w:name w:val="Σώμα κειμένου Char"/>
    <w:semiHidden/>
    <w:locked/>
    <w:rPr>
      <w:rFonts w:ascii="Verdana" w:hAnsi="Verdana" w:cs="Times New Roman"/>
      <w:sz w:val="24"/>
      <w:szCs w:val="24"/>
    </w:rPr>
  </w:style>
  <w:style w:type="paragraph" w:customStyle="1" w:styleId="ojspara">
    <w:name w:val="ojspara"/>
    <w:basedOn w:val="a"/>
    <w:pPr>
      <w:spacing w:before="2" w:after="2" w:line="240" w:lineRule="auto"/>
      <w:jc w:val="left"/>
    </w:pPr>
    <w:rPr>
      <w:rFonts w:eastAsia="Arial Unicode MS" w:cs="Arial Unicode MS"/>
      <w:color w:val="000066"/>
      <w:szCs w:val="20"/>
    </w:rPr>
  </w:style>
  <w:style w:type="paragraph" w:styleId="21">
    <w:name w:val="Body Text Indent 2"/>
    <w:basedOn w:val="a"/>
    <w:semiHidden/>
    <w:pPr>
      <w:spacing w:line="240" w:lineRule="auto"/>
      <w:ind w:firstLine="720"/>
    </w:pPr>
    <w:rPr>
      <w:rFonts w:ascii="Arial" w:hAnsi="Arial" w:cs="Arial"/>
      <w:sz w:val="22"/>
      <w:szCs w:val="19"/>
    </w:rPr>
  </w:style>
  <w:style w:type="character" w:customStyle="1" w:styleId="2Char1">
    <w:name w:val="Σώμα κείμενου με εσοχή 2 Char"/>
    <w:semiHidden/>
    <w:locked/>
    <w:rPr>
      <w:rFonts w:ascii="Verdana" w:hAnsi="Verdana" w:cs="Times New Roman"/>
      <w:sz w:val="24"/>
      <w:szCs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Char1">
    <w:name w:val="Κεφαλίδα Char"/>
    <w:semiHidden/>
    <w:locked/>
    <w:rPr>
      <w:rFonts w:ascii="Verdana" w:hAnsi="Verdana" w:cs="Times New Roman"/>
      <w:sz w:val="24"/>
      <w:szCs w:val="24"/>
    </w:rPr>
  </w:style>
  <w:style w:type="paragraph" w:customStyle="1" w:styleId="1">
    <w:name w:val="ΚΟΥΚΙΔΕΣ1"/>
    <w:basedOn w:val="a"/>
    <w:pPr>
      <w:numPr>
        <w:numId w:val="2"/>
      </w:numPr>
      <w:spacing w:before="120" w:after="120" w:line="240" w:lineRule="auto"/>
    </w:pPr>
    <w:rPr>
      <w:rFonts w:ascii="Times New Roman" w:hAnsi="Times New Roman"/>
      <w:sz w:val="24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Char2">
    <w:name w:val="Υποσέλιδο Char"/>
    <w:semiHidden/>
    <w:locked/>
    <w:rPr>
      <w:rFonts w:ascii="Verdana" w:hAnsi="Verdana" w:cs="Times New Roman"/>
      <w:sz w:val="24"/>
      <w:szCs w:val="24"/>
    </w:rPr>
  </w:style>
  <w:style w:type="paragraph" w:styleId="30">
    <w:name w:val="Body Text 3"/>
    <w:basedOn w:val="a"/>
    <w:semiHidden/>
    <w:pPr>
      <w:spacing w:before="40" w:after="40" w:line="240" w:lineRule="auto"/>
    </w:pPr>
    <w:rPr>
      <w:rFonts w:ascii="Arial" w:hAnsi="Arial" w:cs="Arial"/>
    </w:rPr>
  </w:style>
  <w:style w:type="character" w:customStyle="1" w:styleId="3Char0">
    <w:name w:val="Σώμα κείμενου 3 Char"/>
    <w:semiHidden/>
    <w:locked/>
    <w:rPr>
      <w:rFonts w:ascii="Verdana" w:hAnsi="Verdana" w:cs="Times New Roman"/>
      <w:sz w:val="16"/>
      <w:szCs w:val="16"/>
    </w:rPr>
  </w:style>
  <w:style w:type="paragraph" w:styleId="31">
    <w:name w:val="Body Text Indent 3"/>
    <w:basedOn w:val="a"/>
    <w:semiHidden/>
    <w:pPr>
      <w:spacing w:before="40" w:after="40" w:line="240" w:lineRule="auto"/>
      <w:ind w:left="720"/>
    </w:pPr>
    <w:rPr>
      <w:rFonts w:ascii="Arial" w:hAnsi="Arial" w:cs="Arial"/>
    </w:rPr>
  </w:style>
  <w:style w:type="character" w:customStyle="1" w:styleId="3Char1">
    <w:name w:val="Σώμα κείμενου με εσοχή 3 Char"/>
    <w:semiHidden/>
    <w:locked/>
    <w:rPr>
      <w:rFonts w:ascii="Verdana" w:hAnsi="Verdana" w:cs="Times New Roman"/>
      <w:sz w:val="16"/>
      <w:szCs w:val="16"/>
    </w:rPr>
  </w:style>
  <w:style w:type="character" w:styleId="a7">
    <w:name w:val="page number"/>
    <w:semiHidden/>
    <w:rPr>
      <w:rFonts w:cs="Times New Roman"/>
    </w:rPr>
  </w:style>
  <w:style w:type="paragraph" w:customStyle="1" w:styleId="a8">
    <w:name w:val="Στυλ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annotation reference"/>
    <w:semiHidden/>
    <w:rPr>
      <w:rFonts w:cs="Times New Roman"/>
      <w:sz w:val="16"/>
    </w:rPr>
  </w:style>
  <w:style w:type="paragraph" w:styleId="aa">
    <w:name w:val="annotation text"/>
    <w:basedOn w:val="a"/>
    <w:semiHidden/>
    <w:pPr>
      <w:spacing w:line="240" w:lineRule="auto"/>
      <w:jc w:val="left"/>
    </w:pPr>
    <w:rPr>
      <w:rFonts w:ascii="Times New Roman" w:hAnsi="Times New Roman"/>
      <w:szCs w:val="20"/>
    </w:rPr>
  </w:style>
  <w:style w:type="character" w:customStyle="1" w:styleId="Char3">
    <w:name w:val="Κείμενο σχολίου Char"/>
    <w:locked/>
    <w:rPr>
      <w:rFonts w:eastAsia="Times New Roman" w:cs="Times New Roman"/>
    </w:rPr>
  </w:style>
  <w:style w:type="paragraph" w:styleId="ab">
    <w:name w:val="Balloon Text"/>
    <w:basedOn w:val="a"/>
    <w:semiHidden/>
    <w:pPr>
      <w:spacing w:line="240" w:lineRule="auto"/>
    </w:pPr>
    <w:rPr>
      <w:rFonts w:ascii="Tahoma" w:hAnsi="Tahoma"/>
      <w:sz w:val="16"/>
      <w:szCs w:val="16"/>
    </w:rPr>
  </w:style>
  <w:style w:type="character" w:customStyle="1" w:styleId="Char4">
    <w:name w:val="Κείμενο πλαισίου Char"/>
    <w:semiHidden/>
    <w:locked/>
    <w:rPr>
      <w:rFonts w:ascii="Tahoma" w:hAnsi="Tahoma" w:cs="Times New Roman"/>
      <w:sz w:val="16"/>
    </w:rPr>
  </w:style>
  <w:style w:type="paragraph" w:styleId="ac">
    <w:name w:val="List Paragraph"/>
    <w:basedOn w:val="a"/>
    <w:qFormat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d">
    <w:name w:val="caption"/>
    <w:basedOn w:val="a"/>
    <w:next w:val="a"/>
    <w:qFormat/>
    <w:pPr>
      <w:spacing w:line="240" w:lineRule="auto"/>
      <w:jc w:val="left"/>
    </w:pPr>
    <w:rPr>
      <w:rFonts w:ascii="Arial" w:hAnsi="Arial"/>
      <w:b/>
      <w:sz w:val="22"/>
      <w:szCs w:val="20"/>
    </w:rPr>
  </w:style>
  <w:style w:type="paragraph" w:customStyle="1" w:styleId="Default">
    <w:name w:val="Default"/>
    <w:rsid w:val="000237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ΕΛΕΥΘΕΡΙΟΥ-ΚΟΡΔΕΛΙΟΥ</vt:lpstr>
    </vt:vector>
  </TitlesOfParts>
  <Company>Hewlett-Packard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ΕΛΕΥΘΕΡΙΟΥ-ΚΟΡΔΕΛΙΟΥ</dc:title>
  <dc:subject/>
  <dc:creator>.</dc:creator>
  <cp:keywords/>
  <cp:lastModifiedBy>Γιώργος Αθανασιάδης</cp:lastModifiedBy>
  <cp:revision>2</cp:revision>
  <cp:lastPrinted>2023-03-28T08:16:00Z</cp:lastPrinted>
  <dcterms:created xsi:type="dcterms:W3CDTF">2023-04-07T13:50:00Z</dcterms:created>
  <dcterms:modified xsi:type="dcterms:W3CDTF">2023-04-07T13:50:00Z</dcterms:modified>
</cp:coreProperties>
</file>