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E" w:rsidRDefault="0027374E" w:rsidP="0027374E">
      <w:bookmarkStart w:id="0" w:name="_GoBack"/>
      <w:bookmarkEnd w:id="0"/>
    </w:p>
    <w:p w:rsidR="0027374E" w:rsidRDefault="0027374E" w:rsidP="0027374E"/>
    <w:p w:rsidR="00895B4B" w:rsidRDefault="00895B4B" w:rsidP="0027374E"/>
    <w:p w:rsidR="0027374E" w:rsidRPr="00E06FA5" w:rsidRDefault="0027374E" w:rsidP="0027374E">
      <w:pPr>
        <w:rPr>
          <w:b/>
        </w:rPr>
      </w:pPr>
      <w:r w:rsidRPr="00E06FA5">
        <w:rPr>
          <w:b/>
        </w:rPr>
        <w:t>ΕΛΛΗΝΙΚΗ ΔΗΜΟΚΡΑΤΙΑ</w:t>
      </w:r>
      <w:r>
        <w:rPr>
          <w:b/>
        </w:rPr>
        <w:t xml:space="preserve">                                                                </w:t>
      </w:r>
      <w:r w:rsidRPr="0027374E">
        <w:t xml:space="preserve"> </w:t>
      </w:r>
      <w:r>
        <w:t xml:space="preserve">   Καλλιθέα,    </w:t>
      </w:r>
      <w:r w:rsidR="005D43C1">
        <w:t>28</w:t>
      </w:r>
      <w:r w:rsidR="00946464">
        <w:t>/09</w:t>
      </w:r>
      <w:r>
        <w:t>/2022</w:t>
      </w:r>
    </w:p>
    <w:p w:rsidR="0027374E" w:rsidRPr="00E06FA5" w:rsidRDefault="0027374E" w:rsidP="0027374E">
      <w:pPr>
        <w:rPr>
          <w:b/>
        </w:rPr>
      </w:pPr>
      <w:r w:rsidRPr="00E06FA5">
        <w:rPr>
          <w:b/>
        </w:rPr>
        <w:t xml:space="preserve">ΝΟΜΟΣ ΑΤΤΙΚΗΣ </w:t>
      </w:r>
    </w:p>
    <w:p w:rsidR="004C4F14" w:rsidRPr="005A2DF5" w:rsidRDefault="0027374E" w:rsidP="0027374E">
      <w:pPr>
        <w:rPr>
          <w:b/>
          <w:lang w:val="en-US"/>
        </w:rPr>
      </w:pPr>
      <w:r w:rsidRPr="00E06FA5">
        <w:rPr>
          <w:b/>
        </w:rPr>
        <w:t>ΔΗΜΟΣ ΚΑΛΛΙΘΕΑΣ</w:t>
      </w:r>
      <w:r w:rsidRPr="0027374E">
        <w:t xml:space="preserve"> </w:t>
      </w:r>
      <w:r>
        <w:t xml:space="preserve">                                                                             </w:t>
      </w:r>
      <w:proofErr w:type="spellStart"/>
      <w:r>
        <w:t>Αρ.Πρωτ</w:t>
      </w:r>
      <w:proofErr w:type="spellEnd"/>
      <w:r>
        <w:t>:</w:t>
      </w:r>
      <w:r w:rsidR="00E75CE2">
        <w:t xml:space="preserve">  </w:t>
      </w:r>
      <w:r w:rsidR="00A0450C" w:rsidRPr="00A0450C">
        <w:t xml:space="preserve"> </w:t>
      </w:r>
      <w:r w:rsidR="005A2DF5" w:rsidRPr="005A2DF5">
        <w:rPr>
          <w:b/>
        </w:rPr>
        <w:t>4</w:t>
      </w:r>
      <w:r w:rsidR="005A2DF5" w:rsidRPr="005A2DF5">
        <w:rPr>
          <w:b/>
          <w:lang w:val="en-US"/>
        </w:rPr>
        <w:t>5289</w:t>
      </w:r>
    </w:p>
    <w:p w:rsidR="00ED4136" w:rsidRDefault="00ED4136" w:rsidP="00641062">
      <w:pPr>
        <w:tabs>
          <w:tab w:val="left" w:pos="-2410"/>
          <w:tab w:val="left" w:pos="6521"/>
          <w:tab w:val="left" w:pos="6663"/>
        </w:tabs>
        <w:jc w:val="both"/>
      </w:pPr>
    </w:p>
    <w:p w:rsidR="00DD17C9" w:rsidRPr="0027374E" w:rsidRDefault="00082A58" w:rsidP="0027374E">
      <w:pPr>
        <w:tabs>
          <w:tab w:val="left" w:pos="-2410"/>
          <w:tab w:val="left" w:pos="6521"/>
          <w:tab w:val="left" w:pos="6663"/>
        </w:tabs>
        <w:jc w:val="both"/>
      </w:pPr>
      <w:r>
        <w:rPr>
          <w:b/>
          <w:i/>
          <w:noProof/>
        </w:rPr>
        <w:drawing>
          <wp:inline distT="0" distB="0" distL="0" distR="0">
            <wp:extent cx="125730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r w:rsidR="0027374E">
        <w:t xml:space="preserve">                            </w:t>
      </w:r>
      <w:r w:rsidR="00F7127A">
        <w:t xml:space="preserve">                                                                               </w:t>
      </w:r>
      <w:r w:rsidR="00C85CB2">
        <w:t xml:space="preserve">                         </w:t>
      </w:r>
      <w:r w:rsidR="00356C59">
        <w:t xml:space="preserve">  </w:t>
      </w:r>
      <w:r w:rsidR="00FC067B">
        <w:rPr>
          <w:b/>
        </w:rPr>
        <w:tab/>
      </w:r>
      <w:r w:rsidR="00FC067B">
        <w:rPr>
          <w:b/>
        </w:rPr>
        <w:tab/>
        <w:t xml:space="preserve">   </w:t>
      </w:r>
      <w:r w:rsidR="0027374E">
        <w:rPr>
          <w:b/>
        </w:rPr>
        <w:t xml:space="preserve">                              </w:t>
      </w:r>
      <w:r w:rsidR="00E06FA5">
        <w:rPr>
          <w:b/>
        </w:rPr>
        <w:tab/>
      </w:r>
      <w:r w:rsidR="00FC067B">
        <w:rPr>
          <w:b/>
        </w:rPr>
        <w:t xml:space="preserve">  </w:t>
      </w:r>
      <w:r w:rsidR="00641062">
        <w:rPr>
          <w:b/>
        </w:rPr>
        <w:t xml:space="preserve">                 </w:t>
      </w:r>
      <w:r w:rsidR="006615F4">
        <w:t xml:space="preserve"> </w:t>
      </w:r>
      <w:r w:rsidR="00590698">
        <w:t xml:space="preserve"> </w:t>
      </w:r>
      <w:r w:rsidR="00590698" w:rsidRPr="00836F20">
        <w:rPr>
          <w:b/>
        </w:rPr>
        <w:t xml:space="preserve"> </w:t>
      </w: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B7481D" w:rsidRDefault="00B42F88">
      <w:pPr>
        <w:jc w:val="both"/>
        <w:rPr>
          <w:b/>
        </w:rPr>
      </w:pPr>
      <w:r w:rsidRPr="00EC5D29">
        <w:rPr>
          <w:b/>
        </w:rPr>
        <w:t xml:space="preserve">                          210-9524867</w:t>
      </w:r>
    </w:p>
    <w:p w:rsidR="00C67000" w:rsidRDefault="00C67000">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r w:rsidR="00FC067B">
        <w:rPr>
          <w:sz w:val="26"/>
        </w:rPr>
        <w:t>»</w:t>
      </w: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rsidP="005D43C1">
      <w:pPr>
        <w:numPr>
          <w:ilvl w:val="0"/>
          <w:numId w:val="1"/>
        </w:numPr>
        <w:spacing w:line="276" w:lineRule="auto"/>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w:t>
      </w:r>
      <w:r w:rsidR="001A5403">
        <w:t xml:space="preserve"> </w:t>
      </w:r>
      <w:r>
        <w:t>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rsidP="005D43C1">
      <w:pPr>
        <w:numPr>
          <w:ilvl w:val="0"/>
          <w:numId w:val="1"/>
        </w:numPr>
        <w:spacing w:line="276" w:lineRule="auto"/>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rsidP="005D43C1">
      <w:pPr>
        <w:numPr>
          <w:ilvl w:val="0"/>
          <w:numId w:val="1"/>
        </w:numPr>
        <w:spacing w:line="276" w:lineRule="auto"/>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w:t>
      </w:r>
      <w:proofErr w:type="spellEnd"/>
      <w:r>
        <w:t>.</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rsidP="005D43C1">
      <w:pPr>
        <w:numPr>
          <w:ilvl w:val="0"/>
          <w:numId w:val="1"/>
        </w:numPr>
        <w:spacing w:line="276" w:lineRule="auto"/>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rsidP="005D43C1">
      <w:pPr>
        <w:numPr>
          <w:ilvl w:val="0"/>
          <w:numId w:val="1"/>
        </w:numPr>
        <w:spacing w:line="276" w:lineRule="auto"/>
        <w:jc w:val="both"/>
      </w:pPr>
      <w:r>
        <w:t xml:space="preserve">Το με </w:t>
      </w:r>
      <w:proofErr w:type="spellStart"/>
      <w:r>
        <w:t>αρ</w:t>
      </w:r>
      <w:proofErr w:type="spellEnd"/>
      <w:r>
        <w:t>.</w:t>
      </w:r>
      <w:r w:rsidR="00383D54">
        <w:t xml:space="preserve"> </w:t>
      </w:r>
      <w:proofErr w:type="spellStart"/>
      <w:r>
        <w:t>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rsidP="005D43C1">
      <w:pPr>
        <w:numPr>
          <w:ilvl w:val="0"/>
          <w:numId w:val="1"/>
        </w:numPr>
        <w:spacing w:line="276" w:lineRule="auto"/>
        <w:jc w:val="both"/>
      </w:pPr>
      <w:r>
        <w:t xml:space="preserve">Το με </w:t>
      </w:r>
      <w:proofErr w:type="spellStart"/>
      <w:r>
        <w:t>αρ</w:t>
      </w:r>
      <w:proofErr w:type="spellEnd"/>
      <w:r>
        <w:t>.</w:t>
      </w:r>
      <w:r w:rsidR="00B22367">
        <w:t xml:space="preserve"> </w:t>
      </w:r>
      <w:proofErr w:type="spellStart"/>
      <w:r>
        <w:t>πρωτ</w:t>
      </w:r>
      <w:proofErr w:type="spellEnd"/>
      <w:r>
        <w:t xml:space="preserve">. 4539/17-11-04 έγγραφο της Πολεοδομίας του Δήμου Καλλιθέας.  </w:t>
      </w:r>
    </w:p>
    <w:p w:rsidR="00267842" w:rsidRPr="00684AC3" w:rsidRDefault="00FC067B" w:rsidP="005D43C1">
      <w:pPr>
        <w:numPr>
          <w:ilvl w:val="0"/>
          <w:numId w:val="1"/>
        </w:numPr>
        <w:spacing w:line="276" w:lineRule="auto"/>
        <w:jc w:val="both"/>
        <w:rPr>
          <w:b/>
          <w:bCs/>
        </w:rPr>
      </w:pPr>
      <w:r>
        <w:t xml:space="preserve">Το με </w:t>
      </w:r>
      <w:proofErr w:type="spellStart"/>
      <w:r>
        <w:t>αρ</w:t>
      </w:r>
      <w:proofErr w:type="spellEnd"/>
      <w:r>
        <w:t>.</w:t>
      </w:r>
      <w:r w:rsidR="00B22367">
        <w:t xml:space="preserve"> </w:t>
      </w:r>
      <w:proofErr w:type="spellStart"/>
      <w:r>
        <w:t>πρωτ</w:t>
      </w:r>
      <w:proofErr w:type="spellEnd"/>
      <w:r>
        <w:t>. 8976/08-12-04 έγγραφο του Δασαρχείου Πειραιά, περί υλοτομίας δένδρων σε κοινόχρηστους χώρους.</w:t>
      </w:r>
    </w:p>
    <w:p w:rsidR="00684AC3" w:rsidRDefault="00684AC3" w:rsidP="00684AC3">
      <w:pPr>
        <w:spacing w:line="276" w:lineRule="auto"/>
        <w:ind w:left="720"/>
        <w:jc w:val="both"/>
      </w:pPr>
    </w:p>
    <w:p w:rsidR="00C67000" w:rsidRDefault="00684AC3" w:rsidP="00684AC3">
      <w:pPr>
        <w:spacing w:line="360" w:lineRule="auto"/>
        <w:ind w:firstLine="720"/>
        <w:jc w:val="both"/>
      </w:pPr>
      <w:r>
        <w:t xml:space="preserve">Προς αποφυγή απρόσμενων καταστάσεων, παραθέτουμε τη λίστα των δέντρων που έχουν πάρει μεγάλη κλίση από την κατακόρυφο, δέντρων που παρουσιάζουν προβλήματα </w:t>
      </w:r>
      <w:proofErr w:type="spellStart"/>
      <w:r>
        <w:t>στατικότητας</w:t>
      </w:r>
      <w:proofErr w:type="spellEnd"/>
      <w:r>
        <w:t xml:space="preserve">, λόγω ασθενειών ή άλλων εγγενών παραγόντων, τα οποία θεωρούμε επικίνδυνα και κρίνεται σκόπιμο η άμεση επέμβαση κοπής τους. </w:t>
      </w:r>
      <w:r w:rsidR="00ED4136">
        <w:t xml:space="preserve">Σας </w:t>
      </w:r>
      <w:r w:rsidR="00FC067B">
        <w:t>παρακαλούμε</w:t>
      </w:r>
      <w:r>
        <w:t>,</w:t>
      </w:r>
      <w:r w:rsidR="00FC067B">
        <w:t xml:space="preserve"> όπως συμπεριλάβετε στα θέματα της ημερήσιας </w:t>
      </w:r>
      <w:r w:rsidR="00FC067B">
        <w:lastRenderedPageBreak/>
        <w:t>διάταξης της προσε</w:t>
      </w:r>
      <w:r w:rsidR="001A5403">
        <w:t>χούς συνεδρίασης του Δ.Σ. και τα</w:t>
      </w:r>
      <w:r w:rsidR="00FC067B">
        <w:t xml:space="preserve"> θέμα</w:t>
      </w:r>
      <w:r w:rsidR="001A5403">
        <w:t>τα</w:t>
      </w:r>
      <w:r w:rsidR="00FC067B">
        <w:t xml:space="preserve"> της έγκρισης</w:t>
      </w:r>
      <w:r w:rsidR="00EE302A">
        <w:t xml:space="preserve"> </w:t>
      </w:r>
      <w:r w:rsidR="00EE302A">
        <w:rPr>
          <w:b/>
        </w:rPr>
        <w:t>κοπής</w:t>
      </w:r>
      <w:r w:rsidR="001549D2">
        <w:rPr>
          <w:b/>
        </w:rPr>
        <w:t xml:space="preserve"> </w:t>
      </w:r>
      <w:r w:rsidR="006F20A6">
        <w:t>δέν</w:t>
      </w:r>
      <w:r w:rsidR="005D43C1">
        <w:t>τ</w:t>
      </w:r>
      <w:r w:rsidR="001A5403">
        <w:t>ρων που βρίσκον</w:t>
      </w:r>
      <w:r w:rsidR="006F20A6">
        <w:t>ται</w:t>
      </w:r>
      <w:r w:rsidR="00FC067B">
        <w:t xml:space="preserve"> στ</w:t>
      </w:r>
      <w:r w:rsidR="001A5403">
        <w:t>α παρακάτω σημεία</w:t>
      </w:r>
      <w:r w:rsidR="00FC067B">
        <w:t>:</w:t>
      </w:r>
    </w:p>
    <w:p w:rsidR="00BA5685" w:rsidRDefault="00BA5685" w:rsidP="00D93853">
      <w:pPr>
        <w:pStyle w:val="a7"/>
        <w:numPr>
          <w:ilvl w:val="0"/>
          <w:numId w:val="29"/>
        </w:numPr>
        <w:spacing w:after="200" w:line="360" w:lineRule="auto"/>
      </w:pPr>
      <w:r>
        <w:t>Αιγέως 11 – 13 έναντι, Πεύκο στο πρανές, με</w:t>
      </w:r>
      <w:r w:rsidR="00684AC3">
        <w:t xml:space="preserve"> επικίνδυνη</w:t>
      </w:r>
      <w:r>
        <w:t xml:space="preserve"> κλίση προς το δρόμο,</w:t>
      </w:r>
    </w:p>
    <w:p w:rsidR="00BA5685" w:rsidRDefault="00BA5685" w:rsidP="00D93853">
      <w:pPr>
        <w:pStyle w:val="a7"/>
        <w:numPr>
          <w:ilvl w:val="0"/>
          <w:numId w:val="29"/>
        </w:numPr>
        <w:spacing w:after="200" w:line="360" w:lineRule="auto"/>
      </w:pPr>
      <w:r>
        <w:t xml:space="preserve">Λασκαρίδου 27 – Πεύκο με </w:t>
      </w:r>
      <w:r w:rsidR="00D93853">
        <w:t xml:space="preserve">επικίνδυνη </w:t>
      </w:r>
      <w:r>
        <w:t>κλίση,</w:t>
      </w:r>
    </w:p>
    <w:p w:rsidR="00BA5685" w:rsidRDefault="00BA5685" w:rsidP="00BA5685">
      <w:pPr>
        <w:pStyle w:val="a7"/>
        <w:numPr>
          <w:ilvl w:val="0"/>
          <w:numId w:val="29"/>
        </w:numPr>
        <w:spacing w:after="200" w:line="360" w:lineRule="auto"/>
      </w:pPr>
      <w:r>
        <w:t>Χατζοπούλου 49 – Πεύκο με</w:t>
      </w:r>
      <w:r w:rsidR="00D93853" w:rsidRPr="00D93853">
        <w:t xml:space="preserve"> </w:t>
      </w:r>
      <w:r w:rsidR="00D93853">
        <w:t>επικίνδυνη</w:t>
      </w:r>
      <w:r>
        <w:t xml:space="preserve"> κλίση </w:t>
      </w:r>
      <w:r w:rsidR="00D93853">
        <w:t>του οποίου ο κορμός στηρίζεται και ασκεί πίεση στη</w:t>
      </w:r>
      <w:r>
        <w:t xml:space="preserve">ν </w:t>
      </w:r>
      <w:r w:rsidR="00D93853">
        <w:t>τσιμεντένια κολώνα (</w:t>
      </w:r>
      <w:r>
        <w:t>ιστό</w:t>
      </w:r>
      <w:r w:rsidR="00D93853">
        <w:t>)</w:t>
      </w:r>
      <w:r>
        <w:t xml:space="preserve"> της ΔΕΗ,</w:t>
      </w:r>
    </w:p>
    <w:p w:rsidR="00BA5685" w:rsidRPr="00D93853" w:rsidRDefault="00BA5685" w:rsidP="00BA5685">
      <w:pPr>
        <w:pStyle w:val="a7"/>
        <w:numPr>
          <w:ilvl w:val="0"/>
          <w:numId w:val="29"/>
        </w:numPr>
        <w:spacing w:after="200" w:line="360" w:lineRule="auto"/>
      </w:pPr>
      <w:proofErr w:type="spellStart"/>
      <w:r>
        <w:t>Βαλέστρα</w:t>
      </w:r>
      <w:proofErr w:type="spellEnd"/>
      <w:r>
        <w:t xml:space="preserve"> 10, Πεύκο με</w:t>
      </w:r>
      <w:r w:rsidR="00D93853" w:rsidRPr="00D93853">
        <w:t xml:space="preserve"> </w:t>
      </w:r>
      <w:r w:rsidR="00D93853">
        <w:t>επικίνδυνη</w:t>
      </w:r>
      <w:r>
        <w:t xml:space="preserve"> κλίση,</w:t>
      </w:r>
    </w:p>
    <w:p w:rsidR="001A5403" w:rsidRDefault="00BA5685" w:rsidP="00D93853">
      <w:pPr>
        <w:pStyle w:val="a7"/>
        <w:numPr>
          <w:ilvl w:val="0"/>
          <w:numId w:val="29"/>
        </w:numPr>
        <w:spacing w:after="200" w:line="360" w:lineRule="auto"/>
      </w:pPr>
      <w:r>
        <w:t xml:space="preserve">Εντός της παιδικής χαράς στα </w:t>
      </w:r>
      <w:proofErr w:type="spellStart"/>
      <w:r>
        <w:t>Περόνια</w:t>
      </w:r>
      <w:proofErr w:type="spellEnd"/>
      <w:r>
        <w:t xml:space="preserve"> – Πεύκο με</w:t>
      </w:r>
      <w:r w:rsidR="00D93853" w:rsidRPr="00D93853">
        <w:t xml:space="preserve"> </w:t>
      </w:r>
      <w:r w:rsidR="00D93853">
        <w:t>επικίνδυνη</w:t>
      </w:r>
      <w:r>
        <w:t xml:space="preserve"> κλίση,</w:t>
      </w:r>
      <w:r w:rsidR="00D93853">
        <w:t xml:space="preserve"> </w:t>
      </w:r>
      <w:r>
        <w:t xml:space="preserve">  </w:t>
      </w:r>
    </w:p>
    <w:p w:rsidR="001A5403" w:rsidRDefault="001A5403" w:rsidP="00BA5685">
      <w:pPr>
        <w:pStyle w:val="a7"/>
        <w:numPr>
          <w:ilvl w:val="0"/>
          <w:numId w:val="29"/>
        </w:numPr>
        <w:spacing w:after="200" w:line="360" w:lineRule="auto"/>
      </w:pPr>
      <w:r>
        <w:t>Αιγέως</w:t>
      </w:r>
      <w:r w:rsidR="00895B4B">
        <w:t xml:space="preserve"> 30-32</w:t>
      </w:r>
      <w:r>
        <w:t xml:space="preserve"> και Ασκληπιού – Λεύκα με επικίνδυνη κλίση</w:t>
      </w:r>
      <w:r w:rsidR="005D43C1">
        <w:t>,</w:t>
      </w:r>
    </w:p>
    <w:p w:rsidR="001A5403" w:rsidRDefault="001A5403" w:rsidP="00BA5685">
      <w:pPr>
        <w:pStyle w:val="a7"/>
        <w:numPr>
          <w:ilvl w:val="0"/>
          <w:numId w:val="29"/>
        </w:numPr>
        <w:spacing w:after="200" w:line="360" w:lineRule="auto"/>
      </w:pPr>
      <w:r>
        <w:t>Ασκληπιού 13</w:t>
      </w:r>
      <w:r w:rsidR="00895B4B">
        <w:t>-15</w:t>
      </w:r>
      <w:r>
        <w:t xml:space="preserve"> – Πεύκο με επικίνδυνη κλίση</w:t>
      </w:r>
      <w:r w:rsidR="005D43C1">
        <w:t>,</w:t>
      </w:r>
    </w:p>
    <w:p w:rsidR="005D43C1" w:rsidRDefault="001A5403" w:rsidP="005D43C1">
      <w:pPr>
        <w:pStyle w:val="a7"/>
        <w:numPr>
          <w:ilvl w:val="0"/>
          <w:numId w:val="29"/>
        </w:numPr>
        <w:spacing w:after="200" w:line="360" w:lineRule="auto"/>
      </w:pPr>
      <w:r>
        <w:t>Σπάρτης</w:t>
      </w:r>
      <w:r w:rsidR="00895B4B">
        <w:t xml:space="preserve"> </w:t>
      </w:r>
      <w:r w:rsidR="00711E34">
        <w:t>20</w:t>
      </w:r>
      <w:r w:rsidR="00CF4EA5">
        <w:t>-28</w:t>
      </w:r>
      <w:r>
        <w:t xml:space="preserve"> </w:t>
      </w:r>
      <w:r w:rsidR="00CF4EA5">
        <w:t>-</w:t>
      </w:r>
      <w:r>
        <w:t xml:space="preserve"> 2 </w:t>
      </w:r>
      <w:r w:rsidR="00684AC3">
        <w:t>Λεύ</w:t>
      </w:r>
      <w:r>
        <w:t>κες</w:t>
      </w:r>
      <w:r w:rsidR="00D93853">
        <w:t xml:space="preserve"> εντός της νησίδας της οδού Σπάρτης</w:t>
      </w:r>
      <w:r w:rsidR="00711E34">
        <w:t xml:space="preserve"> (μεταξύ του </w:t>
      </w:r>
      <w:proofErr w:type="spellStart"/>
      <w:r w:rsidR="00711E34">
        <w:t>αρ</w:t>
      </w:r>
      <w:proofErr w:type="spellEnd"/>
      <w:r w:rsidR="00711E34">
        <w:t xml:space="preserve">. 20 και του </w:t>
      </w:r>
      <w:proofErr w:type="spellStart"/>
      <w:r w:rsidR="00711E34">
        <w:t>αρ</w:t>
      </w:r>
      <w:proofErr w:type="spellEnd"/>
      <w:r w:rsidR="00711E34">
        <w:t>. 28)</w:t>
      </w:r>
      <w:r w:rsidR="00D93853">
        <w:t xml:space="preserve"> με έντονες προσβολές από</w:t>
      </w:r>
      <w:r w:rsidR="005D43C1">
        <w:t xml:space="preserve"> μύκητες και</w:t>
      </w:r>
      <w:r w:rsidR="00D93853">
        <w:t xml:space="preserve"> βακτήρια</w:t>
      </w:r>
      <w:r w:rsidR="005D43C1">
        <w:t>.</w:t>
      </w:r>
      <w:r w:rsidR="00BA5685">
        <w:t xml:space="preserve"> </w:t>
      </w:r>
    </w:p>
    <w:p w:rsidR="005D43C1" w:rsidRDefault="005D43C1" w:rsidP="005D43C1">
      <w:pPr>
        <w:pStyle w:val="a7"/>
        <w:spacing w:after="200" w:line="360" w:lineRule="auto"/>
      </w:pPr>
    </w:p>
    <w:p w:rsidR="001B0E49" w:rsidRDefault="006D35E9" w:rsidP="005D43C1">
      <w:pPr>
        <w:pStyle w:val="a4"/>
        <w:spacing w:line="360" w:lineRule="auto"/>
        <w:ind w:left="0" w:firstLine="720"/>
        <w:jc w:val="both"/>
      </w:pPr>
      <w:r>
        <w:t xml:space="preserve">Σας ενημερώνουμε ότι </w:t>
      </w:r>
      <w:r w:rsidR="0027374E">
        <w:t xml:space="preserve">μετά το πέρας των εργασιών, </w:t>
      </w:r>
      <w:r w:rsidR="005D43C1">
        <w:t>όλα τα παραπάνω δέντ</w:t>
      </w:r>
      <w:r>
        <w:t>ρα που θα κοπούν, θα αντικατασταθούν από την υπηρεσία μας</w:t>
      </w:r>
      <w:r>
        <w:rPr>
          <w:b/>
        </w:rPr>
        <w:t xml:space="preserve"> </w:t>
      </w:r>
      <w:r>
        <w:t>με άλλα</w:t>
      </w:r>
      <w:r>
        <w:rPr>
          <w:b/>
        </w:rPr>
        <w:t xml:space="preserve"> στο ίδιο ή σε διπλανό σημείο</w:t>
      </w:r>
      <w:r w:rsidR="0027374E">
        <w:t>, όπου είναι αυτό εφικτό.</w:t>
      </w:r>
    </w:p>
    <w:p w:rsidR="00383D54" w:rsidRPr="00383D54" w:rsidRDefault="00383D54" w:rsidP="00383D54">
      <w:pPr>
        <w:pStyle w:val="a4"/>
        <w:spacing w:line="360" w:lineRule="auto"/>
        <w:ind w:left="0" w:firstLine="720"/>
        <w:jc w:val="both"/>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D261EF" w:rsidRPr="00AA5F32" w:rsidRDefault="00FC067B" w:rsidP="00AA5F32">
      <w:pPr>
        <w:jc w:val="both"/>
      </w:pPr>
      <w:r>
        <w:t xml:space="preserve">-- Αρ. </w:t>
      </w:r>
      <w:proofErr w:type="spellStart"/>
      <w:r>
        <w:t>πρωτ</w:t>
      </w:r>
      <w:proofErr w:type="spellEnd"/>
      <w:r>
        <w:t>. 110418/27-12-01 Υπουργείο Γεωργίας</w:t>
      </w:r>
    </w:p>
    <w:p w:rsidR="00FC067B" w:rsidRDefault="005D0758">
      <w:pPr>
        <w:jc w:val="both"/>
      </w:pPr>
      <w:r>
        <w:t xml:space="preserve"> </w:t>
      </w:r>
      <w:r w:rsidR="00FC067B">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FC067B" w:rsidRPr="00383D54" w:rsidRDefault="00A55321" w:rsidP="003C7A19">
      <w:pPr>
        <w:jc w:val="both"/>
      </w:pPr>
      <w:r>
        <w:t>-</w:t>
      </w:r>
      <w:r w:rsidR="00AC291F">
        <w:t>Τμήμα Συντήρησης</w:t>
      </w:r>
      <w:r w:rsidR="00FC067B">
        <w:t xml:space="preserve"> Πρασίνου</w:t>
      </w:r>
      <w:r w:rsidR="00473D0C">
        <w:t xml:space="preserve"> &amp; Παιδ. Χαρών</w:t>
      </w:r>
      <w:r w:rsidR="00CA5E5D"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967D73" w:rsidRPr="00383D54" w:rsidRDefault="00A55321" w:rsidP="00383D54">
      <w:pPr>
        <w:ind w:left="2160" w:firstLine="720"/>
        <w:rPr>
          <w:b/>
          <w:bCs/>
        </w:rPr>
      </w:pPr>
      <w:r>
        <w:rPr>
          <w:b/>
          <w:bCs/>
        </w:rPr>
        <w:t xml:space="preserve">                                                        ΠΕΡΙΒΑΛΛΟΝΤΟΣ</w:t>
      </w:r>
    </w:p>
    <w:p w:rsidR="008D53C6" w:rsidRDefault="008D53C6" w:rsidP="00967D73"/>
    <w:p w:rsidR="00B22367" w:rsidRDefault="00B22367" w:rsidP="00967D73"/>
    <w:p w:rsidR="000275BF" w:rsidRPr="00967D73" w:rsidRDefault="000275BF" w:rsidP="00967D73"/>
    <w:p w:rsidR="00383D54" w:rsidRPr="00383D54" w:rsidRDefault="00383D54" w:rsidP="00383D54"/>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37E5199"/>
    <w:multiLevelType w:val="hybridMultilevel"/>
    <w:tmpl w:val="ADC03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B205F"/>
    <w:multiLevelType w:val="singleLevel"/>
    <w:tmpl w:val="EF204464"/>
    <w:lvl w:ilvl="0">
      <w:numFmt w:val="none"/>
      <w:lvlText w:val=""/>
      <w:lvlJc w:val="left"/>
      <w:pPr>
        <w:tabs>
          <w:tab w:val="num" w:pos="360"/>
        </w:tabs>
      </w:pPr>
    </w:lvl>
  </w:abstractNum>
  <w:abstractNum w:abstractNumId="19"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104982"/>
    <w:multiLevelType w:val="hybridMultilevel"/>
    <w:tmpl w:val="1BD29F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9"/>
  </w:num>
  <w:num w:numId="4">
    <w:abstractNumId w:val="15"/>
  </w:num>
  <w:num w:numId="5">
    <w:abstractNumId w:val="5"/>
  </w:num>
  <w:num w:numId="6">
    <w:abstractNumId w:val="27"/>
  </w:num>
  <w:num w:numId="7">
    <w:abstractNumId w:val="8"/>
  </w:num>
  <w:num w:numId="8">
    <w:abstractNumId w:val="10"/>
  </w:num>
  <w:num w:numId="9">
    <w:abstractNumId w:val="1"/>
  </w:num>
  <w:num w:numId="10">
    <w:abstractNumId w:val="0"/>
  </w:num>
  <w:num w:numId="11">
    <w:abstractNumId w:val="22"/>
  </w:num>
  <w:num w:numId="12">
    <w:abstractNumId w:val="16"/>
  </w:num>
  <w:num w:numId="13">
    <w:abstractNumId w:val="3"/>
  </w:num>
  <w:num w:numId="14">
    <w:abstractNumId w:val="23"/>
  </w:num>
  <w:num w:numId="15">
    <w:abstractNumId w:val="14"/>
  </w:num>
  <w:num w:numId="16">
    <w:abstractNumId w:val="2"/>
  </w:num>
  <w:num w:numId="17">
    <w:abstractNumId w:val="28"/>
  </w:num>
  <w:num w:numId="18">
    <w:abstractNumId w:val="12"/>
  </w:num>
  <w:num w:numId="19">
    <w:abstractNumId w:val="7"/>
  </w:num>
  <w:num w:numId="20">
    <w:abstractNumId w:val="18"/>
  </w:num>
  <w:num w:numId="21">
    <w:abstractNumId w:val="11"/>
  </w:num>
  <w:num w:numId="22">
    <w:abstractNumId w:val="20"/>
  </w:num>
  <w:num w:numId="23">
    <w:abstractNumId w:val="26"/>
  </w:num>
  <w:num w:numId="24">
    <w:abstractNumId w:val="24"/>
  </w:num>
  <w:num w:numId="25">
    <w:abstractNumId w:val="4"/>
  </w:num>
  <w:num w:numId="26">
    <w:abstractNumId w:val="13"/>
  </w:num>
  <w:num w:numId="27">
    <w:abstractNumId w:val="6"/>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275BF"/>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A5403"/>
    <w:rsid w:val="001B0E49"/>
    <w:rsid w:val="001C21B1"/>
    <w:rsid w:val="001D48C7"/>
    <w:rsid w:val="001E4F9D"/>
    <w:rsid w:val="00210346"/>
    <w:rsid w:val="002144ED"/>
    <w:rsid w:val="002227DF"/>
    <w:rsid w:val="00225060"/>
    <w:rsid w:val="00226235"/>
    <w:rsid w:val="002475CA"/>
    <w:rsid w:val="00256145"/>
    <w:rsid w:val="00267842"/>
    <w:rsid w:val="0027374E"/>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83D54"/>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2DF5"/>
    <w:rsid w:val="005A739C"/>
    <w:rsid w:val="005B0B54"/>
    <w:rsid w:val="005C1B94"/>
    <w:rsid w:val="005C4188"/>
    <w:rsid w:val="005C6375"/>
    <w:rsid w:val="005D0758"/>
    <w:rsid w:val="005D43C1"/>
    <w:rsid w:val="005D6BE5"/>
    <w:rsid w:val="005E5429"/>
    <w:rsid w:val="005E71A2"/>
    <w:rsid w:val="005F745D"/>
    <w:rsid w:val="00610C42"/>
    <w:rsid w:val="00614FAA"/>
    <w:rsid w:val="00616BDA"/>
    <w:rsid w:val="0063527C"/>
    <w:rsid w:val="00641062"/>
    <w:rsid w:val="00643731"/>
    <w:rsid w:val="00645DEB"/>
    <w:rsid w:val="0065378E"/>
    <w:rsid w:val="0065726E"/>
    <w:rsid w:val="006615F4"/>
    <w:rsid w:val="006672BA"/>
    <w:rsid w:val="00672305"/>
    <w:rsid w:val="006727CF"/>
    <w:rsid w:val="00673E46"/>
    <w:rsid w:val="00684AC3"/>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11E34"/>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558"/>
    <w:rsid w:val="008009F4"/>
    <w:rsid w:val="00805171"/>
    <w:rsid w:val="00805671"/>
    <w:rsid w:val="00811C63"/>
    <w:rsid w:val="008168FD"/>
    <w:rsid w:val="0082333C"/>
    <w:rsid w:val="008344B3"/>
    <w:rsid w:val="00836F20"/>
    <w:rsid w:val="008508FC"/>
    <w:rsid w:val="00856EBF"/>
    <w:rsid w:val="008570BB"/>
    <w:rsid w:val="008744E9"/>
    <w:rsid w:val="00877778"/>
    <w:rsid w:val="008830AE"/>
    <w:rsid w:val="00895B4B"/>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46464"/>
    <w:rsid w:val="0095444E"/>
    <w:rsid w:val="00965899"/>
    <w:rsid w:val="00967D73"/>
    <w:rsid w:val="009744BD"/>
    <w:rsid w:val="009B652C"/>
    <w:rsid w:val="009C33A4"/>
    <w:rsid w:val="009D5370"/>
    <w:rsid w:val="009D6AB9"/>
    <w:rsid w:val="009E18CF"/>
    <w:rsid w:val="009E79A9"/>
    <w:rsid w:val="00A01A9F"/>
    <w:rsid w:val="00A0450C"/>
    <w:rsid w:val="00A0687C"/>
    <w:rsid w:val="00A2331D"/>
    <w:rsid w:val="00A25603"/>
    <w:rsid w:val="00A26ED8"/>
    <w:rsid w:val="00A33B42"/>
    <w:rsid w:val="00A33C9D"/>
    <w:rsid w:val="00A364D1"/>
    <w:rsid w:val="00A442E8"/>
    <w:rsid w:val="00A5074B"/>
    <w:rsid w:val="00A55321"/>
    <w:rsid w:val="00A64E60"/>
    <w:rsid w:val="00A65127"/>
    <w:rsid w:val="00A73150"/>
    <w:rsid w:val="00AA18CE"/>
    <w:rsid w:val="00AA5F32"/>
    <w:rsid w:val="00AA68C8"/>
    <w:rsid w:val="00AB4CC3"/>
    <w:rsid w:val="00AC291F"/>
    <w:rsid w:val="00AC2E05"/>
    <w:rsid w:val="00AC4A7A"/>
    <w:rsid w:val="00AD1980"/>
    <w:rsid w:val="00AD25E3"/>
    <w:rsid w:val="00AD4A2D"/>
    <w:rsid w:val="00AE0971"/>
    <w:rsid w:val="00AF2AAC"/>
    <w:rsid w:val="00AF4E2F"/>
    <w:rsid w:val="00B00A19"/>
    <w:rsid w:val="00B01CF7"/>
    <w:rsid w:val="00B22367"/>
    <w:rsid w:val="00B2680A"/>
    <w:rsid w:val="00B42F88"/>
    <w:rsid w:val="00B7133D"/>
    <w:rsid w:val="00B71DFB"/>
    <w:rsid w:val="00B7481D"/>
    <w:rsid w:val="00B830D0"/>
    <w:rsid w:val="00B86263"/>
    <w:rsid w:val="00BA0E64"/>
    <w:rsid w:val="00BA5685"/>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67000"/>
    <w:rsid w:val="00C70124"/>
    <w:rsid w:val="00C711F7"/>
    <w:rsid w:val="00C7643D"/>
    <w:rsid w:val="00C8534D"/>
    <w:rsid w:val="00C85CB2"/>
    <w:rsid w:val="00C901D5"/>
    <w:rsid w:val="00C957F0"/>
    <w:rsid w:val="00CA5E5D"/>
    <w:rsid w:val="00CE1FB4"/>
    <w:rsid w:val="00CE4B3F"/>
    <w:rsid w:val="00CF4EA5"/>
    <w:rsid w:val="00D045C9"/>
    <w:rsid w:val="00D07291"/>
    <w:rsid w:val="00D147E4"/>
    <w:rsid w:val="00D15B0B"/>
    <w:rsid w:val="00D21A50"/>
    <w:rsid w:val="00D261EF"/>
    <w:rsid w:val="00D304EE"/>
    <w:rsid w:val="00D44BB3"/>
    <w:rsid w:val="00D504AA"/>
    <w:rsid w:val="00D571D8"/>
    <w:rsid w:val="00D572FC"/>
    <w:rsid w:val="00D611AB"/>
    <w:rsid w:val="00D6370E"/>
    <w:rsid w:val="00D70CDB"/>
    <w:rsid w:val="00D93853"/>
    <w:rsid w:val="00DC045B"/>
    <w:rsid w:val="00DC2AD8"/>
    <w:rsid w:val="00DC3E36"/>
    <w:rsid w:val="00DD0B52"/>
    <w:rsid w:val="00DD17C9"/>
    <w:rsid w:val="00DE7EB0"/>
    <w:rsid w:val="00DF1119"/>
    <w:rsid w:val="00E06FA5"/>
    <w:rsid w:val="00E24CD3"/>
    <w:rsid w:val="00E47009"/>
    <w:rsid w:val="00E6227A"/>
    <w:rsid w:val="00E65A50"/>
    <w:rsid w:val="00E75CE2"/>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6686"/>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826">
      <w:bodyDiv w:val="1"/>
      <w:marLeft w:val="0"/>
      <w:marRight w:val="0"/>
      <w:marTop w:val="0"/>
      <w:marBottom w:val="0"/>
      <w:divBdr>
        <w:top w:val="none" w:sz="0" w:space="0" w:color="auto"/>
        <w:left w:val="none" w:sz="0" w:space="0" w:color="auto"/>
        <w:bottom w:val="none" w:sz="0" w:space="0" w:color="auto"/>
        <w:right w:val="none" w:sz="0" w:space="0" w:color="auto"/>
      </w:divBdr>
    </w:div>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5DE7-051A-4138-B9A8-EB6220B9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3776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Γιώργος Αθανασιάδης</cp:lastModifiedBy>
  <cp:revision>2</cp:revision>
  <cp:lastPrinted>2022-04-12T11:02:00Z</cp:lastPrinted>
  <dcterms:created xsi:type="dcterms:W3CDTF">2022-10-13T12:16:00Z</dcterms:created>
  <dcterms:modified xsi:type="dcterms:W3CDTF">2022-10-13T12:16:00Z</dcterms:modified>
</cp:coreProperties>
</file>