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D81" w:rsidRPr="00B52FB2" w:rsidRDefault="00BC4D81" w:rsidP="00BC4D81">
      <w:pPr>
        <w:spacing w:after="0" w:line="240" w:lineRule="auto"/>
        <w:rPr>
          <w:rFonts w:ascii="Tahoma" w:eastAsia="Times New Roman" w:hAnsi="Tahoma" w:cs="Tahoma"/>
          <w:b/>
          <w:lang w:eastAsia="el-GR"/>
        </w:rPr>
      </w:pPr>
      <w:r>
        <w:rPr>
          <w:noProof/>
          <w:lang w:eastAsia="el-GR"/>
        </w:rPr>
        <w:drawing>
          <wp:anchor distT="0" distB="0" distL="114300" distR="114300" simplePos="0" relativeHeight="251659264" behindDoc="0" locked="0" layoutInCell="1" allowOverlap="1" wp14:anchorId="2D0FD69B" wp14:editId="53A8B719">
            <wp:simplePos x="0" y="0"/>
            <wp:positionH relativeFrom="column">
              <wp:posOffset>114300</wp:posOffset>
            </wp:positionH>
            <wp:positionV relativeFrom="paragraph">
              <wp:posOffset>-457200</wp:posOffset>
            </wp:positionV>
            <wp:extent cx="1143000" cy="742315"/>
            <wp:effectExtent l="0" t="0" r="0" b="635"/>
            <wp:wrapSquare wrapText="r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742315"/>
                    </a:xfrm>
                    <a:prstGeom prst="rect">
                      <a:avLst/>
                    </a:prstGeom>
                    <a:noFill/>
                  </pic:spPr>
                </pic:pic>
              </a:graphicData>
            </a:graphic>
            <wp14:sizeRelH relativeFrom="page">
              <wp14:pctWidth>0</wp14:pctWidth>
            </wp14:sizeRelH>
            <wp14:sizeRelV relativeFrom="page">
              <wp14:pctHeight>0</wp14:pctHeight>
            </wp14:sizeRelV>
          </wp:anchor>
        </w:drawing>
      </w:r>
      <w:r w:rsidRPr="00FD6BA5">
        <w:rPr>
          <w:rFonts w:ascii="Tahoma" w:eastAsia="Times New Roman" w:hAnsi="Tahoma" w:cs="Tahoma"/>
          <w:b/>
          <w:lang w:eastAsia="el-GR"/>
        </w:rPr>
        <w:t xml:space="preserve"> </w:t>
      </w:r>
      <w:r>
        <w:rPr>
          <w:rFonts w:ascii="Tahoma" w:eastAsia="Times New Roman" w:hAnsi="Tahoma" w:cs="Tahoma"/>
          <w:sz w:val="20"/>
          <w:szCs w:val="20"/>
          <w:lang w:eastAsia="el-GR"/>
        </w:rPr>
        <w:br w:type="textWrapping" w:clear="all"/>
      </w:r>
      <w:r w:rsidRPr="00B52FB2">
        <w:rPr>
          <w:rFonts w:ascii="Tahoma" w:eastAsia="Times New Roman" w:hAnsi="Tahoma" w:cs="Tahoma"/>
          <w:b/>
          <w:lang w:eastAsia="el-GR"/>
        </w:rPr>
        <w:t>ΕΛΛΗΝΙΚΗ ΔΗΜΟΚΡΑΤΙΑ</w:t>
      </w:r>
    </w:p>
    <w:p w:rsidR="00BC4D81" w:rsidRPr="00B52FB2" w:rsidRDefault="00BC4D81" w:rsidP="00BC4D81">
      <w:pPr>
        <w:spacing w:after="0" w:line="240" w:lineRule="auto"/>
        <w:rPr>
          <w:rFonts w:ascii="Tahoma" w:eastAsia="Times New Roman" w:hAnsi="Tahoma" w:cs="Tahoma"/>
          <w:b/>
          <w:lang w:eastAsia="el-GR"/>
        </w:rPr>
      </w:pPr>
      <w:r w:rsidRPr="00B52FB2">
        <w:rPr>
          <w:rFonts w:ascii="Tahoma" w:eastAsia="Times New Roman" w:hAnsi="Tahoma" w:cs="Tahoma"/>
          <w:b/>
          <w:lang w:eastAsia="el-GR"/>
        </w:rPr>
        <w:t>ΝΟΜΟΣ ΑΤΤΙΚΗΣ</w:t>
      </w:r>
    </w:p>
    <w:p w:rsidR="00BC4D81" w:rsidRPr="00B52FB2" w:rsidRDefault="00BC4D81" w:rsidP="00BC4D81">
      <w:pPr>
        <w:spacing w:after="0" w:line="240" w:lineRule="auto"/>
        <w:rPr>
          <w:rFonts w:ascii="Tahoma" w:eastAsia="Times New Roman" w:hAnsi="Tahoma" w:cs="Tahoma"/>
          <w:b/>
          <w:lang w:eastAsia="el-GR"/>
        </w:rPr>
      </w:pPr>
      <w:r w:rsidRPr="00B52FB2">
        <w:rPr>
          <w:rFonts w:ascii="Tahoma" w:eastAsia="Times New Roman" w:hAnsi="Tahoma" w:cs="Tahoma"/>
          <w:b/>
          <w:lang w:eastAsia="el-GR"/>
        </w:rPr>
        <w:t>ΔΗΜΟΣ ΚΑΛΛΙΘΕΑΣ</w:t>
      </w:r>
      <w:r w:rsidRPr="00B52FB2">
        <w:rPr>
          <w:rFonts w:ascii="Tahoma" w:eastAsia="Times New Roman" w:hAnsi="Tahoma" w:cs="Tahoma"/>
          <w:b/>
          <w:lang w:eastAsia="el-GR"/>
        </w:rPr>
        <w:tab/>
      </w:r>
      <w:r w:rsidRPr="00B52FB2">
        <w:rPr>
          <w:rFonts w:ascii="Tahoma" w:eastAsia="Times New Roman" w:hAnsi="Tahoma" w:cs="Tahoma"/>
          <w:b/>
          <w:lang w:eastAsia="el-GR"/>
        </w:rPr>
        <w:tab/>
      </w:r>
      <w:r w:rsidRPr="00B52FB2">
        <w:rPr>
          <w:rFonts w:ascii="Tahoma" w:eastAsia="Times New Roman" w:hAnsi="Tahoma" w:cs="Tahoma"/>
          <w:b/>
          <w:iCs/>
          <w:lang w:eastAsia="el-GR"/>
        </w:rPr>
        <w:t xml:space="preserve">                               </w:t>
      </w:r>
      <w:r w:rsidRPr="00B52FB2">
        <w:rPr>
          <w:rFonts w:ascii="Tahoma" w:eastAsia="Times New Roman" w:hAnsi="Tahoma" w:cs="Tahoma"/>
          <w:b/>
          <w:iCs/>
          <w:lang w:eastAsia="el-GR"/>
        </w:rPr>
        <w:tab/>
      </w:r>
      <w:r w:rsidRPr="00B52FB2">
        <w:rPr>
          <w:rFonts w:ascii="Tahoma" w:eastAsia="Times New Roman" w:hAnsi="Tahoma" w:cs="Tahoma"/>
          <w:b/>
          <w:iCs/>
          <w:lang w:eastAsia="el-GR"/>
        </w:rPr>
        <w:tab/>
      </w:r>
      <w:r w:rsidRPr="00B52FB2">
        <w:rPr>
          <w:rFonts w:ascii="Tahoma" w:eastAsia="Times New Roman" w:hAnsi="Tahoma" w:cs="Tahoma"/>
          <w:b/>
          <w:iCs/>
          <w:lang w:eastAsia="el-GR"/>
        </w:rPr>
        <w:tab/>
      </w:r>
    </w:p>
    <w:p w:rsidR="00BC4D81" w:rsidRPr="00B52FB2" w:rsidRDefault="00BC4D81" w:rsidP="00BC4D81">
      <w:pPr>
        <w:spacing w:after="0" w:line="240" w:lineRule="auto"/>
        <w:rPr>
          <w:rFonts w:ascii="Tahoma" w:eastAsia="Times New Roman" w:hAnsi="Tahoma" w:cs="Tahoma"/>
          <w:b/>
          <w:lang w:eastAsia="el-GR"/>
        </w:rPr>
      </w:pPr>
    </w:p>
    <w:p w:rsidR="00BC4D81" w:rsidRPr="00B52FB2" w:rsidRDefault="00BC4D81" w:rsidP="00BC4D81">
      <w:pPr>
        <w:spacing w:after="0" w:line="240" w:lineRule="auto"/>
        <w:rPr>
          <w:rFonts w:ascii="Tahoma" w:eastAsia="Times New Roman" w:hAnsi="Tahoma" w:cs="Tahoma"/>
          <w:b/>
          <w:lang w:eastAsia="el-GR"/>
        </w:rPr>
      </w:pPr>
      <w:r w:rsidRPr="00B52FB2">
        <w:rPr>
          <w:rFonts w:ascii="Tahoma" w:eastAsia="Times New Roman" w:hAnsi="Tahoma" w:cs="Tahoma"/>
          <w:b/>
          <w:lang w:eastAsia="el-GR"/>
        </w:rPr>
        <w:t>ΕΠΙΤΡΟΠΗ ΠΟΙΟΤΗΤΑΣ ΖΩΗΣ</w:t>
      </w:r>
    </w:p>
    <w:p w:rsidR="00BC4D81" w:rsidRPr="0027554F" w:rsidRDefault="00BC4D81" w:rsidP="00BC4D81">
      <w:pPr>
        <w:keepNext/>
        <w:spacing w:after="0" w:line="360" w:lineRule="auto"/>
        <w:outlineLvl w:val="0"/>
        <w:rPr>
          <w:rFonts w:ascii="Tahoma" w:eastAsia="Times New Roman" w:hAnsi="Tahoma" w:cs="Tahoma"/>
          <w:b/>
          <w:bCs/>
          <w:lang w:eastAsia="el-GR"/>
        </w:rPr>
      </w:pPr>
      <w:r w:rsidRPr="00B52FB2">
        <w:rPr>
          <w:rFonts w:ascii="Tahoma" w:eastAsia="Times New Roman" w:hAnsi="Tahoma" w:cs="Tahoma"/>
          <w:b/>
          <w:bCs/>
          <w:lang w:eastAsia="el-GR"/>
        </w:rPr>
        <w:t xml:space="preserve">ΣΥΝΕΔΡΙΑΣΗ: </w:t>
      </w:r>
      <w:r>
        <w:rPr>
          <w:rFonts w:ascii="Tahoma" w:eastAsia="Times New Roman" w:hAnsi="Tahoma" w:cs="Tahoma"/>
          <w:b/>
          <w:bCs/>
          <w:lang w:eastAsia="el-GR"/>
        </w:rPr>
        <w:t>1</w:t>
      </w:r>
      <w:r w:rsidRPr="00B52FB2">
        <w:rPr>
          <w:rFonts w:ascii="Tahoma" w:eastAsia="Times New Roman" w:hAnsi="Tahoma" w:cs="Tahoma"/>
          <w:b/>
          <w:bCs/>
          <w:vertAlign w:val="superscript"/>
          <w:lang w:eastAsia="el-GR"/>
        </w:rPr>
        <w:t>η</w:t>
      </w:r>
      <w:r w:rsidRPr="00B52FB2">
        <w:rPr>
          <w:rFonts w:ascii="Tahoma" w:eastAsia="Times New Roman" w:hAnsi="Tahoma" w:cs="Tahoma"/>
          <w:b/>
          <w:bCs/>
          <w:lang w:eastAsia="el-GR"/>
        </w:rPr>
        <w:t>/20</w:t>
      </w:r>
      <w:r>
        <w:rPr>
          <w:rFonts w:ascii="Tahoma" w:eastAsia="Times New Roman" w:hAnsi="Tahoma" w:cs="Tahoma"/>
          <w:b/>
          <w:bCs/>
          <w:lang w:eastAsia="el-GR"/>
        </w:rPr>
        <w:t>21</w:t>
      </w:r>
      <w:r w:rsidRPr="00B52FB2">
        <w:rPr>
          <w:rFonts w:ascii="Tahoma" w:eastAsia="Times New Roman" w:hAnsi="Tahoma" w:cs="Tahoma"/>
          <w:b/>
          <w:bCs/>
          <w:lang w:eastAsia="el-GR"/>
        </w:rPr>
        <w:tab/>
      </w:r>
      <w:r w:rsidRPr="00B52FB2">
        <w:rPr>
          <w:rFonts w:ascii="Tahoma" w:eastAsia="Times New Roman" w:hAnsi="Tahoma" w:cs="Tahoma"/>
          <w:b/>
          <w:bCs/>
          <w:lang w:eastAsia="el-GR"/>
        </w:rPr>
        <w:tab/>
      </w:r>
      <w:r w:rsidRPr="00B52FB2">
        <w:rPr>
          <w:rFonts w:ascii="Tahoma" w:eastAsia="Times New Roman" w:hAnsi="Tahoma" w:cs="Tahoma"/>
          <w:b/>
          <w:bCs/>
          <w:lang w:eastAsia="el-GR"/>
        </w:rPr>
        <w:tab/>
      </w:r>
      <w:r w:rsidRPr="00B52FB2">
        <w:rPr>
          <w:rFonts w:ascii="Tahoma" w:eastAsia="Times New Roman" w:hAnsi="Tahoma" w:cs="Tahoma"/>
          <w:b/>
          <w:bCs/>
          <w:lang w:eastAsia="el-GR"/>
        </w:rPr>
        <w:tab/>
      </w:r>
      <w:r w:rsidRPr="00B52FB2">
        <w:rPr>
          <w:rFonts w:ascii="Tahoma" w:eastAsia="Times New Roman" w:hAnsi="Tahoma" w:cs="Tahoma"/>
          <w:b/>
          <w:bCs/>
          <w:lang w:eastAsia="el-GR"/>
        </w:rPr>
        <w:tab/>
        <w:t xml:space="preserve">   </w:t>
      </w:r>
      <w:r w:rsidRPr="00B52FB2">
        <w:rPr>
          <w:rFonts w:ascii="Tahoma" w:eastAsia="Times New Roman" w:hAnsi="Tahoma" w:cs="Tahoma"/>
          <w:b/>
          <w:bCs/>
          <w:iCs/>
          <w:lang w:eastAsia="el-GR"/>
        </w:rPr>
        <w:t xml:space="preserve">Καλλιθέα, </w:t>
      </w:r>
      <w:r w:rsidRPr="00BC4D81">
        <w:rPr>
          <w:rFonts w:ascii="Tahoma" w:eastAsia="Times New Roman" w:hAnsi="Tahoma" w:cs="Tahoma"/>
          <w:b/>
          <w:bCs/>
          <w:iCs/>
          <w:lang w:eastAsia="el-GR"/>
        </w:rPr>
        <w:t>2</w:t>
      </w:r>
      <w:r>
        <w:rPr>
          <w:rFonts w:ascii="Tahoma" w:eastAsia="Times New Roman" w:hAnsi="Tahoma" w:cs="Tahoma"/>
          <w:b/>
          <w:bCs/>
          <w:iCs/>
          <w:lang w:eastAsia="el-GR"/>
        </w:rPr>
        <w:t>6/07</w:t>
      </w:r>
      <w:r w:rsidRPr="00B52FB2">
        <w:rPr>
          <w:rFonts w:ascii="Tahoma" w:eastAsia="Times New Roman" w:hAnsi="Tahoma" w:cs="Tahoma"/>
          <w:b/>
          <w:bCs/>
          <w:iCs/>
          <w:lang w:eastAsia="el-GR"/>
        </w:rPr>
        <w:t>/20</w:t>
      </w:r>
      <w:r>
        <w:rPr>
          <w:rFonts w:ascii="Tahoma" w:eastAsia="Times New Roman" w:hAnsi="Tahoma" w:cs="Tahoma"/>
          <w:b/>
          <w:bCs/>
          <w:iCs/>
          <w:lang w:eastAsia="el-GR"/>
        </w:rPr>
        <w:t>21</w:t>
      </w:r>
    </w:p>
    <w:p w:rsidR="00BC4D81" w:rsidRPr="00B52FB2" w:rsidRDefault="00BC4D81" w:rsidP="00BC4D81">
      <w:pPr>
        <w:spacing w:after="0" w:line="240" w:lineRule="auto"/>
        <w:rPr>
          <w:rFonts w:ascii="Tahoma" w:eastAsia="Times New Roman" w:hAnsi="Tahoma" w:cs="Tahoma"/>
          <w:b/>
          <w:bCs/>
          <w:lang w:eastAsia="el-GR"/>
        </w:rPr>
      </w:pPr>
      <w:r w:rsidRPr="00B52FB2">
        <w:rPr>
          <w:rFonts w:ascii="Tahoma" w:eastAsia="Times New Roman" w:hAnsi="Tahoma" w:cs="Tahoma"/>
          <w:b/>
          <w:bCs/>
          <w:lang w:eastAsia="el-GR"/>
        </w:rPr>
        <w:tab/>
      </w:r>
      <w:r w:rsidRPr="00B52FB2">
        <w:rPr>
          <w:rFonts w:ascii="Tahoma" w:eastAsia="Times New Roman" w:hAnsi="Tahoma" w:cs="Tahoma"/>
          <w:b/>
          <w:bCs/>
          <w:lang w:eastAsia="el-GR"/>
        </w:rPr>
        <w:tab/>
      </w:r>
    </w:p>
    <w:p w:rsidR="00BC4D81" w:rsidRPr="00B52FB2" w:rsidRDefault="00BC4D81" w:rsidP="00BC4D81">
      <w:pPr>
        <w:spacing w:after="0" w:line="240" w:lineRule="auto"/>
        <w:rPr>
          <w:rFonts w:ascii="Tahoma" w:eastAsia="Times New Roman" w:hAnsi="Tahoma" w:cs="Tahoma"/>
          <w:b/>
          <w:bCs/>
          <w:lang w:eastAsia="el-GR"/>
        </w:rPr>
      </w:pPr>
    </w:p>
    <w:p w:rsidR="00BC4D81" w:rsidRPr="00B52FB2" w:rsidRDefault="00BC4D81" w:rsidP="00BC4D81">
      <w:pPr>
        <w:spacing w:after="0" w:line="240" w:lineRule="auto"/>
        <w:rPr>
          <w:rFonts w:ascii="Tahoma" w:eastAsia="Times New Roman" w:hAnsi="Tahoma" w:cs="Tahoma"/>
          <w:b/>
          <w:bCs/>
          <w:lang w:eastAsia="el-GR"/>
        </w:rPr>
      </w:pPr>
    </w:p>
    <w:p w:rsidR="00BC4D81" w:rsidRPr="00B52FB2" w:rsidRDefault="00BC4D81" w:rsidP="00BC4D81">
      <w:pPr>
        <w:keepNext/>
        <w:spacing w:after="0" w:line="240" w:lineRule="auto"/>
        <w:jc w:val="center"/>
        <w:outlineLvl w:val="1"/>
        <w:rPr>
          <w:rFonts w:ascii="Tahoma" w:eastAsia="Times New Roman" w:hAnsi="Tahoma" w:cs="Tahoma"/>
          <w:b/>
          <w:iCs/>
          <w:color w:val="000000"/>
          <w:u w:val="single"/>
          <w:lang w:eastAsia="el-GR"/>
        </w:rPr>
      </w:pPr>
      <w:r w:rsidRPr="00B52FB2">
        <w:rPr>
          <w:rFonts w:ascii="Tahoma" w:eastAsia="Times New Roman" w:hAnsi="Tahoma" w:cs="Tahoma"/>
          <w:b/>
          <w:iCs/>
          <w:color w:val="000000"/>
          <w:u w:val="single"/>
          <w:lang w:eastAsia="el-GR"/>
        </w:rPr>
        <w:t xml:space="preserve">ΠΙΝΑΚΑΣ ΠΕΡΙΛΗΨΗΣ </w:t>
      </w:r>
    </w:p>
    <w:p w:rsidR="00BC4D81" w:rsidRPr="00B52FB2" w:rsidRDefault="00BC4D81" w:rsidP="00BC4D81">
      <w:pPr>
        <w:keepNext/>
        <w:spacing w:after="0" w:line="240" w:lineRule="auto"/>
        <w:jc w:val="center"/>
        <w:outlineLvl w:val="1"/>
        <w:rPr>
          <w:rFonts w:ascii="Tahoma" w:eastAsia="Times New Roman" w:hAnsi="Tahoma" w:cs="Tahoma"/>
          <w:b/>
          <w:iCs/>
          <w:color w:val="000000"/>
          <w:u w:val="single"/>
          <w:lang w:eastAsia="el-GR"/>
        </w:rPr>
      </w:pPr>
    </w:p>
    <w:p w:rsidR="00BC4D81" w:rsidRPr="00A14709" w:rsidRDefault="00BC4D81" w:rsidP="00BC4D81">
      <w:pPr>
        <w:tabs>
          <w:tab w:val="left" w:pos="4820"/>
        </w:tabs>
        <w:spacing w:after="0" w:line="360" w:lineRule="auto"/>
        <w:ind w:left="-180" w:right="36"/>
        <w:jc w:val="both"/>
        <w:rPr>
          <w:rFonts w:ascii="Tahoma" w:eastAsia="Times New Roman" w:hAnsi="Tahoma" w:cs="Tahoma"/>
          <w:bCs/>
          <w:iCs/>
          <w:lang w:eastAsia="el-GR"/>
        </w:rPr>
      </w:pPr>
      <w:r w:rsidRPr="00B52FB2">
        <w:rPr>
          <w:rFonts w:ascii="Tahoma" w:eastAsia="Times New Roman" w:hAnsi="Tahoma" w:cs="Tahoma"/>
          <w:bCs/>
          <w:iCs/>
          <w:lang w:eastAsia="el-GR"/>
        </w:rPr>
        <w:t xml:space="preserve">Στην Καλλιθέα σήμερα </w:t>
      </w:r>
      <w:r>
        <w:rPr>
          <w:rFonts w:ascii="Tahoma" w:eastAsia="Times New Roman" w:hAnsi="Tahoma" w:cs="Tahoma"/>
          <w:bCs/>
          <w:iCs/>
          <w:lang w:eastAsia="el-GR"/>
        </w:rPr>
        <w:t>26</w:t>
      </w:r>
      <w:r w:rsidRPr="00B52FB2">
        <w:rPr>
          <w:rFonts w:ascii="Tahoma" w:eastAsia="Times New Roman" w:hAnsi="Tahoma" w:cs="Tahoma"/>
          <w:bCs/>
          <w:iCs/>
          <w:lang w:eastAsia="el-GR"/>
        </w:rPr>
        <w:t>.</w:t>
      </w:r>
      <w:r>
        <w:rPr>
          <w:rFonts w:ascii="Tahoma" w:eastAsia="Times New Roman" w:hAnsi="Tahoma" w:cs="Tahoma"/>
          <w:bCs/>
          <w:iCs/>
          <w:lang w:eastAsia="el-GR"/>
        </w:rPr>
        <w:t>07</w:t>
      </w:r>
      <w:r w:rsidRPr="00B52FB2">
        <w:rPr>
          <w:rFonts w:ascii="Tahoma" w:eastAsia="Times New Roman" w:hAnsi="Tahoma" w:cs="Tahoma"/>
          <w:bCs/>
          <w:iCs/>
          <w:lang w:eastAsia="el-GR"/>
        </w:rPr>
        <w:t>.20</w:t>
      </w:r>
      <w:r>
        <w:rPr>
          <w:rFonts w:ascii="Tahoma" w:eastAsia="Times New Roman" w:hAnsi="Tahoma" w:cs="Tahoma"/>
          <w:bCs/>
          <w:iCs/>
          <w:lang w:eastAsia="el-GR"/>
        </w:rPr>
        <w:t>21</w:t>
      </w:r>
      <w:r w:rsidRPr="00B52FB2">
        <w:rPr>
          <w:rFonts w:ascii="Tahoma" w:eastAsia="Times New Roman" w:hAnsi="Tahoma" w:cs="Tahoma"/>
          <w:bCs/>
          <w:iCs/>
          <w:lang w:eastAsia="el-GR"/>
        </w:rPr>
        <w:t xml:space="preserve"> δημοσιεύεται ο Πίνακας Περίληψης </w:t>
      </w:r>
      <w:r>
        <w:rPr>
          <w:rFonts w:ascii="Tahoma" w:eastAsia="Times New Roman" w:hAnsi="Tahoma" w:cs="Tahoma"/>
          <w:bCs/>
          <w:iCs/>
          <w:lang w:eastAsia="el-GR"/>
        </w:rPr>
        <w:t>των</w:t>
      </w:r>
      <w:r w:rsidRPr="00B52FB2">
        <w:rPr>
          <w:rFonts w:ascii="Tahoma" w:eastAsia="Times New Roman" w:hAnsi="Tahoma" w:cs="Tahoma"/>
          <w:bCs/>
          <w:iCs/>
          <w:lang w:eastAsia="el-GR"/>
        </w:rPr>
        <w:t xml:space="preserve"> θ</w:t>
      </w:r>
      <w:r>
        <w:rPr>
          <w:rFonts w:ascii="Tahoma" w:eastAsia="Times New Roman" w:hAnsi="Tahoma" w:cs="Tahoma"/>
          <w:bCs/>
          <w:iCs/>
          <w:lang w:eastAsia="el-GR"/>
        </w:rPr>
        <w:t>εμάτων</w:t>
      </w:r>
      <w:r w:rsidRPr="00B52FB2">
        <w:rPr>
          <w:rFonts w:ascii="Tahoma" w:eastAsia="Times New Roman" w:hAnsi="Tahoma" w:cs="Tahoma"/>
          <w:bCs/>
          <w:iCs/>
          <w:lang w:eastAsia="el-GR"/>
        </w:rPr>
        <w:t xml:space="preserve"> της Πρόσκλησης</w:t>
      </w:r>
      <w:r>
        <w:rPr>
          <w:rFonts w:ascii="Tahoma" w:eastAsia="Times New Roman" w:hAnsi="Tahoma" w:cs="Tahoma"/>
          <w:bCs/>
          <w:iCs/>
          <w:lang w:eastAsia="el-GR"/>
        </w:rPr>
        <w:t xml:space="preserve">, </w:t>
      </w:r>
      <w:r w:rsidRPr="00B52FB2">
        <w:rPr>
          <w:rFonts w:ascii="Tahoma" w:eastAsia="Times New Roman" w:hAnsi="Tahoma" w:cs="Tahoma"/>
          <w:bCs/>
          <w:iCs/>
          <w:lang w:eastAsia="el-GR"/>
        </w:rPr>
        <w:t xml:space="preserve">με </w:t>
      </w:r>
      <w:proofErr w:type="spellStart"/>
      <w:r w:rsidRPr="00B52FB2">
        <w:rPr>
          <w:rFonts w:ascii="Tahoma" w:eastAsia="Times New Roman" w:hAnsi="Tahoma" w:cs="Tahoma"/>
          <w:bCs/>
          <w:iCs/>
          <w:lang w:eastAsia="el-GR"/>
        </w:rPr>
        <w:t>αρ</w:t>
      </w:r>
      <w:proofErr w:type="spellEnd"/>
      <w:r w:rsidRPr="00B52FB2">
        <w:rPr>
          <w:rFonts w:ascii="Tahoma" w:eastAsia="Times New Roman" w:hAnsi="Tahoma" w:cs="Tahoma"/>
          <w:bCs/>
          <w:iCs/>
          <w:lang w:eastAsia="el-GR"/>
        </w:rPr>
        <w:t xml:space="preserve">. </w:t>
      </w:r>
      <w:proofErr w:type="spellStart"/>
      <w:r w:rsidRPr="00B52FB2">
        <w:rPr>
          <w:rFonts w:ascii="Tahoma" w:eastAsia="Times New Roman" w:hAnsi="Tahoma" w:cs="Tahoma"/>
          <w:bCs/>
          <w:iCs/>
          <w:lang w:eastAsia="el-GR"/>
        </w:rPr>
        <w:t>πρωτ</w:t>
      </w:r>
      <w:proofErr w:type="spellEnd"/>
      <w:r w:rsidRPr="00B52FB2">
        <w:rPr>
          <w:rFonts w:ascii="Tahoma" w:eastAsia="Times New Roman" w:hAnsi="Tahoma" w:cs="Tahoma"/>
          <w:bCs/>
          <w:iCs/>
          <w:lang w:eastAsia="el-GR"/>
        </w:rPr>
        <w:t>.</w:t>
      </w:r>
      <w:r w:rsidRPr="00BC4D81">
        <w:rPr>
          <w:rFonts w:ascii="Tahoma" w:eastAsia="Times New Roman" w:hAnsi="Tahoma" w:cs="Tahoma"/>
          <w:bCs/>
          <w:iCs/>
          <w:lang w:eastAsia="el-GR"/>
        </w:rPr>
        <w:t xml:space="preserve"> 30956/16-07-21</w:t>
      </w:r>
      <w:r>
        <w:rPr>
          <w:rFonts w:ascii="Tahoma" w:eastAsia="Times New Roman" w:hAnsi="Tahoma" w:cs="Tahoma"/>
          <w:bCs/>
          <w:iCs/>
          <w:lang w:eastAsia="el-GR"/>
        </w:rPr>
        <w:t>,</w:t>
      </w:r>
      <w:r w:rsidRPr="00B52FB2">
        <w:rPr>
          <w:rFonts w:ascii="Tahoma" w:eastAsia="Times New Roman" w:hAnsi="Tahoma" w:cs="Tahoma"/>
          <w:bCs/>
          <w:iCs/>
          <w:lang w:eastAsia="el-GR"/>
        </w:rPr>
        <w:t xml:space="preserve"> για συνεδρίαση της Επιτροπής Ποιότητας Ζωής που πραγματοποιήθηκε </w:t>
      </w:r>
      <w:r w:rsidRPr="00BC4D81">
        <w:rPr>
          <w:rFonts w:ascii="Tahoma" w:eastAsia="Times New Roman" w:hAnsi="Tahoma" w:cs="Tahoma"/>
          <w:bCs/>
          <w:iCs/>
          <w:lang w:eastAsia="el-GR"/>
        </w:rPr>
        <w:t xml:space="preserve">με τηλεδιάσκεψη την Πέμπτη 22 Ιουλίου 2021 και ώρα 13:30, </w:t>
      </w:r>
      <w:r w:rsidRPr="00B52FB2">
        <w:rPr>
          <w:rFonts w:ascii="Tahoma" w:eastAsia="Times New Roman" w:hAnsi="Tahoma" w:cs="Tahoma"/>
          <w:bCs/>
          <w:iCs/>
          <w:lang w:eastAsia="el-GR"/>
        </w:rPr>
        <w:t>και ο αριθμ</w:t>
      </w:r>
      <w:r>
        <w:rPr>
          <w:rFonts w:ascii="Tahoma" w:eastAsia="Times New Roman" w:hAnsi="Tahoma" w:cs="Tahoma"/>
          <w:bCs/>
          <w:iCs/>
          <w:lang w:eastAsia="el-GR"/>
        </w:rPr>
        <w:t>ός</w:t>
      </w:r>
      <w:r w:rsidRPr="00B52FB2">
        <w:rPr>
          <w:rFonts w:ascii="Tahoma" w:eastAsia="Times New Roman" w:hAnsi="Tahoma" w:cs="Tahoma"/>
          <w:bCs/>
          <w:iCs/>
          <w:lang w:eastAsia="el-GR"/>
        </w:rPr>
        <w:t xml:space="preserve"> τ</w:t>
      </w:r>
      <w:r>
        <w:rPr>
          <w:rFonts w:ascii="Tahoma" w:eastAsia="Times New Roman" w:hAnsi="Tahoma" w:cs="Tahoma"/>
          <w:bCs/>
          <w:iCs/>
          <w:lang w:eastAsia="el-GR"/>
        </w:rPr>
        <w:t>ων</w:t>
      </w:r>
      <w:r w:rsidRPr="00B52FB2">
        <w:rPr>
          <w:rFonts w:ascii="Tahoma" w:eastAsia="Times New Roman" w:hAnsi="Tahoma" w:cs="Tahoma"/>
          <w:bCs/>
          <w:iCs/>
          <w:lang w:eastAsia="el-GR"/>
        </w:rPr>
        <w:t xml:space="preserve"> απ</w:t>
      </w:r>
      <w:r>
        <w:rPr>
          <w:rFonts w:ascii="Tahoma" w:eastAsia="Times New Roman" w:hAnsi="Tahoma" w:cs="Tahoma"/>
          <w:bCs/>
          <w:iCs/>
          <w:lang w:eastAsia="el-GR"/>
        </w:rPr>
        <w:t>οφάσεων</w:t>
      </w:r>
      <w:r w:rsidRPr="00B52FB2">
        <w:rPr>
          <w:rFonts w:ascii="Tahoma" w:eastAsia="Times New Roman" w:hAnsi="Tahoma" w:cs="Tahoma"/>
          <w:bCs/>
          <w:iCs/>
          <w:lang w:eastAsia="el-GR"/>
        </w:rPr>
        <w:t xml:space="preserve"> που ελήφθη</w:t>
      </w:r>
      <w:r>
        <w:rPr>
          <w:rFonts w:ascii="Tahoma" w:eastAsia="Times New Roman" w:hAnsi="Tahoma" w:cs="Tahoma"/>
          <w:bCs/>
          <w:iCs/>
          <w:lang w:eastAsia="el-GR"/>
        </w:rPr>
        <w:t>σαν</w:t>
      </w:r>
      <w:r w:rsidRPr="00B52FB2">
        <w:rPr>
          <w:rFonts w:ascii="Tahoma" w:eastAsia="Times New Roman" w:hAnsi="Tahoma" w:cs="Tahoma"/>
          <w:bCs/>
          <w:iCs/>
          <w:lang w:eastAsia="el-GR"/>
        </w:rPr>
        <w:t xml:space="preserve"> ως εξής:</w:t>
      </w:r>
    </w:p>
    <w:p w:rsidR="00BC4D81" w:rsidRPr="00A14709" w:rsidRDefault="00BC4D81" w:rsidP="00BC4D81">
      <w:pPr>
        <w:spacing w:after="0" w:line="360" w:lineRule="auto"/>
        <w:ind w:left="-180" w:right="36"/>
        <w:jc w:val="both"/>
        <w:rPr>
          <w:rFonts w:ascii="Tahoma" w:eastAsia="Times New Roman" w:hAnsi="Tahoma" w:cs="Tahoma"/>
          <w:bCs/>
          <w:iCs/>
          <w:lang w:eastAsia="el-GR"/>
        </w:rPr>
      </w:pPr>
    </w:p>
    <w:p w:rsidR="00BC4D81" w:rsidRPr="00550FA6" w:rsidRDefault="00BC4D81" w:rsidP="00BC4D81">
      <w:pPr>
        <w:spacing w:after="0" w:line="360" w:lineRule="auto"/>
        <w:ind w:left="-180" w:right="36"/>
        <w:jc w:val="both"/>
        <w:rPr>
          <w:rFonts w:ascii="Tahoma" w:eastAsia="Times New Roman" w:hAnsi="Tahoma" w:cs="Tahoma"/>
          <w:bCs/>
          <w:iCs/>
          <w:lang w:eastAsia="el-GR"/>
        </w:rPr>
      </w:pPr>
    </w:p>
    <w:p w:rsidR="00BC4D81" w:rsidRPr="00550FA6" w:rsidRDefault="00BC4D81" w:rsidP="00BC4D81">
      <w:pPr>
        <w:spacing w:after="0" w:line="360" w:lineRule="auto"/>
        <w:ind w:right="36"/>
        <w:jc w:val="center"/>
        <w:rPr>
          <w:rFonts w:ascii="Tahoma" w:eastAsia="Times New Roman" w:hAnsi="Tahoma" w:cs="Tahoma"/>
          <w:b/>
          <w:bCs/>
          <w:iCs/>
          <w:u w:val="single"/>
          <w:lang w:eastAsia="el-GR"/>
        </w:rPr>
      </w:pPr>
      <w:r w:rsidRPr="00550FA6">
        <w:rPr>
          <w:rFonts w:ascii="Tahoma" w:eastAsia="Times New Roman" w:hAnsi="Tahoma" w:cs="Tahoma"/>
          <w:b/>
          <w:bCs/>
          <w:iCs/>
          <w:u w:val="single"/>
          <w:lang w:eastAsia="el-GR"/>
        </w:rPr>
        <w:t>ΕΝΤΟΣ ΗΜΕΡΗΣΙΑΣ ΔΙΑΤΑΞΗΣ</w:t>
      </w:r>
    </w:p>
    <w:p w:rsidR="00BC4D81" w:rsidRPr="00550FA6" w:rsidRDefault="00BC4D81" w:rsidP="00BC4D81">
      <w:pPr>
        <w:spacing w:after="0" w:line="360" w:lineRule="auto"/>
        <w:ind w:left="-180" w:right="36"/>
        <w:jc w:val="both"/>
        <w:rPr>
          <w:rFonts w:ascii="Tahoma" w:eastAsia="Times New Roman" w:hAnsi="Tahoma" w:cs="Tahoma"/>
          <w:bCs/>
          <w:iCs/>
          <w:lang w:eastAsia="el-GR"/>
        </w:rPr>
      </w:pPr>
    </w:p>
    <w:tbl>
      <w:tblPr>
        <w:tblW w:w="8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6617"/>
      </w:tblGrid>
      <w:tr w:rsidR="00BC4D81" w:rsidRPr="00550FA6" w:rsidTr="00637733">
        <w:trPr>
          <w:trHeight w:val="300"/>
        </w:trPr>
        <w:tc>
          <w:tcPr>
            <w:tcW w:w="1696" w:type="dxa"/>
            <w:vAlign w:val="center"/>
            <w:hideMark/>
          </w:tcPr>
          <w:p w:rsidR="00BC4D81" w:rsidRPr="00550FA6" w:rsidRDefault="00BC4D81" w:rsidP="00F24A18">
            <w:pPr>
              <w:spacing w:after="0" w:line="360" w:lineRule="auto"/>
              <w:ind w:right="36"/>
              <w:jc w:val="center"/>
              <w:rPr>
                <w:rFonts w:ascii="Tahoma" w:eastAsia="Times New Roman" w:hAnsi="Tahoma" w:cs="Tahoma"/>
                <w:b/>
                <w:lang w:eastAsia="el-GR"/>
              </w:rPr>
            </w:pPr>
            <w:r w:rsidRPr="00550FA6">
              <w:rPr>
                <w:rFonts w:ascii="Tahoma" w:eastAsia="Times New Roman" w:hAnsi="Tahoma" w:cs="Tahoma"/>
                <w:b/>
                <w:lang w:eastAsia="el-GR"/>
              </w:rPr>
              <w:t>ΑΡ. ΑΠΟΦΑΣΗΣ</w:t>
            </w:r>
          </w:p>
        </w:tc>
        <w:tc>
          <w:tcPr>
            <w:tcW w:w="6617" w:type="dxa"/>
            <w:vAlign w:val="center"/>
            <w:hideMark/>
          </w:tcPr>
          <w:p w:rsidR="00BC4D81" w:rsidRPr="00550FA6" w:rsidRDefault="00BC4D81" w:rsidP="00F24A18">
            <w:pPr>
              <w:spacing w:after="0" w:line="360" w:lineRule="auto"/>
              <w:ind w:right="36"/>
              <w:jc w:val="center"/>
              <w:rPr>
                <w:rFonts w:ascii="Tahoma" w:eastAsia="Times New Roman" w:hAnsi="Tahoma" w:cs="Tahoma"/>
                <w:b/>
                <w:lang w:eastAsia="el-GR"/>
              </w:rPr>
            </w:pPr>
            <w:r w:rsidRPr="00550FA6">
              <w:rPr>
                <w:rFonts w:ascii="Tahoma" w:eastAsia="Times New Roman" w:hAnsi="Tahoma" w:cs="Tahoma"/>
                <w:b/>
                <w:lang w:eastAsia="el-GR"/>
              </w:rPr>
              <w:t xml:space="preserve">ΠΕΡΙΛΗΨΗ </w:t>
            </w:r>
          </w:p>
        </w:tc>
      </w:tr>
      <w:tr w:rsidR="00BC4D81" w:rsidRPr="00550FA6" w:rsidTr="00637733">
        <w:trPr>
          <w:trHeight w:val="1196"/>
        </w:trPr>
        <w:tc>
          <w:tcPr>
            <w:tcW w:w="1696" w:type="dxa"/>
            <w:vAlign w:val="center"/>
          </w:tcPr>
          <w:p w:rsidR="00BC4D81" w:rsidRPr="008B55F5" w:rsidRDefault="00BC4D81" w:rsidP="00E53235">
            <w:pPr>
              <w:spacing w:after="0" w:line="360" w:lineRule="auto"/>
              <w:ind w:right="36"/>
              <w:jc w:val="center"/>
              <w:rPr>
                <w:rFonts w:ascii="Tahoma" w:eastAsia="Times New Roman" w:hAnsi="Tahoma" w:cs="Tahoma"/>
                <w:b/>
                <w:lang w:eastAsia="el-GR"/>
              </w:rPr>
            </w:pPr>
            <w:r>
              <w:rPr>
                <w:rFonts w:ascii="Tahoma" w:eastAsia="Times New Roman" w:hAnsi="Tahoma" w:cs="Tahoma"/>
                <w:b/>
                <w:lang w:eastAsia="el-GR"/>
              </w:rPr>
              <w:t>1</w:t>
            </w:r>
          </w:p>
        </w:tc>
        <w:tc>
          <w:tcPr>
            <w:tcW w:w="6617" w:type="dxa"/>
            <w:vAlign w:val="center"/>
          </w:tcPr>
          <w:p w:rsidR="00BC4D81" w:rsidRPr="008A5AAC" w:rsidRDefault="00BC4D81" w:rsidP="00E53235">
            <w:pPr>
              <w:spacing w:after="0" w:line="360" w:lineRule="auto"/>
              <w:jc w:val="both"/>
              <w:rPr>
                <w:rFonts w:ascii="Tahoma" w:eastAsia="Calibri" w:hAnsi="Tahoma" w:cs="Tahoma"/>
                <w:bCs/>
              </w:rPr>
            </w:pPr>
            <w:r w:rsidRPr="00BC4D81">
              <w:rPr>
                <w:rFonts w:ascii="Tahoma" w:eastAsia="Calibri" w:hAnsi="Tahoma" w:cs="Tahoma"/>
                <w:bCs/>
              </w:rPr>
              <w:t>Κατάργηση θέσης περιπτέρου επί της οδού Ελ. Βενιζέλου 152, με πρώην δι</w:t>
            </w:r>
            <w:r w:rsidR="008D1E52">
              <w:rPr>
                <w:rFonts w:ascii="Tahoma" w:eastAsia="Calibri" w:hAnsi="Tahoma" w:cs="Tahoma"/>
                <w:bCs/>
              </w:rPr>
              <w:t>καιούχο εκμετάλλευσης το Θ.Π. Π. Α. του Δ</w:t>
            </w:r>
            <w:r>
              <w:rPr>
                <w:rFonts w:ascii="Tahoma" w:eastAsia="Calibri" w:hAnsi="Tahoma" w:cs="Tahoma"/>
                <w:bCs/>
              </w:rPr>
              <w:t>.</w:t>
            </w:r>
          </w:p>
        </w:tc>
      </w:tr>
      <w:tr w:rsidR="00BC4D81" w:rsidRPr="00550FA6" w:rsidTr="00637733">
        <w:trPr>
          <w:trHeight w:val="543"/>
        </w:trPr>
        <w:tc>
          <w:tcPr>
            <w:tcW w:w="1696" w:type="dxa"/>
            <w:vAlign w:val="center"/>
          </w:tcPr>
          <w:p w:rsidR="00BC4D81" w:rsidRDefault="00BC4D81" w:rsidP="00E53235">
            <w:pPr>
              <w:spacing w:after="0" w:line="360" w:lineRule="auto"/>
              <w:ind w:right="36"/>
              <w:jc w:val="center"/>
              <w:rPr>
                <w:rFonts w:ascii="Tahoma" w:eastAsia="Times New Roman" w:hAnsi="Tahoma" w:cs="Tahoma"/>
                <w:b/>
                <w:lang w:eastAsia="el-GR"/>
              </w:rPr>
            </w:pPr>
            <w:r>
              <w:rPr>
                <w:rFonts w:ascii="Tahoma" w:eastAsia="Times New Roman" w:hAnsi="Tahoma" w:cs="Tahoma"/>
                <w:b/>
                <w:lang w:eastAsia="el-GR"/>
              </w:rPr>
              <w:t>2</w:t>
            </w:r>
          </w:p>
        </w:tc>
        <w:tc>
          <w:tcPr>
            <w:tcW w:w="6617" w:type="dxa"/>
            <w:vAlign w:val="center"/>
          </w:tcPr>
          <w:p w:rsidR="00BC4D81" w:rsidRPr="00BC4D81" w:rsidRDefault="00BC4D81" w:rsidP="00E53235">
            <w:pPr>
              <w:spacing w:after="0" w:line="360" w:lineRule="auto"/>
              <w:jc w:val="both"/>
              <w:rPr>
                <w:rFonts w:ascii="Tahoma" w:eastAsia="Calibri" w:hAnsi="Tahoma" w:cs="Tahoma"/>
                <w:bCs/>
              </w:rPr>
            </w:pPr>
            <w:r w:rsidRPr="00BC4D81">
              <w:rPr>
                <w:rFonts w:ascii="Tahoma" w:eastAsia="Calibri" w:hAnsi="Tahoma" w:cs="Tahoma"/>
                <w:bCs/>
              </w:rPr>
              <w:t xml:space="preserve">Σύμφωνη γνώμη για λειτουργία ξενοδοχείου </w:t>
            </w:r>
            <w:r>
              <w:rPr>
                <w:rFonts w:ascii="Tahoma" w:eastAsia="Calibri" w:hAnsi="Tahoma" w:cs="Tahoma"/>
                <w:bCs/>
              </w:rPr>
              <w:t xml:space="preserve">επί της οδού </w:t>
            </w:r>
            <w:proofErr w:type="spellStart"/>
            <w:r>
              <w:rPr>
                <w:rFonts w:ascii="Tahoma" w:eastAsia="Calibri" w:hAnsi="Tahoma" w:cs="Tahoma"/>
                <w:bCs/>
              </w:rPr>
              <w:t>Λεωφ</w:t>
            </w:r>
            <w:proofErr w:type="spellEnd"/>
            <w:r>
              <w:rPr>
                <w:rFonts w:ascii="Tahoma" w:eastAsia="Calibri" w:hAnsi="Tahoma" w:cs="Tahoma"/>
                <w:bCs/>
              </w:rPr>
              <w:t>. Συγγρού 234.</w:t>
            </w:r>
          </w:p>
        </w:tc>
      </w:tr>
      <w:tr w:rsidR="00BC4D81" w:rsidRPr="00550FA6" w:rsidTr="00637733">
        <w:trPr>
          <w:trHeight w:val="543"/>
        </w:trPr>
        <w:tc>
          <w:tcPr>
            <w:tcW w:w="1696" w:type="dxa"/>
            <w:vAlign w:val="center"/>
          </w:tcPr>
          <w:p w:rsidR="00BC4D81" w:rsidRPr="00BC4D81" w:rsidRDefault="00BC4D81" w:rsidP="00E53235">
            <w:pPr>
              <w:spacing w:after="0" w:line="360" w:lineRule="auto"/>
              <w:ind w:right="36"/>
              <w:jc w:val="center"/>
              <w:rPr>
                <w:rFonts w:ascii="Tahoma" w:eastAsia="Times New Roman" w:hAnsi="Tahoma" w:cs="Tahoma"/>
                <w:b/>
                <w:lang w:eastAsia="el-GR"/>
              </w:rPr>
            </w:pPr>
            <w:r w:rsidRPr="00BC4D81">
              <w:rPr>
                <w:rFonts w:ascii="Tahoma" w:eastAsia="Times New Roman" w:hAnsi="Tahoma" w:cs="Tahoma"/>
                <w:b/>
                <w:lang w:eastAsia="el-GR"/>
              </w:rPr>
              <w:t>3</w:t>
            </w:r>
          </w:p>
        </w:tc>
        <w:tc>
          <w:tcPr>
            <w:tcW w:w="6617" w:type="dxa"/>
            <w:vAlign w:val="center"/>
          </w:tcPr>
          <w:p w:rsidR="00BC4D81" w:rsidRPr="00BC4D81" w:rsidRDefault="00BC4D81" w:rsidP="00E53235">
            <w:pPr>
              <w:spacing w:after="0" w:line="360" w:lineRule="auto"/>
              <w:jc w:val="both"/>
              <w:rPr>
                <w:rFonts w:ascii="Tahoma" w:eastAsia="Calibri" w:hAnsi="Tahoma" w:cs="Tahoma"/>
                <w:bCs/>
              </w:rPr>
            </w:pPr>
            <w:r w:rsidRPr="00BC4D81">
              <w:rPr>
                <w:rFonts w:ascii="Tahoma" w:eastAsia="Calibri" w:hAnsi="Tahoma" w:cs="Tahoma"/>
                <w:bCs/>
              </w:rPr>
              <w:t>Προέγκριση εγκατάστασης σε επιλεγμένες θέσεις του αστικού ιστού τριών(3) «γωνιών ανακύκλωσης» εκτάσεων περίπου 20m2 και τεσσάρων(4) «γωνιών ανακύκλωσης» εκτάσεων περίπου 12m2, στο πλαίσιο της υποβολής πρότασης με τίτλο «ΔΡΑΣΕΙΣ ΓΙΑ ΤΗΝ ΟΛΟΚΛΗΡΩΜΕΝΗ ΔΙΑΧΕΙΡΗΣΗ ΑΣΤ</w:t>
            </w:r>
            <w:r>
              <w:rPr>
                <w:rFonts w:ascii="Tahoma" w:eastAsia="Calibri" w:hAnsi="Tahoma" w:cs="Tahoma"/>
                <w:bCs/>
              </w:rPr>
              <w:t>ΙΚΩΝ ΑΠΟΒΛΗΤΩΝ ΔΗΜΟΥ ΚΑΛΛΙΘΕΑΣ»</w:t>
            </w:r>
          </w:p>
        </w:tc>
      </w:tr>
      <w:tr w:rsidR="00BC4D81" w:rsidRPr="00550FA6" w:rsidTr="00637733">
        <w:trPr>
          <w:trHeight w:val="543"/>
        </w:trPr>
        <w:tc>
          <w:tcPr>
            <w:tcW w:w="1696" w:type="dxa"/>
            <w:vAlign w:val="center"/>
          </w:tcPr>
          <w:p w:rsidR="00BC4D81" w:rsidRPr="00BC4D81" w:rsidRDefault="00BC4D81" w:rsidP="00E53235">
            <w:pPr>
              <w:spacing w:after="0" w:line="360" w:lineRule="auto"/>
              <w:ind w:right="36"/>
              <w:jc w:val="center"/>
              <w:rPr>
                <w:rFonts w:ascii="Tahoma" w:eastAsia="Times New Roman" w:hAnsi="Tahoma" w:cs="Tahoma"/>
                <w:b/>
                <w:lang w:val="en-US" w:eastAsia="el-GR"/>
              </w:rPr>
            </w:pPr>
            <w:r>
              <w:rPr>
                <w:rFonts w:ascii="Tahoma" w:eastAsia="Times New Roman" w:hAnsi="Tahoma" w:cs="Tahoma"/>
                <w:b/>
                <w:lang w:val="en-US" w:eastAsia="el-GR"/>
              </w:rPr>
              <w:t>4</w:t>
            </w:r>
          </w:p>
        </w:tc>
        <w:tc>
          <w:tcPr>
            <w:tcW w:w="6617" w:type="dxa"/>
            <w:vAlign w:val="center"/>
          </w:tcPr>
          <w:p w:rsidR="00BC4D81" w:rsidRPr="00BC4D81" w:rsidRDefault="00BC4D81" w:rsidP="00E53235">
            <w:pPr>
              <w:spacing w:after="0" w:line="360" w:lineRule="auto"/>
              <w:jc w:val="both"/>
              <w:rPr>
                <w:rFonts w:ascii="Tahoma" w:eastAsia="Calibri" w:hAnsi="Tahoma" w:cs="Tahoma"/>
                <w:bCs/>
              </w:rPr>
            </w:pPr>
            <w:r w:rsidRPr="00BC4D81">
              <w:rPr>
                <w:rFonts w:ascii="Tahoma" w:eastAsia="Calibri" w:hAnsi="Tahoma" w:cs="Tahoma"/>
                <w:bCs/>
              </w:rPr>
              <w:t>Έγκριση τοποθέτησης πέντε συστημάτων βυθιζόμενων κάδων διαβαθμισμένης συμπίεσης σε σημεία της πόλης.</w:t>
            </w:r>
          </w:p>
        </w:tc>
      </w:tr>
      <w:tr w:rsidR="00BC4D81" w:rsidRPr="00550FA6" w:rsidTr="00637733">
        <w:trPr>
          <w:trHeight w:val="543"/>
        </w:trPr>
        <w:tc>
          <w:tcPr>
            <w:tcW w:w="1696" w:type="dxa"/>
            <w:vAlign w:val="center"/>
          </w:tcPr>
          <w:p w:rsidR="00BC4D81" w:rsidRDefault="00BC4D81" w:rsidP="00E53235">
            <w:pPr>
              <w:spacing w:after="0" w:line="360" w:lineRule="auto"/>
              <w:ind w:right="36"/>
              <w:jc w:val="center"/>
              <w:rPr>
                <w:rFonts w:ascii="Tahoma" w:eastAsia="Times New Roman" w:hAnsi="Tahoma" w:cs="Tahoma"/>
                <w:b/>
                <w:lang w:eastAsia="el-GR"/>
              </w:rPr>
            </w:pPr>
            <w:r>
              <w:rPr>
                <w:rFonts w:ascii="Tahoma" w:eastAsia="Times New Roman" w:hAnsi="Tahoma" w:cs="Tahoma"/>
                <w:b/>
                <w:lang w:eastAsia="el-GR"/>
              </w:rPr>
              <w:t>ΑΠΟΣΥΡΕΤΑΙ</w:t>
            </w:r>
          </w:p>
        </w:tc>
        <w:tc>
          <w:tcPr>
            <w:tcW w:w="6617" w:type="dxa"/>
            <w:vAlign w:val="center"/>
          </w:tcPr>
          <w:p w:rsidR="00BC4D81" w:rsidRPr="00244BA8" w:rsidRDefault="00BC4D81" w:rsidP="00E53235">
            <w:pPr>
              <w:spacing w:after="0" w:line="360" w:lineRule="auto"/>
              <w:jc w:val="both"/>
              <w:rPr>
                <w:rFonts w:ascii="Tahoma" w:hAnsi="Tahoma" w:cs="Tahoma"/>
              </w:rPr>
            </w:pPr>
            <w:r w:rsidRPr="00BC4D81">
              <w:rPr>
                <w:rFonts w:ascii="Tahoma" w:hAnsi="Tahoma" w:cs="Tahoma"/>
              </w:rPr>
              <w:t>Ανάκληση αδείας ίδρυσης και λειτουργίας επιχείρησης αναψυχής (καφενείου) επί της οδού Σπάρτης 26,</w:t>
            </w:r>
            <w:r w:rsidR="008D1E52">
              <w:rPr>
                <w:rFonts w:ascii="Tahoma" w:hAnsi="Tahoma" w:cs="Tahoma"/>
              </w:rPr>
              <w:t xml:space="preserve"> ιδιοκτησίας του κ. Κ. Δ</w:t>
            </w:r>
            <w:r w:rsidRPr="00BC4D81">
              <w:rPr>
                <w:rFonts w:ascii="Tahoma" w:hAnsi="Tahoma" w:cs="Tahoma"/>
              </w:rPr>
              <w:t xml:space="preserve">. </w:t>
            </w:r>
            <w:r w:rsidRPr="008B55F5">
              <w:rPr>
                <w:rFonts w:ascii="Tahoma" w:hAnsi="Tahoma" w:cs="Tahoma"/>
              </w:rPr>
              <w:t xml:space="preserve">      </w:t>
            </w:r>
          </w:p>
        </w:tc>
      </w:tr>
      <w:tr w:rsidR="00BC4D81" w:rsidRPr="00550FA6" w:rsidTr="00637733">
        <w:trPr>
          <w:trHeight w:val="543"/>
        </w:trPr>
        <w:tc>
          <w:tcPr>
            <w:tcW w:w="1696" w:type="dxa"/>
            <w:vAlign w:val="center"/>
          </w:tcPr>
          <w:p w:rsidR="00BC4D81" w:rsidRPr="008D1E52" w:rsidRDefault="00BC4D81" w:rsidP="00E53235">
            <w:pPr>
              <w:spacing w:after="0" w:line="360" w:lineRule="auto"/>
              <w:ind w:right="36"/>
              <w:jc w:val="center"/>
              <w:rPr>
                <w:rFonts w:ascii="Tahoma" w:eastAsia="Times New Roman" w:hAnsi="Tahoma" w:cs="Tahoma"/>
                <w:b/>
                <w:lang w:eastAsia="el-GR"/>
              </w:rPr>
            </w:pPr>
            <w:r w:rsidRPr="008D1E52">
              <w:rPr>
                <w:rFonts w:ascii="Tahoma" w:eastAsia="Times New Roman" w:hAnsi="Tahoma" w:cs="Tahoma"/>
                <w:b/>
                <w:lang w:eastAsia="el-GR"/>
              </w:rPr>
              <w:lastRenderedPageBreak/>
              <w:t>5</w:t>
            </w:r>
          </w:p>
        </w:tc>
        <w:tc>
          <w:tcPr>
            <w:tcW w:w="6617" w:type="dxa"/>
            <w:vAlign w:val="center"/>
          </w:tcPr>
          <w:p w:rsidR="00BC4D81" w:rsidRPr="00BC4D81" w:rsidRDefault="00BC4D81" w:rsidP="00E53235">
            <w:pPr>
              <w:spacing w:after="0" w:line="360" w:lineRule="auto"/>
              <w:jc w:val="both"/>
              <w:rPr>
                <w:rFonts w:ascii="Tahoma" w:hAnsi="Tahoma" w:cs="Tahoma"/>
              </w:rPr>
            </w:pPr>
            <w:r w:rsidRPr="00BC4D81">
              <w:rPr>
                <w:rFonts w:ascii="Tahoma" w:hAnsi="Tahoma" w:cs="Tahoma"/>
              </w:rPr>
              <w:t>Ανάκληση αδείας λειτουργίας επιχείρησης προσφοράς υπηρεσιών διαδικτύου επί της οδού Ελ. Βενιζέλου 245, ιδ</w:t>
            </w:r>
            <w:r w:rsidR="008D1E52">
              <w:rPr>
                <w:rFonts w:ascii="Tahoma" w:hAnsi="Tahoma" w:cs="Tahoma"/>
              </w:rPr>
              <w:t>ιοκτησίας του κ. Ο. Ζ. του Γ</w:t>
            </w:r>
            <w:r w:rsidRPr="00BC4D81">
              <w:rPr>
                <w:rFonts w:ascii="Tahoma" w:hAnsi="Tahoma" w:cs="Tahoma"/>
              </w:rPr>
              <w:t xml:space="preserve">.    </w:t>
            </w:r>
          </w:p>
        </w:tc>
      </w:tr>
    </w:tbl>
    <w:tbl>
      <w:tblPr>
        <w:tblStyle w:val="a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4"/>
      </w:tblGrid>
      <w:tr w:rsidR="00BC4D81" w:rsidRPr="00550FA6" w:rsidTr="00F24A18">
        <w:trPr>
          <w:trHeight w:val="423"/>
        </w:trPr>
        <w:tc>
          <w:tcPr>
            <w:tcW w:w="2804" w:type="dxa"/>
          </w:tcPr>
          <w:p w:rsidR="00BC4D81" w:rsidRPr="00550FA6" w:rsidRDefault="00BC4D81" w:rsidP="00F24A18">
            <w:pPr>
              <w:spacing w:line="360" w:lineRule="auto"/>
              <w:ind w:right="36"/>
              <w:jc w:val="center"/>
              <w:rPr>
                <w:rFonts w:ascii="Tahoma" w:eastAsia="Times New Roman" w:hAnsi="Tahoma" w:cs="Tahoma"/>
                <w:bCs/>
                <w:iCs/>
                <w:lang w:eastAsia="el-GR"/>
              </w:rPr>
            </w:pPr>
          </w:p>
        </w:tc>
      </w:tr>
      <w:tr w:rsidR="00BC4D81" w:rsidRPr="00B52FB2" w:rsidTr="00F24A18">
        <w:trPr>
          <w:trHeight w:val="423"/>
        </w:trPr>
        <w:tc>
          <w:tcPr>
            <w:tcW w:w="2804" w:type="dxa"/>
          </w:tcPr>
          <w:p w:rsidR="00BC4D81" w:rsidRPr="00CF34C4" w:rsidRDefault="00BC4D81" w:rsidP="00F24A18">
            <w:pPr>
              <w:spacing w:line="360" w:lineRule="auto"/>
              <w:ind w:right="36"/>
              <w:rPr>
                <w:rFonts w:ascii="Tahoma" w:eastAsia="Times New Roman" w:hAnsi="Tahoma" w:cs="Tahoma"/>
                <w:b/>
                <w:bCs/>
                <w:iCs/>
                <w:lang w:eastAsia="el-GR"/>
              </w:rPr>
            </w:pPr>
          </w:p>
        </w:tc>
      </w:tr>
    </w:tbl>
    <w:p w:rsidR="00BC4D81" w:rsidRPr="00B37E46" w:rsidRDefault="00BC4D81" w:rsidP="00BC4D81">
      <w:pPr>
        <w:rPr>
          <w:rFonts w:ascii="Tahoma" w:hAnsi="Tahoma" w:cs="Tahoma"/>
          <w:b/>
          <w:bCs/>
          <w:iCs/>
        </w:rPr>
      </w:pPr>
      <w:r w:rsidRPr="002E002B">
        <w:rPr>
          <w:rFonts w:ascii="Tahoma" w:hAnsi="Tahoma" w:cs="Tahoma"/>
          <w:b/>
          <w:bCs/>
          <w:iCs/>
        </w:rPr>
        <w:t xml:space="preserve">                         </w:t>
      </w:r>
      <w:bookmarkStart w:id="0" w:name="_GoBack"/>
      <w:r w:rsidRPr="002E002B">
        <w:rPr>
          <w:rFonts w:ascii="Tahoma" w:hAnsi="Tahoma" w:cs="Tahoma"/>
          <w:b/>
          <w:bCs/>
          <w:iCs/>
        </w:rPr>
        <w:t xml:space="preserve"> </w:t>
      </w:r>
      <w:bookmarkEnd w:id="0"/>
      <w:r w:rsidRPr="002E002B">
        <w:rPr>
          <w:rFonts w:ascii="Tahoma" w:hAnsi="Tahoma" w:cs="Tahoma"/>
          <w:b/>
          <w:bCs/>
          <w:iCs/>
        </w:rPr>
        <w:t xml:space="preserve">                                                     </w:t>
      </w:r>
      <w:r>
        <w:rPr>
          <w:rFonts w:ascii="Tahoma" w:hAnsi="Tahoma" w:cs="Tahoma"/>
          <w:b/>
          <w:bCs/>
          <w:iCs/>
        </w:rPr>
        <w:t xml:space="preserve">  </w:t>
      </w:r>
      <w:r w:rsidRPr="002E002B">
        <w:rPr>
          <w:rFonts w:ascii="Tahoma" w:hAnsi="Tahoma" w:cs="Tahoma"/>
          <w:b/>
          <w:bCs/>
          <w:iCs/>
        </w:rPr>
        <w:t xml:space="preserve">  </w:t>
      </w:r>
      <w:r>
        <w:rPr>
          <w:rFonts w:ascii="Tahoma" w:hAnsi="Tahoma" w:cs="Tahoma"/>
          <w:b/>
          <w:bCs/>
          <w:iCs/>
        </w:rPr>
        <w:t xml:space="preserve">  </w:t>
      </w:r>
      <w:r w:rsidRPr="002E002B">
        <w:rPr>
          <w:rFonts w:ascii="Tahoma" w:hAnsi="Tahoma" w:cs="Tahoma"/>
          <w:b/>
          <w:bCs/>
          <w:iCs/>
        </w:rPr>
        <w:t xml:space="preserve">  Η</w:t>
      </w:r>
      <w:r w:rsidRPr="002E1B01">
        <w:rPr>
          <w:rFonts w:ascii="Tahoma" w:hAnsi="Tahoma" w:cs="Tahoma"/>
          <w:b/>
          <w:bCs/>
          <w:iCs/>
        </w:rPr>
        <w:t xml:space="preserve"> ΠΡΟΕΔΡΟΣ </w:t>
      </w:r>
      <w:r>
        <w:rPr>
          <w:rFonts w:ascii="Tahoma" w:hAnsi="Tahoma" w:cs="Tahoma"/>
          <w:b/>
          <w:bCs/>
          <w:iCs/>
        </w:rPr>
        <w:t>Ε.Π.Ζ.</w:t>
      </w:r>
    </w:p>
    <w:p w:rsidR="00BC4D81" w:rsidRPr="002E1B01" w:rsidRDefault="00BC4D81" w:rsidP="00BC4D81">
      <w:pPr>
        <w:rPr>
          <w:b/>
          <w:bCs/>
          <w:iCs/>
        </w:rPr>
      </w:pPr>
      <w:r w:rsidRPr="002E1B01">
        <w:rPr>
          <w:b/>
          <w:bCs/>
          <w:iCs/>
        </w:rPr>
        <w:t xml:space="preserve">   </w:t>
      </w:r>
    </w:p>
    <w:p w:rsidR="00BC4D81" w:rsidRPr="002E1B01" w:rsidRDefault="00BC4D81" w:rsidP="00BC4D81">
      <w:pPr>
        <w:rPr>
          <w:rFonts w:ascii="Tahoma" w:hAnsi="Tahoma" w:cs="Tahoma"/>
          <w:b/>
          <w:bCs/>
          <w:iCs/>
        </w:rPr>
      </w:pPr>
      <w:r w:rsidRPr="002E1B01">
        <w:rPr>
          <w:rFonts w:ascii="Tahoma" w:hAnsi="Tahoma" w:cs="Tahoma"/>
          <w:b/>
          <w:bCs/>
          <w:iCs/>
        </w:rPr>
        <w:t xml:space="preserve">                                                                                      </w:t>
      </w:r>
      <w:r>
        <w:rPr>
          <w:rFonts w:ascii="Tahoma" w:hAnsi="Tahoma" w:cs="Tahoma"/>
          <w:b/>
          <w:bCs/>
          <w:iCs/>
        </w:rPr>
        <w:t>ΜΑΡΓΑΡΙΤΗ ΒΑΣΙΛΙΚΗ</w:t>
      </w:r>
      <w:r w:rsidRPr="002E1B01">
        <w:rPr>
          <w:rFonts w:ascii="Tahoma" w:hAnsi="Tahoma" w:cs="Tahoma"/>
          <w:b/>
          <w:bCs/>
          <w:iCs/>
        </w:rPr>
        <w:t xml:space="preserve">                   </w:t>
      </w:r>
      <w:r>
        <w:rPr>
          <w:rFonts w:ascii="Tahoma" w:hAnsi="Tahoma" w:cs="Tahoma"/>
          <w:b/>
          <w:bCs/>
          <w:iCs/>
        </w:rPr>
        <w:t xml:space="preserve">       </w:t>
      </w:r>
    </w:p>
    <w:p w:rsidR="00BC4D81" w:rsidRDefault="00BC4D81" w:rsidP="00BC4D81">
      <w:pPr>
        <w:spacing w:after="0" w:line="360" w:lineRule="auto"/>
        <w:ind w:left="-180" w:right="36"/>
        <w:jc w:val="both"/>
        <w:rPr>
          <w:rFonts w:ascii="Tahoma" w:eastAsia="Times New Roman" w:hAnsi="Tahoma" w:cs="Tahoma"/>
          <w:bCs/>
          <w:iCs/>
          <w:sz w:val="20"/>
          <w:szCs w:val="20"/>
          <w:lang w:eastAsia="el-GR"/>
        </w:rPr>
      </w:pPr>
    </w:p>
    <w:p w:rsidR="00BC4D81" w:rsidRDefault="00BC4D81" w:rsidP="00BC4D81"/>
    <w:p w:rsidR="00251913" w:rsidRDefault="00251913"/>
    <w:sectPr w:rsidR="00251913" w:rsidSect="0005471C">
      <w:headerReference w:type="default" r:id="rId7"/>
      <w:pgSz w:w="11906" w:h="16838"/>
      <w:pgMar w:top="0" w:right="1276" w:bottom="142"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D1E52">
      <w:pPr>
        <w:spacing w:after="0" w:line="240" w:lineRule="auto"/>
      </w:pPr>
      <w:r>
        <w:separator/>
      </w:r>
    </w:p>
  </w:endnote>
  <w:endnote w:type="continuationSeparator" w:id="0">
    <w:p w:rsidR="00000000" w:rsidRDefault="008D1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D1E52">
      <w:pPr>
        <w:spacing w:after="0" w:line="240" w:lineRule="auto"/>
      </w:pPr>
      <w:r>
        <w:separator/>
      </w:r>
    </w:p>
  </w:footnote>
  <w:footnote w:type="continuationSeparator" w:id="0">
    <w:p w:rsidR="00000000" w:rsidRDefault="008D1E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92" w:rsidRDefault="008D1E52">
    <w:pPr>
      <w:pStyle w:val="a3"/>
      <w:rPr>
        <w:lang w:val="en-US"/>
      </w:rPr>
    </w:pPr>
  </w:p>
  <w:p w:rsidR="002C4592" w:rsidRDefault="008D1E52">
    <w:pPr>
      <w:pStyle w:val="a3"/>
      <w:rPr>
        <w:lang w:val="en-US"/>
      </w:rPr>
    </w:pPr>
  </w:p>
  <w:p w:rsidR="002C4592" w:rsidRDefault="008D1E52">
    <w:pPr>
      <w:pStyle w:val="a3"/>
      <w:rPr>
        <w:lang w:val="en-US"/>
      </w:rPr>
    </w:pPr>
  </w:p>
  <w:p w:rsidR="002C4592" w:rsidRPr="002C4592" w:rsidRDefault="008D1E52">
    <w:pPr>
      <w:pStyle w:val="a3"/>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F88"/>
    <w:rsid w:val="00251913"/>
    <w:rsid w:val="004B7567"/>
    <w:rsid w:val="00637733"/>
    <w:rsid w:val="00881F88"/>
    <w:rsid w:val="008A5AAC"/>
    <w:rsid w:val="008D1E52"/>
    <w:rsid w:val="00BC4D81"/>
    <w:rsid w:val="00E532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B59880-145B-4061-A9E3-501D8D5D5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4D8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D81"/>
    <w:pPr>
      <w:tabs>
        <w:tab w:val="center" w:pos="4153"/>
        <w:tab w:val="right" w:pos="8306"/>
      </w:tabs>
      <w:spacing w:after="0" w:line="240" w:lineRule="auto"/>
    </w:pPr>
  </w:style>
  <w:style w:type="character" w:customStyle="1" w:styleId="Char">
    <w:name w:val="Κεφαλίδα Char"/>
    <w:basedOn w:val="a0"/>
    <w:link w:val="a3"/>
    <w:uiPriority w:val="99"/>
    <w:rsid w:val="00BC4D81"/>
  </w:style>
  <w:style w:type="table" w:styleId="a4">
    <w:name w:val="Table Grid"/>
    <w:basedOn w:val="a1"/>
    <w:uiPriority w:val="59"/>
    <w:rsid w:val="00BC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Char0"/>
    <w:uiPriority w:val="99"/>
    <w:semiHidden/>
    <w:unhideWhenUsed/>
    <w:rsid w:val="00637733"/>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6377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1401</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proedros</dc:creator>
  <cp:keywords/>
  <dc:description/>
  <cp:lastModifiedBy>Γιώργος Αθανασιάδης</cp:lastModifiedBy>
  <cp:revision>2</cp:revision>
  <cp:lastPrinted>2021-07-26T06:27:00Z</cp:lastPrinted>
  <dcterms:created xsi:type="dcterms:W3CDTF">2021-07-27T07:33:00Z</dcterms:created>
  <dcterms:modified xsi:type="dcterms:W3CDTF">2021-07-27T07:33:00Z</dcterms:modified>
</cp:coreProperties>
</file>